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1.xml" ContentType="application/vnd.openxmlformats-officedocument.wordprocessingml.footer+xml"/>
  <Override PartName="/word/header3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44EDF" w14:textId="77777777" w:rsidR="00EA4982" w:rsidRDefault="004B42F2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14:paraId="3A3261C2" w14:textId="491A3FBB" w:rsidR="00EA4982" w:rsidRPr="00934106" w:rsidRDefault="004B42F2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bookmarkStart w:id="1" w:name="_Toc150695619"/>
      <w:bookmarkStart w:id="2" w:name="_Toc21679"/>
      <w:bookmarkStart w:id="3" w:name="_Toc8625"/>
      <w:bookmarkStart w:id="4" w:name="_Toc18961"/>
      <w:bookmarkStart w:id="5" w:name="_Toc231210477"/>
      <w:bookmarkStart w:id="6" w:name="_Toc231406523"/>
      <w:r w:rsidRPr="0093410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93410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</w:r>
      <w:bookmarkEnd w:id="1"/>
      <w:bookmarkEnd w:id="2"/>
      <w:bookmarkEnd w:id="3"/>
      <w:bookmarkEnd w:id="4"/>
      <w:r w:rsidR="00934106" w:rsidRPr="0093410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49.02.02 Адаптивная физическая культура</w:t>
      </w:r>
      <w:bookmarkEnd w:id="5"/>
      <w:bookmarkEnd w:id="6"/>
    </w:p>
    <w:p w14:paraId="39DD116A" w14:textId="77777777" w:rsidR="00EA4982" w:rsidRDefault="00EA4982"/>
    <w:p w14:paraId="70F1E35A" w14:textId="77777777" w:rsidR="00EA4982" w:rsidRDefault="004B42F2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bookmarkStart w:id="7" w:name="_Toc150695620"/>
      <w:bookmarkStart w:id="8" w:name="_Toc5171"/>
      <w:bookmarkStart w:id="9" w:name="_Toc10705"/>
      <w:bookmarkStart w:id="10" w:name="_Toc4527"/>
      <w:bookmarkStart w:id="11" w:name="_Toc231210478"/>
      <w:bookmarkStart w:id="12" w:name="_Toc231406524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ПРИМЕРНЫЕ РАБОЧИЕ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zh-CN" w:eastAsia="zh-CN"/>
        </w:rPr>
        <w:t xml:space="preserve">ПРОГРАММЫ </w:t>
      </w:r>
      <w:bookmarkEnd w:id="0"/>
      <w:bookmarkEnd w:id="7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ДИСЦИПЛИН</w:t>
      </w:r>
      <w:bookmarkEnd w:id="8"/>
      <w:bookmarkEnd w:id="9"/>
      <w:bookmarkEnd w:id="10"/>
      <w:bookmarkEnd w:id="11"/>
      <w:bookmarkEnd w:id="12"/>
    </w:p>
    <w:p w14:paraId="0AABD75B" w14:textId="77777777" w:rsidR="00EA4982" w:rsidRDefault="00EA4982">
      <w:pPr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E965D9C" w14:textId="2F185A03" w:rsidR="006C630C" w:rsidRPr="006C630C" w:rsidRDefault="004B42F2" w:rsidP="006C630C">
      <w:pPr>
        <w:jc w:val="center"/>
        <w:rPr>
          <w:rFonts w:ascii="Times New Roman" w:hAnsi="Times New Roman" w:cs="Times New Roman"/>
          <w:noProof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ОГЛАВЛЕНИЕ</w:t>
      </w:r>
      <w:r>
        <w:rPr>
          <w:b/>
          <w:bCs/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TOC \o "1-1" \h \u </w:instrText>
      </w:r>
      <w:r>
        <w:rPr>
          <w:b/>
          <w:bCs/>
          <w:i/>
          <w:sz w:val="24"/>
          <w:szCs w:val="24"/>
        </w:rPr>
        <w:fldChar w:fldCharType="separate"/>
      </w:r>
    </w:p>
    <w:p w14:paraId="4992253A" w14:textId="4CB767DE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479" w:history="1">
        <w:r w:rsidR="006C630C" w:rsidRPr="00C42F92">
          <w:rPr>
            <w:rStyle w:val="a8"/>
            <w:noProof/>
          </w:rPr>
          <w:t>«ОП.01 ОСНОВЫ ПЕДАГОГИКИ»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_Toc231210479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2</w:t>
        </w:r>
        <w:r w:rsidR="006C630C">
          <w:rPr>
            <w:noProof/>
          </w:rPr>
          <w:fldChar w:fldCharType="end"/>
        </w:r>
      </w:hyperlink>
    </w:p>
    <w:p w14:paraId="6C056953" w14:textId="4F991942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485" w:history="1">
        <w:r w:rsidR="006C630C" w:rsidRPr="00C42F92">
          <w:rPr>
            <w:rStyle w:val="a8"/>
            <w:noProof/>
          </w:rPr>
          <w:t>«ОП.02 ОСНОВЫ ПСИХОЛОГИИ»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_Toc231210485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15</w:t>
        </w:r>
        <w:r w:rsidR="006C630C">
          <w:rPr>
            <w:noProof/>
          </w:rPr>
          <w:fldChar w:fldCharType="end"/>
        </w:r>
      </w:hyperlink>
    </w:p>
    <w:p w14:paraId="4E4EA8E7" w14:textId="277F0C1C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490" w:history="1">
        <w:r w:rsidR="006C630C" w:rsidRPr="00C42F92">
          <w:rPr>
            <w:rStyle w:val="a8"/>
            <w:noProof/>
          </w:rPr>
          <w:t>«ОП.03 ОСНОВЫ ОБУЧЕНИЯ ЛИЦ С ОСОБЫМИ ОБРАЗОВАТЕЛЬНЫМИ ПОТРЕБНОСТЯМИ»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_Toc231210490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25</w:t>
        </w:r>
        <w:r w:rsidR="006C630C">
          <w:rPr>
            <w:noProof/>
          </w:rPr>
          <w:fldChar w:fldCharType="end"/>
        </w:r>
      </w:hyperlink>
    </w:p>
    <w:p w14:paraId="170B7AF9" w14:textId="242655CF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496" w:history="1">
        <w:r w:rsidR="006C630C" w:rsidRPr="00C42F92">
          <w:rPr>
            <w:rStyle w:val="a8"/>
            <w:noProof/>
          </w:rPr>
          <w:t>«ОП.04 РУССКИЙ ЯЗЫК И КУЛЬТУРА ПРОФЕССИОНАЛЬНОЙ КОММУНИКАЦИИ»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_Toc231210496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35</w:t>
        </w:r>
        <w:r w:rsidR="006C630C">
          <w:rPr>
            <w:noProof/>
          </w:rPr>
          <w:fldChar w:fldCharType="end"/>
        </w:r>
      </w:hyperlink>
    </w:p>
    <w:p w14:paraId="11234475" w14:textId="42C91F8E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02" w:history="1">
        <w:r w:rsidR="006C630C" w:rsidRPr="00C42F92">
          <w:rPr>
            <w:rStyle w:val="a8"/>
            <w:noProof/>
          </w:rPr>
          <w:t>«ОП.05 ВОЗРАСТНАЯ АНАТОМИЯ, ФИЗИОЛОГИЯ И ГИГИЕНА»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_Toc231210502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44</w:t>
        </w:r>
        <w:r w:rsidR="006C630C">
          <w:rPr>
            <w:noProof/>
          </w:rPr>
          <w:fldChar w:fldCharType="end"/>
        </w:r>
      </w:hyperlink>
    </w:p>
    <w:p w14:paraId="33179A51" w14:textId="4197EE9F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07" w:history="1">
        <w:r w:rsidR="006C630C" w:rsidRPr="00C42F92">
          <w:rPr>
            <w:rStyle w:val="a8"/>
            <w:noProof/>
          </w:rPr>
          <w:t>«ОП.06 ПРОЕКТНАЯ И ИССЛЕДОВАТЕЛЬСКАЯ ДЕЯТЕЛЬНОСТЬ В ПРОФЕССИОНАЛЬНОЙ СФЕРЕ»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_Toc231210507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54</w:t>
        </w:r>
        <w:r w:rsidR="006C630C">
          <w:rPr>
            <w:noProof/>
          </w:rPr>
          <w:fldChar w:fldCharType="end"/>
        </w:r>
      </w:hyperlink>
    </w:p>
    <w:p w14:paraId="391E28DC" w14:textId="14B3F1C2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12" w:history="1">
        <w:r w:rsidR="006C630C" w:rsidRPr="00C42F92">
          <w:rPr>
            <w:rStyle w:val="a8"/>
            <w:noProof/>
          </w:rPr>
          <w:t>«ОП.07 ИНФОРМАТИКА И ИНФОРМАЦИОННО-КОММУНИКАЦИОННЫЕ ТЕХНОЛОГИИ В ПРОФЕССИОНАЛЬНОЙ ДЕЯТЕЛЬНОСТИ»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_Toc231210512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65</w:t>
        </w:r>
        <w:r w:rsidR="006C630C">
          <w:rPr>
            <w:noProof/>
          </w:rPr>
          <w:fldChar w:fldCharType="end"/>
        </w:r>
      </w:hyperlink>
    </w:p>
    <w:p w14:paraId="2E23032D" w14:textId="4DD6971F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18" w:history="1">
        <w:r w:rsidR="006C630C" w:rsidRPr="00C42F92">
          <w:rPr>
            <w:rStyle w:val="a8"/>
            <w:noProof/>
          </w:rPr>
          <w:t>«ОП.08 МАТЕМАТИЧЕСКИЕ МЕТОДЫ РЕШЕНИЯ ПРОФЕССИОНАЛЬНЫХ ЗАДАЧ»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_Toc231210518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73</w:t>
        </w:r>
        <w:r w:rsidR="006C630C">
          <w:rPr>
            <w:noProof/>
          </w:rPr>
          <w:fldChar w:fldCharType="end"/>
        </w:r>
      </w:hyperlink>
    </w:p>
    <w:p w14:paraId="5451B6C1" w14:textId="5E43FF9A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24" w:history="1">
        <w:r w:rsidR="006C630C" w:rsidRPr="00C42F92">
          <w:rPr>
            <w:rStyle w:val="a8"/>
            <w:noProof/>
          </w:rPr>
          <w:t>«ОП.09 АНАТОМИЯ И ФИЗИОЛОГИЯ ЧЕЛОВЕКА»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_Toc231210524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80</w:t>
        </w:r>
        <w:r w:rsidR="006C630C">
          <w:rPr>
            <w:noProof/>
          </w:rPr>
          <w:fldChar w:fldCharType="end"/>
        </w:r>
      </w:hyperlink>
    </w:p>
    <w:p w14:paraId="4ABE1DE7" w14:textId="5FFC0E48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29" w:history="1">
        <w:r w:rsidR="006C630C" w:rsidRPr="00C42F92">
          <w:rPr>
            <w:rStyle w:val="a8"/>
            <w:noProof/>
          </w:rPr>
          <w:t>«ОП.10 ГИГИЕНИЧЕСКИЕ ОСНОВЫ ФИЗИЧЕСКОЙ КУЛЬТУРЫ И СПОРТА»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_Toc231210529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92</w:t>
        </w:r>
        <w:r w:rsidR="006C630C">
          <w:rPr>
            <w:noProof/>
          </w:rPr>
          <w:fldChar w:fldCharType="end"/>
        </w:r>
      </w:hyperlink>
    </w:p>
    <w:p w14:paraId="4F7A2CAC" w14:textId="2BEE5C78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36" w:history="1">
        <w:r w:rsidR="006C630C" w:rsidRPr="00C42F92">
          <w:rPr>
            <w:rStyle w:val="a8"/>
            <w:noProof/>
          </w:rPr>
          <w:t>«ОП.11 ОСНОВЫ БИОМЕХАНИКИ»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_Toc231210536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103</w:t>
        </w:r>
        <w:r w:rsidR="006C630C">
          <w:rPr>
            <w:noProof/>
          </w:rPr>
          <w:fldChar w:fldCharType="end"/>
        </w:r>
      </w:hyperlink>
    </w:p>
    <w:p w14:paraId="1D109C8D" w14:textId="66F06BE9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37" w:history="1">
        <w:r w:rsidR="006C630C" w:rsidRPr="00C42F92">
          <w:rPr>
            <w:rStyle w:val="a8"/>
            <w:rFonts w:eastAsia="Segoe UI"/>
            <w:caps/>
            <w:noProof/>
            <w:kern w:val="32"/>
            <w:lang w:eastAsia="zh-CN"/>
          </w:rPr>
          <w:t>СОДЕРЖАНИЕ ПРОГРАММЫ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_Toc231210537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104</w:t>
        </w:r>
        <w:r w:rsidR="006C630C">
          <w:rPr>
            <w:noProof/>
          </w:rPr>
          <w:fldChar w:fldCharType="end"/>
        </w:r>
      </w:hyperlink>
    </w:p>
    <w:p w14:paraId="25294A70" w14:textId="05EE2299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42" w:history="1">
        <w:r w:rsidR="006C630C" w:rsidRPr="00C42F92">
          <w:rPr>
            <w:rStyle w:val="a8"/>
            <w:noProof/>
          </w:rPr>
          <w:t>«ОП.12 ТЕОРИЯ И ИСТОРИЯ ФИЗИЧЕСКОЙ КУЛЬТУРЫ И СПОРТА»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_Toc231210542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110</w:t>
        </w:r>
        <w:r w:rsidR="006C630C">
          <w:rPr>
            <w:noProof/>
          </w:rPr>
          <w:fldChar w:fldCharType="end"/>
        </w:r>
      </w:hyperlink>
    </w:p>
    <w:p w14:paraId="3C1966B5" w14:textId="78210468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43" w:history="1">
        <w:r w:rsidR="006C630C" w:rsidRPr="00C42F92">
          <w:rPr>
            <w:rStyle w:val="a8"/>
            <w:rFonts w:eastAsia="Segoe UI"/>
            <w:caps/>
            <w:noProof/>
            <w:kern w:val="32"/>
            <w:lang w:eastAsia="zh-CN"/>
          </w:rPr>
          <w:t>СОДЕРЖАНИЕ ПРОГРАММЫ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_Toc231210543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111</w:t>
        </w:r>
        <w:r w:rsidR="006C630C">
          <w:rPr>
            <w:noProof/>
          </w:rPr>
          <w:fldChar w:fldCharType="end"/>
        </w:r>
      </w:hyperlink>
    </w:p>
    <w:p w14:paraId="0A1A84F7" w14:textId="08911F71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48" w:history="1">
        <w:r w:rsidR="006C630C" w:rsidRPr="00C42F92">
          <w:rPr>
            <w:rStyle w:val="a8"/>
            <w:rFonts w:eastAsia="Times New Roman"/>
            <w:noProof/>
            <w:kern w:val="36"/>
            <w:lang w:eastAsia="ru-RU"/>
          </w:rPr>
          <w:t>«ОП.13 ОСНОВЫ КОРРЕКЦИОННОЙ ПЕДАГОГИКИ И КОРРЕКЦИОННОЙ ПСИХОЛОГИИ»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_Toc231210548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123</w:t>
        </w:r>
        <w:r w:rsidR="006C630C">
          <w:rPr>
            <w:noProof/>
          </w:rPr>
          <w:fldChar w:fldCharType="end"/>
        </w:r>
      </w:hyperlink>
    </w:p>
    <w:p w14:paraId="61BFF620" w14:textId="751CC055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59" w:history="1">
        <w:r w:rsidR="006C630C" w:rsidRPr="00C42F92">
          <w:rPr>
            <w:rStyle w:val="a8"/>
            <w:rFonts w:eastAsia="SimSun"/>
            <w:noProof/>
            <w:kern w:val="32"/>
            <w:lang w:eastAsia="ru-RU"/>
          </w:rPr>
          <w:t>«ОП.14 ТЕОРИЯ И ОРГАНИЗАЦИЯ АДАПТИВНОЙ ФИЗИЧЕСКОЙ КУЛЬТУРЫ»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_Toc231210559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132</w:t>
        </w:r>
        <w:r w:rsidR="006C630C">
          <w:rPr>
            <w:noProof/>
          </w:rPr>
          <w:fldChar w:fldCharType="end"/>
        </w:r>
      </w:hyperlink>
    </w:p>
    <w:p w14:paraId="4B474D12" w14:textId="3051457B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75" w:history="1">
        <w:r w:rsidR="006C630C" w:rsidRPr="00C42F92">
          <w:rPr>
            <w:rStyle w:val="a8"/>
            <w:rFonts w:eastAsia="Times New Roman"/>
            <w:noProof/>
            <w:kern w:val="36"/>
            <w:lang w:eastAsia="ru-RU"/>
          </w:rPr>
          <w:t>«ОП.15 МЕДИЦИНСКИЕ ОСНОВЫ АДАПТИВНОЙ ФИЗИЧЕСКОЙ КУЛЬТУРЫ И СПОРТА»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_Toc231210575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143</w:t>
        </w:r>
        <w:r w:rsidR="006C630C">
          <w:rPr>
            <w:noProof/>
          </w:rPr>
          <w:fldChar w:fldCharType="end"/>
        </w:r>
      </w:hyperlink>
    </w:p>
    <w:p w14:paraId="4BE0E7A9" w14:textId="136C2361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81" w:history="1">
        <w:r w:rsidR="006C630C" w:rsidRPr="00C42F92">
          <w:rPr>
            <w:rStyle w:val="a8"/>
            <w:noProof/>
          </w:rPr>
          <w:t>«ОП.16 БАЗОВЫЕ И НОВЫЕ ВИДЫ ФИЗКУЛЬТУРНО-СПОРТИВНОЙ ДЕЯТЕЛЬНОСТИ»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_Toc231210581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150</w:t>
        </w:r>
        <w:r w:rsidR="006C630C">
          <w:rPr>
            <w:noProof/>
          </w:rPr>
          <w:fldChar w:fldCharType="end"/>
        </w:r>
      </w:hyperlink>
    </w:p>
    <w:p w14:paraId="5E342640" w14:textId="3C95C54C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87" w:history="1">
        <w:r w:rsidR="006C630C" w:rsidRPr="00C42F92">
          <w:rPr>
            <w:rStyle w:val="a8"/>
            <w:noProof/>
          </w:rPr>
          <w:t>«СГ.01 ИСТОРИЯ РОССИИ»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_Toc231210587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167</w:t>
        </w:r>
        <w:r w:rsidR="006C630C">
          <w:rPr>
            <w:noProof/>
          </w:rPr>
          <w:fldChar w:fldCharType="end"/>
        </w:r>
      </w:hyperlink>
    </w:p>
    <w:p w14:paraId="11AC57BE" w14:textId="26F5A81B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88" w:history="1">
        <w:r w:rsidR="006C630C" w:rsidRPr="00C42F92">
          <w:rPr>
            <w:rStyle w:val="a8"/>
            <w:noProof/>
          </w:rPr>
          <w:t>«СГ.02 ИНОСТРАННЫЙ ЯЗЫК В ПРОФЕССИОНАЛЬНОЙ ДЕЯТЕЛЬНОСТИ»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_Toc231210588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168</w:t>
        </w:r>
        <w:r w:rsidR="006C630C">
          <w:rPr>
            <w:noProof/>
          </w:rPr>
          <w:fldChar w:fldCharType="end"/>
        </w:r>
      </w:hyperlink>
    </w:p>
    <w:p w14:paraId="1BAEDC7B" w14:textId="7C6620D6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89" w:history="1">
        <w:r w:rsidR="006C630C" w:rsidRPr="00C42F92">
          <w:rPr>
            <w:rStyle w:val="a8"/>
            <w:noProof/>
          </w:rPr>
          <w:t>«СГ.03 БЕЗОПАСНОСТЬ ЖИЗНЕДЕЯТЕЛЬНОСТИ»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_Toc231210589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169</w:t>
        </w:r>
        <w:r w:rsidR="006C630C">
          <w:rPr>
            <w:noProof/>
          </w:rPr>
          <w:fldChar w:fldCharType="end"/>
        </w:r>
      </w:hyperlink>
    </w:p>
    <w:p w14:paraId="1E4D26F7" w14:textId="022931FA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90" w:history="1">
        <w:r w:rsidR="006C630C" w:rsidRPr="00C42F92">
          <w:rPr>
            <w:rStyle w:val="a8"/>
            <w:noProof/>
          </w:rPr>
          <w:t>«СГ.04 ФИЗИЧЕСКАЯ КУЛЬТУРА»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_Toc231210590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170</w:t>
        </w:r>
        <w:r w:rsidR="006C630C">
          <w:rPr>
            <w:noProof/>
          </w:rPr>
          <w:fldChar w:fldCharType="end"/>
        </w:r>
      </w:hyperlink>
    </w:p>
    <w:p w14:paraId="10DC81C3" w14:textId="6834D21E" w:rsidR="006C630C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10591" w:history="1">
        <w:r w:rsidR="006C630C" w:rsidRPr="00C42F92">
          <w:rPr>
            <w:rStyle w:val="a8"/>
            <w:noProof/>
          </w:rPr>
          <w:t>«СГ.05 ОСНОВЫ ФИНАНСОВОЙ ГРАМОТНОСТИ»</w:t>
        </w:r>
        <w:r w:rsidR="006C630C">
          <w:rPr>
            <w:noProof/>
          </w:rPr>
          <w:tab/>
        </w:r>
        <w:r w:rsidR="006C630C">
          <w:rPr>
            <w:noProof/>
          </w:rPr>
          <w:fldChar w:fldCharType="begin"/>
        </w:r>
        <w:r w:rsidR="006C630C">
          <w:rPr>
            <w:noProof/>
          </w:rPr>
          <w:instrText xml:space="preserve"> PAGEREF _Toc231210591 \h </w:instrText>
        </w:r>
        <w:r w:rsidR="006C630C">
          <w:rPr>
            <w:noProof/>
          </w:rPr>
        </w:r>
        <w:r w:rsidR="006C630C">
          <w:rPr>
            <w:noProof/>
          </w:rPr>
          <w:fldChar w:fldCharType="separate"/>
        </w:r>
        <w:r w:rsidR="00CA6392">
          <w:rPr>
            <w:noProof/>
          </w:rPr>
          <w:t>171</w:t>
        </w:r>
        <w:r w:rsidR="006C630C">
          <w:rPr>
            <w:noProof/>
          </w:rPr>
          <w:fldChar w:fldCharType="end"/>
        </w:r>
      </w:hyperlink>
    </w:p>
    <w:p w14:paraId="5ED14160" w14:textId="766AD9DF" w:rsidR="00EA4982" w:rsidRDefault="004B42F2" w:rsidP="006C630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Cs w:val="24"/>
        </w:rPr>
        <w:fldChar w:fldCharType="end"/>
      </w:r>
    </w:p>
    <w:p w14:paraId="1CC5D72B" w14:textId="77777777" w:rsidR="00EA4982" w:rsidRDefault="00EA498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CDC578C" w14:textId="66975B06" w:rsidR="00EA4982" w:rsidRDefault="006C630C" w:rsidP="006C630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2026 г.</w:t>
      </w:r>
      <w:r w:rsidR="004B42F2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4CBCDC68" w14:textId="2B523051" w:rsidR="00EA4982" w:rsidRDefault="004B42F2" w:rsidP="00F8082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6C630C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04605F5F" w14:textId="77777777" w:rsidR="00EA4982" w:rsidRDefault="004B42F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49.02.02 Адаптивная физическая культура</w:t>
      </w:r>
    </w:p>
    <w:p w14:paraId="00376DF9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9828E3F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97E7D8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A6335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90C83B1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251D8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AE9AF9C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202D41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18FE0E1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7B3061C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FE290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677D41F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E116B0D" w14:textId="77777777" w:rsidR="00EA4982" w:rsidRDefault="004B42F2">
      <w:pPr>
        <w:pStyle w:val="1"/>
      </w:pPr>
      <w:bookmarkStart w:id="13" w:name="_Toc2597"/>
      <w:bookmarkStart w:id="14" w:name="_Toc231210479"/>
      <w:bookmarkStart w:id="15" w:name="_Toc231406525"/>
      <w:r>
        <w:t>«ОП.01 ОСНОВЫ ПЕДАГОГИКИ»</w:t>
      </w:r>
      <w:bookmarkEnd w:id="13"/>
      <w:bookmarkEnd w:id="14"/>
      <w:bookmarkEnd w:id="15"/>
    </w:p>
    <w:p w14:paraId="6D4497A1" w14:textId="77777777" w:rsidR="00EA4982" w:rsidRDefault="00EA4982">
      <w:pPr>
        <w:pStyle w:val="1"/>
      </w:pPr>
    </w:p>
    <w:p w14:paraId="7B79E762" w14:textId="77777777" w:rsidR="00EA4982" w:rsidRDefault="00EA4982">
      <w:pPr>
        <w:pStyle w:val="1"/>
      </w:pPr>
    </w:p>
    <w:p w14:paraId="0EAE8A06" w14:textId="77777777" w:rsidR="00EA4982" w:rsidRDefault="00EA4982">
      <w:pPr>
        <w:pStyle w:val="1"/>
      </w:pPr>
    </w:p>
    <w:p w14:paraId="58F1BF8D" w14:textId="77777777" w:rsidR="00EA4982" w:rsidRDefault="00EA4982">
      <w:pPr>
        <w:pStyle w:val="1"/>
      </w:pPr>
    </w:p>
    <w:p w14:paraId="4D4E66FA" w14:textId="77777777" w:rsidR="00EA4982" w:rsidRDefault="00EA4982">
      <w:pPr>
        <w:pStyle w:val="1"/>
      </w:pPr>
    </w:p>
    <w:p w14:paraId="53D16E18" w14:textId="77777777" w:rsidR="00EA4982" w:rsidRDefault="00EA4982">
      <w:pPr>
        <w:pStyle w:val="1"/>
      </w:pPr>
    </w:p>
    <w:p w14:paraId="2479706D" w14:textId="77777777" w:rsidR="00EA4982" w:rsidRDefault="00EA4982">
      <w:pPr>
        <w:pStyle w:val="1"/>
      </w:pPr>
    </w:p>
    <w:p w14:paraId="61DADA0A" w14:textId="77777777" w:rsidR="00EA4982" w:rsidRDefault="00EA4982">
      <w:pPr>
        <w:pStyle w:val="1"/>
      </w:pPr>
    </w:p>
    <w:p w14:paraId="23EBA6AC" w14:textId="77777777" w:rsidR="00EA4982" w:rsidRDefault="00EA4982">
      <w:pPr>
        <w:pStyle w:val="1"/>
      </w:pPr>
    </w:p>
    <w:p w14:paraId="2265E3B0" w14:textId="77777777" w:rsidR="00EA4982" w:rsidRDefault="00EA4982">
      <w:pPr>
        <w:pStyle w:val="1"/>
      </w:pPr>
    </w:p>
    <w:p w14:paraId="39DC8A30" w14:textId="77777777" w:rsidR="00EA4982" w:rsidRDefault="00EA4982">
      <w:pPr>
        <w:pStyle w:val="1"/>
      </w:pPr>
    </w:p>
    <w:p w14:paraId="5CAE3691" w14:textId="77777777" w:rsidR="00EA4982" w:rsidRDefault="00EA4982">
      <w:pPr>
        <w:pStyle w:val="1"/>
      </w:pPr>
    </w:p>
    <w:p w14:paraId="22703E6E" w14:textId="77777777" w:rsidR="00EA4982" w:rsidRDefault="00EA4982">
      <w:pPr>
        <w:pStyle w:val="1"/>
      </w:pPr>
    </w:p>
    <w:p w14:paraId="4717CF10" w14:textId="77777777" w:rsidR="00EA4982" w:rsidRDefault="00EA4982">
      <w:pPr>
        <w:pStyle w:val="1"/>
      </w:pPr>
    </w:p>
    <w:p w14:paraId="776F6F20" w14:textId="77777777" w:rsidR="00EA4982" w:rsidRDefault="00EA4982">
      <w:pPr>
        <w:pStyle w:val="1f"/>
        <w:jc w:val="center"/>
        <w:rPr>
          <w:b/>
          <w:bCs/>
          <w:lang w:val="ru-RU"/>
        </w:rPr>
      </w:pPr>
    </w:p>
    <w:p w14:paraId="7ECBBCE3" w14:textId="72429854" w:rsidR="00934106" w:rsidRDefault="00934106" w:rsidP="00934106">
      <w:pPr>
        <w:jc w:val="center"/>
        <w:rPr>
          <w:rFonts w:ascii="Times New Roman" w:hAnsi="Times New Roman" w:cs="Times New Roman"/>
          <w:b/>
          <w:bCs/>
        </w:rPr>
      </w:pPr>
      <w:r w:rsidRPr="00934106">
        <w:rPr>
          <w:rFonts w:ascii="Times New Roman" w:hAnsi="Times New Roman" w:cs="Times New Roman"/>
          <w:b/>
          <w:bCs/>
        </w:rPr>
        <w:t>2026 г.</w:t>
      </w:r>
    </w:p>
    <w:p w14:paraId="7FDABF34" w14:textId="77777777" w:rsidR="00934106" w:rsidRPr="00934106" w:rsidRDefault="00934106" w:rsidP="00934106">
      <w:pPr>
        <w:rPr>
          <w:rFonts w:ascii="Times New Roman" w:hAnsi="Times New Roman" w:cs="Times New Roman"/>
        </w:rPr>
      </w:pPr>
    </w:p>
    <w:p w14:paraId="0907286C" w14:textId="691A559C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2A66C35" w14:textId="77777777" w:rsidR="00EA4982" w:rsidRDefault="004B42F2">
      <w:pPr>
        <w:pStyle w:val="1f1"/>
        <w:rPr>
          <w:rFonts w:ascii="Times New Roman" w:hAnsi="Times New Roman"/>
          <w:lang w:val="ru-RU"/>
        </w:rPr>
      </w:pPr>
      <w:bookmarkStart w:id="16" w:name="_Toc994"/>
      <w:bookmarkStart w:id="17" w:name="_Toc14905"/>
      <w:bookmarkStart w:id="18" w:name="_Toc23684"/>
      <w:bookmarkStart w:id="19" w:name="_Toc28371"/>
      <w:bookmarkStart w:id="20" w:name="_Toc27430"/>
      <w:bookmarkStart w:id="21" w:name="_Toc231210480"/>
      <w:bookmarkStart w:id="22" w:name="_Toc231229034"/>
      <w:bookmarkStart w:id="23" w:name="_Toc231229204"/>
      <w:bookmarkStart w:id="24" w:name="_Toc231229375"/>
      <w:bookmarkStart w:id="25" w:name="_Hlk211684118"/>
      <w:bookmarkStart w:id="26" w:name="_Toc231404276"/>
      <w:bookmarkStart w:id="27" w:name="_Toc231404618"/>
      <w:bookmarkStart w:id="28" w:name="_Toc231404790"/>
      <w:bookmarkStart w:id="29" w:name="_Toc231404962"/>
      <w:bookmarkStart w:id="30" w:name="_Toc231405135"/>
      <w:bookmarkStart w:id="31" w:name="_Toc231405308"/>
      <w:bookmarkStart w:id="32" w:name="_Toc231405481"/>
      <w:bookmarkStart w:id="33" w:name="_Toc231405654"/>
      <w:bookmarkStart w:id="34" w:name="_Toc231405827"/>
      <w:bookmarkStart w:id="35" w:name="_Toc231406000"/>
      <w:bookmarkStart w:id="36" w:name="_Toc231406173"/>
      <w:bookmarkStart w:id="37" w:name="_Toc231406348"/>
      <w:bookmarkStart w:id="38" w:name="_Toc231406526"/>
      <w:bookmarkStart w:id="39" w:name="_Toc231406730"/>
      <w:bookmarkStart w:id="40" w:name="_Toc231406905"/>
      <w:bookmarkStart w:id="41" w:name="_Toc231407080"/>
      <w:r>
        <w:rPr>
          <w:rFonts w:ascii="Times New Roman" w:hAnsi="Times New Roman"/>
          <w:lang w:val="ru-RU"/>
        </w:rPr>
        <w:lastRenderedPageBreak/>
        <w:t>СОДЕРЖАНИЕ ПРОГРАММЫ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60B1676" w14:textId="68939AFC" w:rsidR="0091755A" w:rsidRDefault="004B42F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anchor="_Toc231229034" w:history="1">
        <w:r w:rsidR="0091755A" w:rsidRPr="00436899">
          <w:rPr>
            <w:rStyle w:val="a8"/>
            <w:noProof/>
          </w:rPr>
          <w:t>СОДЕРЖАНИЕ ПРОГРАММЫ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_Toc231229034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3</w:t>
        </w:r>
        <w:r w:rsidR="0091755A">
          <w:rPr>
            <w:noProof/>
            <w:webHidden/>
          </w:rPr>
          <w:fldChar w:fldCharType="end"/>
        </w:r>
      </w:hyperlink>
    </w:p>
    <w:p w14:paraId="426963A4" w14:textId="7DD7F2CD" w:rsidR="0091755A" w:rsidRDefault="00226774">
      <w:pPr>
        <w:pStyle w:val="12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035" w:history="1">
        <w:r w:rsidR="0091755A" w:rsidRPr="00436899">
          <w:rPr>
            <w:rStyle w:val="a8"/>
            <w:noProof/>
          </w:rPr>
          <w:t>1.</w:t>
        </w:r>
        <w:r w:rsidR="0091755A"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="0091755A" w:rsidRPr="00436899">
          <w:rPr>
            <w:rStyle w:val="a8"/>
            <w:noProof/>
          </w:rPr>
          <w:t>Общая характеристика ПРИМЕРНОЙ РАБОЧЕЙ ПРОГРАММЫ УЧЕБНОЙ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_Toc231229035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4</w:t>
        </w:r>
        <w:r w:rsidR="0091755A">
          <w:rPr>
            <w:noProof/>
            <w:webHidden/>
          </w:rPr>
          <w:fldChar w:fldCharType="end"/>
        </w:r>
      </w:hyperlink>
    </w:p>
    <w:p w14:paraId="60205BF3" w14:textId="40FFF5FD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036" w:history="1">
        <w:r w:rsidR="0091755A" w:rsidRPr="00436899">
          <w:rPr>
            <w:rStyle w:val="a8"/>
            <w:noProof/>
          </w:rPr>
          <w:t>1.1. Цель и место дисциплины в структуре образовательной программы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_Toc231229036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4</w:t>
        </w:r>
        <w:r w:rsidR="0091755A">
          <w:rPr>
            <w:noProof/>
            <w:webHidden/>
          </w:rPr>
          <w:fldChar w:fldCharType="end"/>
        </w:r>
      </w:hyperlink>
    </w:p>
    <w:p w14:paraId="54745D28" w14:textId="5219E346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037" w:history="1">
        <w:r w:rsidR="0091755A" w:rsidRPr="00436899">
          <w:rPr>
            <w:rStyle w:val="a8"/>
            <w:noProof/>
          </w:rPr>
          <w:t>1.2. Планируемые результаты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_Toc231229037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4</w:t>
        </w:r>
        <w:r w:rsidR="0091755A">
          <w:rPr>
            <w:noProof/>
            <w:webHidden/>
          </w:rPr>
          <w:fldChar w:fldCharType="end"/>
        </w:r>
      </w:hyperlink>
    </w:p>
    <w:p w14:paraId="0F26A63E" w14:textId="5AAAD020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038" w:history="1">
        <w:r w:rsidR="0091755A" w:rsidRPr="00436899">
          <w:rPr>
            <w:rStyle w:val="a8"/>
            <w:noProof/>
          </w:rPr>
          <w:t>2. Структура и содержание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_Toc231229038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6</w:t>
        </w:r>
        <w:r w:rsidR="0091755A">
          <w:rPr>
            <w:noProof/>
            <w:webHidden/>
          </w:rPr>
          <w:fldChar w:fldCharType="end"/>
        </w:r>
      </w:hyperlink>
    </w:p>
    <w:p w14:paraId="58C462C7" w14:textId="09D591DD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039" w:history="1">
        <w:r w:rsidR="0091755A" w:rsidRPr="00436899">
          <w:rPr>
            <w:rStyle w:val="a8"/>
            <w:noProof/>
          </w:rPr>
          <w:t>2.1. Трудоемкость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_Toc231229039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6</w:t>
        </w:r>
        <w:r w:rsidR="0091755A">
          <w:rPr>
            <w:noProof/>
            <w:webHidden/>
          </w:rPr>
          <w:fldChar w:fldCharType="end"/>
        </w:r>
      </w:hyperlink>
    </w:p>
    <w:p w14:paraId="010E465C" w14:textId="5D0F1F4F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040" w:history="1">
        <w:r w:rsidR="0091755A" w:rsidRPr="00436899">
          <w:rPr>
            <w:rStyle w:val="a8"/>
            <w:noProof/>
          </w:rPr>
          <w:t>2.2. Примерное содержание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_Toc231229040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6</w:t>
        </w:r>
        <w:r w:rsidR="0091755A">
          <w:rPr>
            <w:noProof/>
            <w:webHidden/>
          </w:rPr>
          <w:fldChar w:fldCharType="end"/>
        </w:r>
      </w:hyperlink>
    </w:p>
    <w:p w14:paraId="1BADF7A3" w14:textId="7D03B860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041" w:history="1">
        <w:r w:rsidR="0091755A" w:rsidRPr="00436899">
          <w:rPr>
            <w:rStyle w:val="a8"/>
            <w:noProof/>
          </w:rPr>
          <w:t>3. Условия реализации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_Toc231229041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9</w:t>
        </w:r>
        <w:r w:rsidR="0091755A">
          <w:rPr>
            <w:noProof/>
            <w:webHidden/>
          </w:rPr>
          <w:fldChar w:fldCharType="end"/>
        </w:r>
      </w:hyperlink>
    </w:p>
    <w:p w14:paraId="7C01F53D" w14:textId="30284617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042" w:history="1">
        <w:r w:rsidR="0091755A" w:rsidRPr="00436899">
          <w:rPr>
            <w:rStyle w:val="a8"/>
            <w:noProof/>
          </w:rPr>
          <w:t>3.1. Материально-техническое обеспечение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_Toc231229042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9</w:t>
        </w:r>
        <w:r w:rsidR="0091755A">
          <w:rPr>
            <w:noProof/>
            <w:webHidden/>
          </w:rPr>
          <w:fldChar w:fldCharType="end"/>
        </w:r>
      </w:hyperlink>
    </w:p>
    <w:p w14:paraId="722A265F" w14:textId="1EBA972D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043" w:history="1">
        <w:r w:rsidR="0091755A" w:rsidRPr="00436899">
          <w:rPr>
            <w:rStyle w:val="a8"/>
            <w:noProof/>
          </w:rPr>
          <w:t>3.2. Учебно-методическое обеспечение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_Toc231229043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9</w:t>
        </w:r>
        <w:r w:rsidR="0091755A">
          <w:rPr>
            <w:noProof/>
            <w:webHidden/>
          </w:rPr>
          <w:fldChar w:fldCharType="end"/>
        </w:r>
      </w:hyperlink>
    </w:p>
    <w:p w14:paraId="560F00D3" w14:textId="63173D1E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044" w:history="1">
        <w:r w:rsidR="0091755A" w:rsidRPr="00436899">
          <w:rPr>
            <w:rStyle w:val="a8"/>
            <w:noProof/>
          </w:rPr>
          <w:t>4. Контроль и оценка результатов 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_Toc231229044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11</w:t>
        </w:r>
        <w:r w:rsidR="0091755A">
          <w:rPr>
            <w:noProof/>
            <w:webHidden/>
          </w:rPr>
          <w:fldChar w:fldCharType="end"/>
        </w:r>
      </w:hyperlink>
    </w:p>
    <w:p w14:paraId="2E1DEC39" w14:textId="3B36CADA" w:rsidR="00EA4982" w:rsidRDefault="004B42F2">
      <w:pPr>
        <w:pStyle w:val="1f1"/>
        <w:jc w:val="left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</w:p>
    <w:p w14:paraId="4CFC0E57" w14:textId="77777777" w:rsidR="00EA4982" w:rsidRDefault="00EA4982">
      <w:pPr>
        <w:pStyle w:val="1f1"/>
        <w:jc w:val="left"/>
        <w:rPr>
          <w:rFonts w:ascii="Times New Roman" w:hAnsi="Times New Roman"/>
          <w:lang w:val="ru-RU"/>
        </w:rPr>
        <w:sectPr w:rsidR="00EA4982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CBF02F5" w14:textId="77777777" w:rsidR="00EA4982" w:rsidRDefault="004B42F2">
      <w:pPr>
        <w:pStyle w:val="1f1"/>
        <w:numPr>
          <w:ilvl w:val="0"/>
          <w:numId w:val="1"/>
        </w:numPr>
        <w:rPr>
          <w:rFonts w:ascii="Times New Roman" w:hAnsi="Times New Roman"/>
        </w:rPr>
      </w:pPr>
      <w:bookmarkStart w:id="42" w:name="_Toc10699"/>
      <w:bookmarkStart w:id="43" w:name="_Toc30644"/>
      <w:bookmarkStart w:id="44" w:name="_Toc23348"/>
      <w:bookmarkStart w:id="45" w:name="_Toc23492"/>
      <w:bookmarkStart w:id="46" w:name="_Toc1321"/>
      <w:bookmarkStart w:id="47" w:name="_Toc231210481"/>
      <w:bookmarkStart w:id="48" w:name="_Toc231229035"/>
      <w:bookmarkStart w:id="49" w:name="_Toc231229205"/>
      <w:bookmarkStart w:id="50" w:name="_Toc231229376"/>
      <w:bookmarkStart w:id="51" w:name="_Toc231404277"/>
      <w:bookmarkStart w:id="52" w:name="_Toc231404619"/>
      <w:bookmarkStart w:id="53" w:name="_Toc231404791"/>
      <w:bookmarkStart w:id="54" w:name="_Toc231404963"/>
      <w:bookmarkStart w:id="55" w:name="_Toc231405136"/>
      <w:bookmarkStart w:id="56" w:name="_Toc231405309"/>
      <w:bookmarkStart w:id="57" w:name="_Toc231405482"/>
      <w:bookmarkStart w:id="58" w:name="_Toc231405655"/>
      <w:bookmarkStart w:id="59" w:name="_Toc231405828"/>
      <w:bookmarkStart w:id="60" w:name="_Toc231406001"/>
      <w:bookmarkStart w:id="61" w:name="_Toc231406174"/>
      <w:bookmarkStart w:id="62" w:name="_Toc231406349"/>
      <w:bookmarkStart w:id="63" w:name="_Toc231406527"/>
      <w:bookmarkStart w:id="64" w:name="_Toc231406731"/>
      <w:bookmarkStart w:id="65" w:name="_Toc231406906"/>
      <w:bookmarkStart w:id="66" w:name="_Toc231407081"/>
      <w:r>
        <w:rPr>
          <w:rFonts w:ascii="Times New Roman" w:hAnsi="Times New Roman"/>
        </w:rPr>
        <w:lastRenderedPageBreak/>
        <w:t>Общая характеристика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ПРИМЕРНОЙ РАБОЧЕЙ ПРОГРАММЫ УЧЕБНОЙ ДИСЦИПЛИНЫ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6E16BA9" w14:textId="3C132367" w:rsidR="00EA4982" w:rsidRPr="006C630C" w:rsidRDefault="004B42F2">
      <w:pPr>
        <w:pStyle w:val="1f"/>
        <w:jc w:val="center"/>
        <w:rPr>
          <w:rFonts w:eastAsia="Segoe UI"/>
          <w:b/>
          <w:bCs/>
          <w:lang w:val="ru-RU"/>
        </w:rPr>
      </w:pPr>
      <w:r w:rsidRPr="006C630C">
        <w:rPr>
          <w:rFonts w:eastAsia="Segoe UI"/>
          <w:b/>
          <w:bCs/>
          <w:lang w:val="ru-RU"/>
        </w:rPr>
        <w:t>«</w:t>
      </w:r>
      <w:r w:rsidR="006C630C">
        <w:rPr>
          <w:rFonts w:eastAsia="Segoe UI"/>
          <w:b/>
          <w:bCs/>
          <w:lang w:val="ru-RU"/>
        </w:rPr>
        <w:t xml:space="preserve">ОП.01 </w:t>
      </w:r>
      <w:r w:rsidRPr="006C630C">
        <w:rPr>
          <w:rFonts w:eastAsia="Segoe UI"/>
          <w:b/>
          <w:bCs/>
          <w:lang w:val="ru-RU"/>
        </w:rPr>
        <w:t>Основы педагогики»</w:t>
      </w:r>
    </w:p>
    <w:p w14:paraId="0C9DD474" w14:textId="77777777" w:rsidR="00EA4982" w:rsidRPr="006C630C" w:rsidRDefault="00EA4982" w:rsidP="006C630C">
      <w:pPr>
        <w:pStyle w:val="113"/>
      </w:pPr>
    </w:p>
    <w:p w14:paraId="1DEC1486" w14:textId="77777777" w:rsidR="00EA4982" w:rsidRPr="006C630C" w:rsidRDefault="004B42F2" w:rsidP="006C630C">
      <w:pPr>
        <w:pStyle w:val="113"/>
      </w:pPr>
      <w:bookmarkStart w:id="67" w:name="_Toc231229036"/>
      <w:bookmarkStart w:id="68" w:name="_Toc231229206"/>
      <w:bookmarkStart w:id="69" w:name="_Toc231229377"/>
      <w:bookmarkStart w:id="70" w:name="_Toc231404278"/>
      <w:bookmarkStart w:id="71" w:name="_Toc231404620"/>
      <w:bookmarkStart w:id="72" w:name="_Toc231404792"/>
      <w:bookmarkStart w:id="73" w:name="_Toc231404964"/>
      <w:bookmarkStart w:id="74" w:name="_Toc231405137"/>
      <w:bookmarkStart w:id="75" w:name="_Toc231405310"/>
      <w:bookmarkStart w:id="76" w:name="_Toc231405483"/>
      <w:bookmarkStart w:id="77" w:name="_Toc231405656"/>
      <w:bookmarkStart w:id="78" w:name="_Toc231405829"/>
      <w:bookmarkStart w:id="79" w:name="_Toc231406002"/>
      <w:bookmarkStart w:id="80" w:name="_Toc231406175"/>
      <w:bookmarkStart w:id="81" w:name="_Toc231406350"/>
      <w:bookmarkStart w:id="82" w:name="_Toc231406528"/>
      <w:bookmarkStart w:id="83" w:name="_Toc231406732"/>
      <w:bookmarkStart w:id="84" w:name="_Toc231406907"/>
      <w:bookmarkStart w:id="85" w:name="_Toc231407082"/>
      <w:r w:rsidRPr="006C630C">
        <w:t>1.1. Цель и место дисциплины в структуре образовательной программы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4DC1CDE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«Основы педагогики»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базовых представлений о педагогике как о науке, овладение основными характеристиками педагогики, ее категориями, изучение образование как общественное явление и как целенаправленный процесс воспитания и обучения. </w:t>
      </w:r>
    </w:p>
    <w:p w14:paraId="0B4C2F5E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педагогики» включена в обязательную часть (наименование) цикла образовательной программы.</w:t>
      </w:r>
    </w:p>
    <w:p w14:paraId="04C1DDE7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6A959A" w14:textId="77777777" w:rsidR="00EA4982" w:rsidRDefault="004B42F2" w:rsidP="006C630C">
      <w:pPr>
        <w:pStyle w:val="113"/>
      </w:pPr>
      <w:bookmarkStart w:id="86" w:name="_Toc231229037"/>
      <w:bookmarkStart w:id="87" w:name="_Toc231229207"/>
      <w:bookmarkStart w:id="88" w:name="_Toc231229378"/>
      <w:bookmarkStart w:id="89" w:name="_Toc231404279"/>
      <w:bookmarkStart w:id="90" w:name="_Toc231404621"/>
      <w:bookmarkStart w:id="91" w:name="_Toc231404793"/>
      <w:bookmarkStart w:id="92" w:name="_Toc231404965"/>
      <w:bookmarkStart w:id="93" w:name="_Toc231405138"/>
      <w:bookmarkStart w:id="94" w:name="_Toc231405311"/>
      <w:bookmarkStart w:id="95" w:name="_Toc231405484"/>
      <w:bookmarkStart w:id="96" w:name="_Toc231405657"/>
      <w:bookmarkStart w:id="97" w:name="_Toc231405830"/>
      <w:bookmarkStart w:id="98" w:name="_Toc231406003"/>
      <w:bookmarkStart w:id="99" w:name="_Toc231406176"/>
      <w:bookmarkStart w:id="100" w:name="_Toc231406351"/>
      <w:bookmarkStart w:id="101" w:name="_Toc231406529"/>
      <w:bookmarkStart w:id="102" w:name="_Toc231406733"/>
      <w:bookmarkStart w:id="103" w:name="_Toc231406908"/>
      <w:bookmarkStart w:id="104" w:name="_Toc231407083"/>
      <w:r>
        <w:t>1.2. Планируемые результаты освоения дисциплины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FF9EEA4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244DE2B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2FE8C7B0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C1A98" w14:textId="77777777" w:rsidR="00EA4982" w:rsidRDefault="004B42F2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 ПК</w:t>
            </w:r>
          </w:p>
          <w:p w14:paraId="0665268B" w14:textId="77777777" w:rsidR="00EA4982" w:rsidRDefault="00EA4982">
            <w:pPr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4567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2238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51FF6E3B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182D5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DB54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389EF6F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575263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A47E69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36539AA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2BA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A31EAC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3809B6B4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7B2F75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7C8EB80" w14:textId="77777777" w:rsidR="00EA4982" w:rsidRDefault="004B42F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:rsidR="00EA4982" w14:paraId="78EF6535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A61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92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69080AF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749913A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48FF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162DE19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4F97A4BB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9379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4E1E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7A69A179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4164913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и выстраивать траектории профессионального развития и самообразования;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411B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-содержание актуальной нормативно-правовой документации;</w:t>
            </w:r>
          </w:p>
          <w:p w14:paraId="64C7B94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  <w:p w14:paraId="5D1B8393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-возможные траектории профессионального развития и самообразования;</w:t>
            </w:r>
          </w:p>
          <w:p w14:paraId="039393BE" w14:textId="77777777" w:rsidR="00EA4982" w:rsidRDefault="00EA498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4F9D1345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896E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F3A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586F2BBC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B91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29E19EF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  <w:tr w:rsidR="00EA4982" w14:paraId="0C88D0EC" w14:textId="77777777" w:rsidTr="00206BC8">
        <w:trPr>
          <w:trHeight w:val="665"/>
        </w:trPr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57F92338" w14:textId="4B96BA26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452E33D3" w14:textId="5B4BB8B7" w:rsidR="00E8105B" w:rsidRPr="00DF7042" w:rsidRDefault="004B42F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</w:t>
            </w:r>
            <w:r w:rsidR="00DF7042">
              <w:rPr>
                <w:rFonts w:ascii="Times New Roman" w:hAnsi="Times New Roman" w:cs="Times New Roman"/>
                <w:sz w:val="24"/>
              </w:rPr>
              <w:t xml:space="preserve"> цели, </w:t>
            </w:r>
            <w:r>
              <w:rPr>
                <w:rFonts w:ascii="Times New Roman" w:hAnsi="Times New Roman" w:cs="Times New Roman"/>
                <w:sz w:val="24"/>
              </w:rPr>
              <w:t>задачи</w:t>
            </w:r>
            <w:r w:rsidR="00DF7042">
              <w:rPr>
                <w:rFonts w:ascii="Times New Roman" w:hAnsi="Times New Roman" w:cs="Times New Roman"/>
                <w:sz w:val="24"/>
              </w:rPr>
              <w:t xml:space="preserve"> и содержание физкультурно-спортивной работы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E5CBE" w14:textId="3A7E4B95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F7042" w:rsidRPr="00DF7042">
              <w:rPr>
                <w:rFonts w:ascii="Times New Roman" w:hAnsi="Times New Roman" w:cs="Times New Roman"/>
                <w:sz w:val="24"/>
              </w:rPr>
              <w:t>цели, задачи</w:t>
            </w:r>
            <w:r w:rsidR="00206BC8">
              <w:rPr>
                <w:rFonts w:ascii="Times New Roman" w:hAnsi="Times New Roman" w:cs="Times New Roman"/>
                <w:sz w:val="24"/>
              </w:rPr>
              <w:t>,</w:t>
            </w:r>
            <w:r w:rsidR="00DF704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7042" w:rsidRPr="00DF7042">
              <w:rPr>
                <w:rFonts w:ascii="Times New Roman" w:hAnsi="Times New Roman" w:cs="Times New Roman"/>
                <w:sz w:val="24"/>
              </w:rPr>
              <w:t>содержание</w:t>
            </w:r>
            <w:r w:rsidR="00DF7042">
              <w:rPr>
                <w:rFonts w:ascii="Times New Roman" w:hAnsi="Times New Roman" w:cs="Times New Roman"/>
                <w:sz w:val="24"/>
              </w:rPr>
              <w:t xml:space="preserve">, формы организации </w:t>
            </w:r>
            <w:r w:rsidR="00DF7042" w:rsidRPr="00DF7042">
              <w:rPr>
                <w:rFonts w:ascii="Times New Roman" w:hAnsi="Times New Roman" w:cs="Times New Roman"/>
                <w:sz w:val="24"/>
              </w:rPr>
              <w:t xml:space="preserve">физкультурно-спортивной работы </w:t>
            </w:r>
          </w:p>
        </w:tc>
      </w:tr>
      <w:tr w:rsidR="00EA4982" w14:paraId="0ACFFCC9" w14:textId="77777777" w:rsidTr="00206BC8">
        <w:trPr>
          <w:trHeight w:val="2804"/>
        </w:trPr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2A33C175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1E07FA57" w14:textId="0E4CC39A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06BC8" w:rsidRPr="00206BC8">
              <w:rPr>
                <w:rFonts w:ascii="Times New Roman" w:hAnsi="Times New Roman" w:cs="Times New Roman"/>
                <w:sz w:val="24"/>
              </w:rPr>
              <w:t>использовать различные формы адаптивного физического воспитания</w:t>
            </w:r>
            <w:r w:rsidR="00206BC8">
              <w:rPr>
                <w:rFonts w:ascii="Times New Roman" w:hAnsi="Times New Roman" w:cs="Times New Roman"/>
                <w:sz w:val="24"/>
              </w:rPr>
              <w:t>;</w:t>
            </w:r>
          </w:p>
          <w:p w14:paraId="31F8AD68" w14:textId="261969F8" w:rsidR="00206BC8" w:rsidRDefault="00206BC8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206BC8">
              <w:rPr>
                <w:rFonts w:ascii="Times New Roman" w:hAnsi="Times New Roman" w:cs="Times New Roman"/>
                <w:sz w:val="24"/>
              </w:rPr>
              <w:t>планировать и проводить занятия и мероприятия по воспитательной, рекреационно-досуговой работе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14:paraId="448ABD78" w14:textId="7B4F4F68" w:rsidR="00206BC8" w:rsidRDefault="00206BC8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206BC8">
              <w:rPr>
                <w:rFonts w:ascii="Times New Roman" w:hAnsi="Times New Roman" w:cs="Times New Roman"/>
                <w:sz w:val="24"/>
              </w:rPr>
              <w:t>оценивать результаты коррекционно-развивающей направленности педагогических воздействий при проведении</w:t>
            </w:r>
            <w:r>
              <w:rPr>
                <w:rFonts w:ascii="Times New Roman" w:hAnsi="Times New Roman" w:cs="Times New Roman"/>
                <w:sz w:val="24"/>
              </w:rPr>
              <w:t xml:space="preserve"> занятий;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0BB8" w14:textId="180A4C8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F6FED">
              <w:rPr>
                <w:rFonts w:ascii="Times New Roman" w:hAnsi="Times New Roman" w:cs="Times New Roman"/>
                <w:sz w:val="24"/>
              </w:rPr>
              <w:t>ц</w:t>
            </w:r>
            <w:r w:rsidR="007F6FED" w:rsidRPr="007F6FED">
              <w:rPr>
                <w:rFonts w:ascii="Times New Roman" w:hAnsi="Times New Roman" w:cs="Times New Roman"/>
                <w:sz w:val="24"/>
              </w:rPr>
              <w:t xml:space="preserve">ель и задачи </w:t>
            </w:r>
            <w:r w:rsidR="005630D5">
              <w:rPr>
                <w:rFonts w:ascii="Times New Roman" w:hAnsi="Times New Roman" w:cs="Times New Roman"/>
                <w:sz w:val="24"/>
              </w:rPr>
              <w:t>с</w:t>
            </w:r>
            <w:r w:rsidR="007F6FED" w:rsidRPr="007F6FED">
              <w:rPr>
                <w:rFonts w:ascii="Times New Roman" w:hAnsi="Times New Roman" w:cs="Times New Roman"/>
                <w:sz w:val="24"/>
              </w:rPr>
              <w:t>одержание воспитания</w:t>
            </w:r>
            <w:r w:rsidR="005630D5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517857">
              <w:rPr>
                <w:rFonts w:ascii="Times New Roman" w:hAnsi="Times New Roman" w:cs="Times New Roman"/>
                <w:sz w:val="24"/>
              </w:rPr>
              <w:t>средства</w:t>
            </w:r>
            <w:r w:rsidR="007F6FED">
              <w:rPr>
                <w:rFonts w:ascii="Times New Roman" w:hAnsi="Times New Roman" w:cs="Times New Roman"/>
                <w:sz w:val="24"/>
              </w:rPr>
              <w:t>,</w:t>
            </w:r>
            <w:r w:rsidR="00517857">
              <w:rPr>
                <w:rFonts w:ascii="Times New Roman" w:hAnsi="Times New Roman" w:cs="Times New Roman"/>
                <w:sz w:val="24"/>
              </w:rPr>
              <w:t xml:space="preserve"> методы воспитания, </w:t>
            </w:r>
            <w:r w:rsidR="00206BC8" w:rsidRPr="00206BC8">
              <w:rPr>
                <w:rFonts w:ascii="Times New Roman" w:hAnsi="Times New Roman" w:cs="Times New Roman"/>
                <w:sz w:val="24"/>
              </w:rPr>
              <w:t xml:space="preserve">формы организации </w:t>
            </w:r>
            <w:r w:rsidR="005630D5">
              <w:rPr>
                <w:rFonts w:ascii="Times New Roman" w:hAnsi="Times New Roman" w:cs="Times New Roman"/>
                <w:sz w:val="24"/>
              </w:rPr>
              <w:t>воспитания</w:t>
            </w:r>
          </w:p>
          <w:p w14:paraId="762BD67A" w14:textId="77993C25" w:rsidR="00206BC8" w:rsidRDefault="00206BC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06BC8" w14:paraId="5BE423AA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2F0D7AC0" w14:textId="0CC421A7" w:rsidR="00206BC8" w:rsidRDefault="00206B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ПК.2.1 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332AED52" w14:textId="1691DB73" w:rsidR="00206BC8" w:rsidRDefault="00206BC8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206BC8">
              <w:rPr>
                <w:rFonts w:ascii="Times New Roman" w:hAnsi="Times New Roman" w:cs="Times New Roman"/>
                <w:sz w:val="24"/>
              </w:rPr>
              <w:t>анализировать нормативные документы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06BC8">
              <w:rPr>
                <w:rFonts w:ascii="Times New Roman" w:hAnsi="Times New Roman" w:cs="Times New Roman"/>
                <w:sz w:val="24"/>
              </w:rPr>
              <w:t>программы, реализуемые в области адаптивной физической культуры</w:t>
            </w:r>
            <w:r w:rsidR="00517857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26E7" w14:textId="67A56D4F" w:rsidR="00206BC8" w:rsidRDefault="00206B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206BC8">
              <w:rPr>
                <w:rFonts w:ascii="Times New Roman" w:hAnsi="Times New Roman" w:cs="Times New Roman"/>
                <w:sz w:val="24"/>
              </w:rPr>
              <w:t>нормативные и методические документы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06BC8">
              <w:rPr>
                <w:rFonts w:ascii="Times New Roman" w:hAnsi="Times New Roman" w:cs="Times New Roman"/>
                <w:sz w:val="24"/>
              </w:rPr>
              <w:t xml:space="preserve">разновидности программ в области адаптивной физической </w:t>
            </w:r>
            <w:r w:rsidR="00517857" w:rsidRPr="00206BC8">
              <w:rPr>
                <w:rFonts w:ascii="Times New Roman" w:hAnsi="Times New Roman" w:cs="Times New Roman"/>
                <w:sz w:val="24"/>
              </w:rPr>
              <w:t>культуры</w:t>
            </w:r>
            <w:r w:rsidR="00517857">
              <w:rPr>
                <w:rFonts w:ascii="Times New Roman" w:hAnsi="Times New Roman" w:cs="Times New Roman"/>
                <w:sz w:val="24"/>
              </w:rPr>
              <w:t xml:space="preserve">; </w:t>
            </w:r>
            <w:r w:rsidR="00517857" w:rsidRPr="00206BC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17857" w14:paraId="6E9007DC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23B59682" w14:textId="68C161F3" w:rsidR="00517857" w:rsidRDefault="005178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 2.2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085BB10D" w14:textId="6C9D650E" w:rsidR="00517857" w:rsidRDefault="00517857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517857">
              <w:rPr>
                <w:rFonts w:ascii="Times New Roman" w:hAnsi="Times New Roman" w:cs="Times New Roman"/>
                <w:sz w:val="24"/>
              </w:rPr>
              <w:t>изучать и систематизировать базовые знания и передовой опыт в области адаптивной физической культуры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FF90" w14:textId="002384BF" w:rsidR="00517857" w:rsidRDefault="0051785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517857">
              <w:rPr>
                <w:rFonts w:ascii="Times New Roman" w:hAnsi="Times New Roman" w:cs="Times New Roman"/>
                <w:sz w:val="24"/>
              </w:rPr>
              <w:t>передовой практический опыт в области адаптивной физической культуры</w:t>
            </w:r>
          </w:p>
        </w:tc>
      </w:tr>
      <w:tr w:rsidR="00517857" w14:paraId="725D8F21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20E3A2F3" w14:textId="6A06C3C9" w:rsidR="00517857" w:rsidRDefault="005178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3.1 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57EF1AE5" w14:textId="6C08AEBA" w:rsidR="00517857" w:rsidRDefault="00517857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цели и задачи, планировать занятия по адаптивной физической культуре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A804" w14:textId="77777777" w:rsidR="00517857" w:rsidRDefault="0002119C" w:rsidP="000211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517857">
              <w:rPr>
                <w:rFonts w:ascii="Times New Roman" w:hAnsi="Times New Roman" w:cs="Times New Roman"/>
                <w:sz w:val="24"/>
              </w:rPr>
              <w:t>ц</w:t>
            </w:r>
            <w:r w:rsidR="00517857" w:rsidRPr="00517857">
              <w:rPr>
                <w:rFonts w:ascii="Times New Roman" w:hAnsi="Times New Roman" w:cs="Times New Roman"/>
                <w:sz w:val="24"/>
              </w:rPr>
              <w:t>ели обучения</w:t>
            </w:r>
            <w:r w:rsidR="00517857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 w:rsidR="00517857" w:rsidRPr="00517857">
              <w:rPr>
                <w:rFonts w:ascii="Times New Roman" w:hAnsi="Times New Roman" w:cs="Times New Roman"/>
                <w:sz w:val="24"/>
              </w:rPr>
              <w:t>одержание обучения</w:t>
            </w:r>
            <w:r>
              <w:rPr>
                <w:rFonts w:ascii="Times New Roman" w:hAnsi="Times New Roman" w:cs="Times New Roman"/>
                <w:sz w:val="24"/>
              </w:rPr>
              <w:t>, с</w:t>
            </w:r>
            <w:r w:rsidR="00517857" w:rsidRPr="00517857">
              <w:rPr>
                <w:rFonts w:ascii="Times New Roman" w:hAnsi="Times New Roman" w:cs="Times New Roman"/>
                <w:sz w:val="24"/>
              </w:rPr>
              <w:t>редства обучения</w:t>
            </w:r>
            <w:r>
              <w:rPr>
                <w:rFonts w:ascii="Times New Roman" w:hAnsi="Times New Roman" w:cs="Times New Roman"/>
                <w:sz w:val="24"/>
              </w:rPr>
              <w:t>, м</w:t>
            </w:r>
            <w:r w:rsidR="00517857" w:rsidRPr="00517857">
              <w:rPr>
                <w:rFonts w:ascii="Times New Roman" w:hAnsi="Times New Roman" w:cs="Times New Roman"/>
                <w:sz w:val="24"/>
              </w:rPr>
              <w:t>етоды</w:t>
            </w:r>
            <w:r>
              <w:rPr>
                <w:rFonts w:ascii="Times New Roman" w:hAnsi="Times New Roman" w:cs="Times New Roman"/>
                <w:sz w:val="24"/>
              </w:rPr>
              <w:t xml:space="preserve"> и формы</w:t>
            </w:r>
            <w:r w:rsidR="00517857" w:rsidRPr="00517857">
              <w:rPr>
                <w:rFonts w:ascii="Times New Roman" w:hAnsi="Times New Roman" w:cs="Times New Roman"/>
                <w:sz w:val="24"/>
              </w:rPr>
              <w:t xml:space="preserve"> обучения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14:paraId="0AE79C23" w14:textId="50886CBC" w:rsidR="0002119C" w:rsidRDefault="0002119C" w:rsidP="000211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требования и логика планирования занятий</w:t>
            </w:r>
          </w:p>
        </w:tc>
      </w:tr>
      <w:tr w:rsidR="0002119C" w14:paraId="690CDA1A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52455CCC" w14:textId="6B68754F" w:rsidR="0002119C" w:rsidRDefault="000211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3.2. 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4E1A3641" w14:textId="55AF8B73" w:rsidR="007F6FED" w:rsidRDefault="0002119C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F6FED">
              <w:rPr>
                <w:rFonts w:ascii="Times New Roman" w:hAnsi="Times New Roman" w:cs="Times New Roman"/>
                <w:sz w:val="24"/>
              </w:rPr>
              <w:t>п</w:t>
            </w:r>
            <w:r w:rsidR="007F6FED" w:rsidRPr="007F6FED">
              <w:rPr>
                <w:rFonts w:ascii="Times New Roman" w:hAnsi="Times New Roman" w:cs="Times New Roman"/>
                <w:sz w:val="24"/>
              </w:rPr>
              <w:t>римен</w:t>
            </w:r>
            <w:r w:rsidR="007F6FED">
              <w:rPr>
                <w:rFonts w:ascii="Times New Roman" w:hAnsi="Times New Roman" w:cs="Times New Roman"/>
                <w:sz w:val="24"/>
              </w:rPr>
              <w:t xml:space="preserve">ять </w:t>
            </w:r>
            <w:r w:rsidR="007F6FED" w:rsidRPr="007F6FED">
              <w:rPr>
                <w:rFonts w:ascii="Times New Roman" w:hAnsi="Times New Roman" w:cs="Times New Roman"/>
                <w:sz w:val="24"/>
              </w:rPr>
              <w:t>знани</w:t>
            </w:r>
            <w:r w:rsidR="007F6FED">
              <w:rPr>
                <w:rFonts w:ascii="Times New Roman" w:hAnsi="Times New Roman" w:cs="Times New Roman"/>
                <w:sz w:val="24"/>
              </w:rPr>
              <w:t>я</w:t>
            </w:r>
            <w:r w:rsidR="007F6FED" w:rsidRPr="007F6FED">
              <w:rPr>
                <w:rFonts w:ascii="Times New Roman" w:hAnsi="Times New Roman" w:cs="Times New Roman"/>
                <w:sz w:val="24"/>
              </w:rPr>
              <w:t xml:space="preserve"> о роли факторов в развитии личности, возрастной периодизации в практических ситуациях</w:t>
            </w:r>
            <w:r w:rsidR="007F6FED">
              <w:rPr>
                <w:rFonts w:ascii="Times New Roman" w:hAnsi="Times New Roman" w:cs="Times New Roman"/>
                <w:sz w:val="24"/>
              </w:rPr>
              <w:t>;</w:t>
            </w:r>
          </w:p>
          <w:p w14:paraId="09C29EFF" w14:textId="5938E03D" w:rsidR="0002119C" w:rsidRDefault="007F6FED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2119C">
              <w:rPr>
                <w:rFonts w:ascii="Times New Roman" w:hAnsi="Times New Roman" w:cs="Times New Roman"/>
                <w:sz w:val="24"/>
              </w:rPr>
              <w:t>использовать общепедагогические средства, методы, приемы обучения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4A05D7A6" w14:textId="0307B30A" w:rsidR="0002119C" w:rsidRDefault="0002119C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в воспитании обучающихся возможност</w:t>
            </w:r>
            <w:r w:rsidR="007F6FED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занятий адаптивной физической культуры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C2B8" w14:textId="77777777" w:rsidR="007F6FED" w:rsidRDefault="000211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F6FED">
              <w:rPr>
                <w:rFonts w:ascii="Times New Roman" w:hAnsi="Times New Roman" w:cs="Times New Roman"/>
                <w:sz w:val="24"/>
              </w:rPr>
              <w:t>п</w:t>
            </w:r>
            <w:r w:rsidR="007F6FED" w:rsidRPr="007F6FED">
              <w:rPr>
                <w:rFonts w:ascii="Times New Roman" w:hAnsi="Times New Roman" w:cs="Times New Roman"/>
                <w:sz w:val="24"/>
              </w:rPr>
              <w:t>едагогическая возрастная периодизация</w:t>
            </w:r>
            <w:r w:rsidR="007F6FED">
              <w:rPr>
                <w:rFonts w:ascii="Times New Roman" w:hAnsi="Times New Roman" w:cs="Times New Roman"/>
                <w:sz w:val="24"/>
              </w:rPr>
              <w:t>;</w:t>
            </w:r>
          </w:p>
          <w:p w14:paraId="424C40A5" w14:textId="77777777" w:rsidR="007F6FED" w:rsidRDefault="007F6FE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7F6FE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7F6FED">
              <w:rPr>
                <w:rFonts w:ascii="Times New Roman" w:hAnsi="Times New Roman" w:cs="Times New Roman"/>
                <w:sz w:val="24"/>
              </w:rPr>
              <w:t>ифференцированный и индивидуальный подход в образовательном процессе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484E2E58" w14:textId="12C700E2" w:rsidR="0002119C" w:rsidRDefault="007F6FE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</w:t>
            </w:r>
            <w:r w:rsidRPr="007F6FED">
              <w:rPr>
                <w:rFonts w:ascii="Times New Roman" w:hAnsi="Times New Roman" w:cs="Times New Roman"/>
                <w:sz w:val="24"/>
              </w:rPr>
              <w:t>нклюзивное образование: понятие, задачи, принципы и формы инклюзии в образовательной организации</w:t>
            </w:r>
            <w:r w:rsidR="0002119C">
              <w:rPr>
                <w:rFonts w:ascii="Times New Roman" w:hAnsi="Times New Roman" w:cs="Times New Roman"/>
                <w:sz w:val="24"/>
              </w:rPr>
              <w:t>;</w:t>
            </w:r>
          </w:p>
          <w:p w14:paraId="5D2ED777" w14:textId="5C006CC4" w:rsidR="007F6FED" w:rsidRDefault="000211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педагогические возможности </w:t>
            </w:r>
            <w:r w:rsidR="007F6FED">
              <w:rPr>
                <w:rFonts w:ascii="Times New Roman" w:hAnsi="Times New Roman" w:cs="Times New Roman"/>
                <w:sz w:val="24"/>
              </w:rPr>
              <w:t>средств и методов адаптивной физической культуры;</w:t>
            </w:r>
          </w:p>
        </w:tc>
      </w:tr>
      <w:tr w:rsidR="007F6FED" w14:paraId="2BDB72D4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32472D0A" w14:textId="4DB4058F" w:rsidR="007F6FED" w:rsidRDefault="007F6F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3.3.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6F979732" w14:textId="2BC30A2E" w:rsidR="007F6FED" w:rsidRDefault="005630D5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4CB5" w14:textId="304BCFCB" w:rsidR="007F6FED" w:rsidRDefault="005630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</w:t>
            </w:r>
            <w:r w:rsidRPr="005630D5">
              <w:rPr>
                <w:rFonts w:ascii="Times New Roman" w:hAnsi="Times New Roman" w:cs="Times New Roman"/>
                <w:sz w:val="24"/>
              </w:rPr>
              <w:t>онятие контроля процесса обучения.</w:t>
            </w:r>
            <w:r>
              <w:rPr>
                <w:rFonts w:ascii="Times New Roman" w:hAnsi="Times New Roman" w:cs="Times New Roman"/>
                <w:sz w:val="24"/>
              </w:rPr>
              <w:t>, в</w:t>
            </w:r>
            <w:r w:rsidRPr="005630D5">
              <w:rPr>
                <w:rFonts w:ascii="Times New Roman" w:hAnsi="Times New Roman" w:cs="Times New Roman"/>
                <w:sz w:val="24"/>
              </w:rPr>
              <w:t>иды контроля обучения и формы его организации</w:t>
            </w:r>
            <w:r>
              <w:rPr>
                <w:rFonts w:ascii="Times New Roman" w:hAnsi="Times New Roman" w:cs="Times New Roman"/>
                <w:sz w:val="24"/>
              </w:rPr>
              <w:t>, с</w:t>
            </w:r>
            <w:r w:rsidRPr="005630D5">
              <w:rPr>
                <w:rFonts w:ascii="Times New Roman" w:hAnsi="Times New Roman" w:cs="Times New Roman"/>
                <w:sz w:val="24"/>
              </w:rPr>
              <w:t>пособы оценки учебных достижений обучающихся.</w:t>
            </w:r>
          </w:p>
        </w:tc>
      </w:tr>
    </w:tbl>
    <w:p w14:paraId="6821653D" w14:textId="77777777" w:rsidR="00EA4982" w:rsidRDefault="00EA4982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435B42B" w14:textId="77777777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B4DBBBF" w14:textId="77777777" w:rsidR="00EA4982" w:rsidRDefault="004B42F2">
      <w:pPr>
        <w:pStyle w:val="1f1"/>
        <w:rPr>
          <w:rFonts w:ascii="Times New Roman" w:hAnsi="Times New Roman"/>
          <w:lang w:val="ru-RU"/>
        </w:rPr>
      </w:pPr>
      <w:bookmarkStart w:id="105" w:name="_Toc20150"/>
      <w:bookmarkStart w:id="106" w:name="_Toc8005"/>
      <w:bookmarkStart w:id="107" w:name="_Toc26"/>
      <w:bookmarkStart w:id="108" w:name="_Toc11796"/>
      <w:bookmarkStart w:id="109" w:name="_Toc27704"/>
      <w:bookmarkStart w:id="110" w:name="_Toc231210482"/>
      <w:bookmarkStart w:id="111" w:name="_Toc231229038"/>
      <w:bookmarkStart w:id="112" w:name="_Toc231229208"/>
      <w:bookmarkStart w:id="113" w:name="_Toc231229379"/>
      <w:bookmarkStart w:id="114" w:name="_Toc231404280"/>
      <w:bookmarkStart w:id="115" w:name="_Toc231404622"/>
      <w:bookmarkStart w:id="116" w:name="_Toc231404794"/>
      <w:bookmarkStart w:id="117" w:name="_Toc231404966"/>
      <w:bookmarkStart w:id="118" w:name="_Toc231405139"/>
      <w:bookmarkStart w:id="119" w:name="_Toc231405312"/>
      <w:bookmarkStart w:id="120" w:name="_Toc231405485"/>
      <w:bookmarkStart w:id="121" w:name="_Toc231405658"/>
      <w:bookmarkStart w:id="122" w:name="_Toc231405831"/>
      <w:bookmarkStart w:id="123" w:name="_Toc231406004"/>
      <w:bookmarkStart w:id="124" w:name="_Toc231406177"/>
      <w:bookmarkStart w:id="125" w:name="_Toc231406352"/>
      <w:bookmarkStart w:id="126" w:name="_Toc231406530"/>
      <w:bookmarkStart w:id="127" w:name="_Toc231406734"/>
      <w:bookmarkStart w:id="128" w:name="_Toc231406909"/>
      <w:bookmarkStart w:id="129" w:name="_Toc231407084"/>
      <w:r>
        <w:rPr>
          <w:rFonts w:ascii="Times New Roman" w:hAnsi="Times New Roman"/>
        </w:rPr>
        <w:t xml:space="preserve">2. Структура и содержание </w:t>
      </w:r>
      <w:r>
        <w:rPr>
          <w:rFonts w:ascii="Times New Roman" w:hAnsi="Times New Roman"/>
          <w:lang w:val="ru-RU"/>
        </w:rPr>
        <w:t>ДИСЦИПЛИНЫ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0287E54" w14:textId="77777777" w:rsidR="00EA4982" w:rsidRDefault="004B42F2" w:rsidP="006C630C">
      <w:pPr>
        <w:pStyle w:val="113"/>
      </w:pPr>
      <w:bookmarkStart w:id="130" w:name="_Toc231229039"/>
      <w:bookmarkStart w:id="131" w:name="_Toc231229209"/>
      <w:bookmarkStart w:id="132" w:name="_Toc231229380"/>
      <w:bookmarkStart w:id="133" w:name="_Toc231404281"/>
      <w:bookmarkStart w:id="134" w:name="_Toc231404623"/>
      <w:bookmarkStart w:id="135" w:name="_Toc231404795"/>
      <w:bookmarkStart w:id="136" w:name="_Toc231404967"/>
      <w:bookmarkStart w:id="137" w:name="_Toc231405140"/>
      <w:bookmarkStart w:id="138" w:name="_Toc231405313"/>
      <w:bookmarkStart w:id="139" w:name="_Toc231405486"/>
      <w:bookmarkStart w:id="140" w:name="_Toc231405659"/>
      <w:bookmarkStart w:id="141" w:name="_Toc231405832"/>
      <w:bookmarkStart w:id="142" w:name="_Toc231406005"/>
      <w:bookmarkStart w:id="143" w:name="_Toc231406178"/>
      <w:bookmarkStart w:id="144" w:name="_Toc231406353"/>
      <w:bookmarkStart w:id="145" w:name="_Toc231406531"/>
      <w:bookmarkStart w:id="146" w:name="_Toc231406735"/>
      <w:bookmarkStart w:id="147" w:name="_Toc231406910"/>
      <w:bookmarkStart w:id="148" w:name="_Toc231407085"/>
      <w:r>
        <w:t>2.1. Трудоемкость освоения дисциплины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>
        <w:t xml:space="preserve"> </w:t>
      </w:r>
    </w:p>
    <w:tbl>
      <w:tblPr>
        <w:tblW w:w="496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5"/>
        <w:gridCol w:w="2400"/>
      </w:tblGrid>
      <w:tr w:rsidR="00EA4982" w14:paraId="1FB7F434" w14:textId="77777777" w:rsidTr="006C630C">
        <w:trPr>
          <w:trHeight w:val="23"/>
        </w:trPr>
        <w:tc>
          <w:tcPr>
            <w:tcW w:w="2520" w:type="pct"/>
            <w:vAlign w:val="center"/>
          </w:tcPr>
          <w:p w14:paraId="5C8344BD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3" w:type="pct"/>
            <w:vAlign w:val="center"/>
          </w:tcPr>
          <w:p w14:paraId="32F0F9FA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7" w:type="pct"/>
          </w:tcPr>
          <w:p w14:paraId="61B2B433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75D30921" w14:textId="77777777" w:rsidTr="006C630C">
        <w:trPr>
          <w:trHeight w:val="23"/>
        </w:trPr>
        <w:tc>
          <w:tcPr>
            <w:tcW w:w="2520" w:type="pct"/>
            <w:vAlign w:val="center"/>
          </w:tcPr>
          <w:p w14:paraId="6F20230A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3" w:type="pct"/>
            <w:vAlign w:val="center"/>
          </w:tcPr>
          <w:p w14:paraId="3EED20A8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57" w:type="pct"/>
            <w:vAlign w:val="center"/>
          </w:tcPr>
          <w:p w14:paraId="2A0AA7C5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EA4982" w14:paraId="082A6135" w14:textId="77777777" w:rsidTr="006C630C">
        <w:trPr>
          <w:trHeight w:val="23"/>
        </w:trPr>
        <w:tc>
          <w:tcPr>
            <w:tcW w:w="2520" w:type="pct"/>
            <w:vAlign w:val="center"/>
          </w:tcPr>
          <w:p w14:paraId="1C92D615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3" w:type="pct"/>
            <w:vAlign w:val="center"/>
          </w:tcPr>
          <w:p w14:paraId="482BA14B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7" w:type="pct"/>
            <w:vAlign w:val="center"/>
          </w:tcPr>
          <w:p w14:paraId="4CD7A6E4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0AE7CEE4" w14:textId="77777777" w:rsidTr="006C630C">
        <w:trPr>
          <w:trHeight w:val="23"/>
        </w:trPr>
        <w:tc>
          <w:tcPr>
            <w:tcW w:w="2520" w:type="pct"/>
            <w:vAlign w:val="center"/>
          </w:tcPr>
          <w:p w14:paraId="5CDFE2B4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3" w:type="pct"/>
            <w:vAlign w:val="center"/>
          </w:tcPr>
          <w:p w14:paraId="1408F2ED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7" w:type="pct"/>
            <w:vAlign w:val="center"/>
          </w:tcPr>
          <w:p w14:paraId="365C384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2F450E9E" w14:textId="77777777" w:rsidTr="006C630C">
        <w:trPr>
          <w:trHeight w:val="23"/>
        </w:trPr>
        <w:tc>
          <w:tcPr>
            <w:tcW w:w="2520" w:type="pct"/>
            <w:vAlign w:val="center"/>
          </w:tcPr>
          <w:p w14:paraId="79F8C529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3" w:type="pct"/>
            <w:vAlign w:val="center"/>
          </w:tcPr>
          <w:p w14:paraId="57B0A8E9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57" w:type="pct"/>
            <w:vAlign w:val="center"/>
          </w:tcPr>
          <w:p w14:paraId="2F4CC597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14:paraId="074E984C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6D35475D" w14:textId="64AE5CBE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2FFFBDFC" w14:textId="77777777" w:rsidR="00EA4982" w:rsidRDefault="004B42F2" w:rsidP="006C630C">
      <w:pPr>
        <w:pStyle w:val="113"/>
      </w:pPr>
      <w:bookmarkStart w:id="149" w:name="_Toc231229040"/>
      <w:bookmarkStart w:id="150" w:name="_Toc231229210"/>
      <w:bookmarkStart w:id="151" w:name="_Toc231229381"/>
      <w:bookmarkStart w:id="152" w:name="_Toc231404282"/>
      <w:bookmarkStart w:id="153" w:name="_Toc231404624"/>
      <w:bookmarkStart w:id="154" w:name="_Toc231404796"/>
      <w:bookmarkStart w:id="155" w:name="_Toc231404968"/>
      <w:bookmarkStart w:id="156" w:name="_Toc231405141"/>
      <w:bookmarkStart w:id="157" w:name="_Toc231405314"/>
      <w:bookmarkStart w:id="158" w:name="_Toc231405487"/>
      <w:bookmarkStart w:id="159" w:name="_Toc231405660"/>
      <w:bookmarkStart w:id="160" w:name="_Toc231405833"/>
      <w:bookmarkStart w:id="161" w:name="_Toc231406006"/>
      <w:bookmarkStart w:id="162" w:name="_Toc231406179"/>
      <w:bookmarkStart w:id="163" w:name="_Toc231406354"/>
      <w:bookmarkStart w:id="164" w:name="_Toc231406532"/>
      <w:bookmarkStart w:id="165" w:name="_Toc231406736"/>
      <w:bookmarkStart w:id="166" w:name="_Toc231406911"/>
      <w:bookmarkStart w:id="167" w:name="_Toc231407086"/>
      <w:r>
        <w:t>2.2. Примерное содержание дисциплины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EA4982" w14:paraId="7CFB7C8A" w14:textId="77777777">
        <w:trPr>
          <w:trHeight w:val="903"/>
        </w:trPr>
        <w:tc>
          <w:tcPr>
            <w:tcW w:w="2972" w:type="dxa"/>
            <w:vAlign w:val="center"/>
          </w:tcPr>
          <w:p w14:paraId="0128487D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01719205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47B84E1D" w14:textId="77777777">
        <w:tc>
          <w:tcPr>
            <w:tcW w:w="9634" w:type="dxa"/>
            <w:gridSpan w:val="2"/>
          </w:tcPr>
          <w:p w14:paraId="56E5C4B6" w14:textId="66735DC1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Общие основы педагогики (36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43B6CDF0" w14:textId="77777777">
        <w:tc>
          <w:tcPr>
            <w:tcW w:w="2972" w:type="dxa"/>
            <w:vMerge w:val="restart"/>
          </w:tcPr>
          <w:p w14:paraId="049979C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 Педагогика как наука</w:t>
            </w:r>
          </w:p>
          <w:p w14:paraId="0EE115C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C0CD79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4F76564" w14:textId="77777777">
        <w:trPr>
          <w:trHeight w:val="396"/>
        </w:trPr>
        <w:tc>
          <w:tcPr>
            <w:tcW w:w="2972" w:type="dxa"/>
            <w:vMerge/>
          </w:tcPr>
          <w:p w14:paraId="5707383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B039EF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Объект, предмет, задачи, методы педагогики как науки. Структура педагогики. Место педагогики в системе гуманитарных и естественных наук. Источники педагогики. Этапы возникновения и развития педагогики</w:t>
            </w:r>
          </w:p>
        </w:tc>
      </w:tr>
      <w:tr w:rsidR="00EA4982" w14:paraId="12286DC2" w14:textId="77777777">
        <w:trPr>
          <w:trHeight w:val="20"/>
        </w:trPr>
        <w:tc>
          <w:tcPr>
            <w:tcW w:w="2972" w:type="dxa"/>
            <w:vMerge/>
          </w:tcPr>
          <w:p w14:paraId="01F9957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EE8559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D989360" w14:textId="77777777">
        <w:trPr>
          <w:trHeight w:val="204"/>
        </w:trPr>
        <w:tc>
          <w:tcPr>
            <w:tcW w:w="2972" w:type="dxa"/>
            <w:vMerge/>
          </w:tcPr>
          <w:p w14:paraId="3407652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AC11D95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Составление тезауруса категорий педагогики. </w:t>
            </w:r>
          </w:p>
        </w:tc>
      </w:tr>
      <w:tr w:rsidR="00EA4982" w14:paraId="68EC9E00" w14:textId="77777777">
        <w:trPr>
          <w:trHeight w:val="204"/>
        </w:trPr>
        <w:tc>
          <w:tcPr>
            <w:tcW w:w="2972" w:type="dxa"/>
            <w:vMerge/>
          </w:tcPr>
          <w:p w14:paraId="615AB73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032D39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2.Анализ учебных материалов о роли педагогического знания в жизни человека</w:t>
            </w:r>
          </w:p>
        </w:tc>
      </w:tr>
      <w:tr w:rsidR="00EA4982" w14:paraId="36EB8840" w14:textId="77777777">
        <w:trPr>
          <w:trHeight w:val="73"/>
        </w:trPr>
        <w:tc>
          <w:tcPr>
            <w:tcW w:w="2972" w:type="dxa"/>
            <w:vMerge/>
          </w:tcPr>
          <w:p w14:paraId="587644E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C3F63F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Анализ учебных материалов и разработка логических схем «Система педагогических наук», «Связь педагогики с другими науками».</w:t>
            </w:r>
          </w:p>
        </w:tc>
      </w:tr>
      <w:tr w:rsidR="00EA4982" w14:paraId="1373FEBF" w14:textId="77777777">
        <w:trPr>
          <w:trHeight w:val="361"/>
        </w:trPr>
        <w:tc>
          <w:tcPr>
            <w:tcW w:w="2972" w:type="dxa"/>
            <w:vMerge/>
          </w:tcPr>
          <w:p w14:paraId="04D6C09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DA7235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002B8AF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6083370" w14:textId="77777777">
        <w:trPr>
          <w:trHeight w:val="361"/>
        </w:trPr>
        <w:tc>
          <w:tcPr>
            <w:tcW w:w="2972" w:type="dxa"/>
            <w:vMerge w:val="restart"/>
          </w:tcPr>
          <w:p w14:paraId="6400B1D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 Основные понятия педагогики</w:t>
            </w:r>
          </w:p>
          <w:p w14:paraId="09B25CE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278F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CE47944" w14:textId="77777777">
        <w:trPr>
          <w:trHeight w:val="361"/>
        </w:trPr>
        <w:tc>
          <w:tcPr>
            <w:tcW w:w="2972" w:type="dxa"/>
            <w:vMerge/>
          </w:tcPr>
          <w:p w14:paraId="63AA2BF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6CD73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Категории педагогики: образование, воспитание, обучение, педагогический процесс, педагогическое взаимодействие, педагогическая система, развитие, формирование, педагогическая технология</w:t>
            </w:r>
          </w:p>
        </w:tc>
      </w:tr>
      <w:tr w:rsidR="00EA4982" w14:paraId="6E542AE5" w14:textId="77777777">
        <w:trPr>
          <w:trHeight w:val="361"/>
        </w:trPr>
        <w:tc>
          <w:tcPr>
            <w:tcW w:w="2972" w:type="dxa"/>
            <w:vMerge/>
          </w:tcPr>
          <w:p w14:paraId="340CD9E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14A1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ED1D960" w14:textId="77777777">
        <w:trPr>
          <w:trHeight w:val="361"/>
        </w:trPr>
        <w:tc>
          <w:tcPr>
            <w:tcW w:w="2972" w:type="dxa"/>
            <w:vMerge/>
          </w:tcPr>
          <w:p w14:paraId="2DFE8B9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68E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4AB36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8E2AFF3" w14:textId="77777777">
        <w:trPr>
          <w:trHeight w:val="361"/>
        </w:trPr>
        <w:tc>
          <w:tcPr>
            <w:tcW w:w="2972" w:type="dxa"/>
            <w:vMerge w:val="restart"/>
          </w:tcPr>
          <w:p w14:paraId="038D18FC" w14:textId="4CD667CD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 Педагог как субъект образовательного процесса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3E9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DEE4219" w14:textId="77777777">
        <w:trPr>
          <w:trHeight w:val="361"/>
        </w:trPr>
        <w:tc>
          <w:tcPr>
            <w:tcW w:w="2972" w:type="dxa"/>
            <w:vMerge/>
          </w:tcPr>
          <w:p w14:paraId="0B84EFD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200E6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Возникновение и развитие педагогической профессии. Профессионально-личностные качества и способности педагога. Роль самообразования и самовоспитания в становлении педагога - профессионала. Характеристика педагогической деятельности. </w:t>
            </w:r>
          </w:p>
          <w:p w14:paraId="30191959" w14:textId="4CBB6015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Профессиональные стандарты, определяющие требования к профессиональной деятельности </w:t>
            </w:r>
            <w:r w:rsidR="00934106">
              <w:rPr>
                <w:rFonts w:ascii="Times New Roman" w:eastAsia="Times New Roman" w:hAnsi="Times New Roman" w:cs="Times New Roman"/>
                <w:lang w:eastAsia="ru-RU"/>
              </w:rPr>
              <w:t>педагога по физической культуре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 характеристика основных положений. Аттестация и повышение квалификации педагогических работников.</w:t>
            </w:r>
          </w:p>
        </w:tc>
      </w:tr>
      <w:tr w:rsidR="00EA4982" w14:paraId="0DEA1D26" w14:textId="77777777">
        <w:trPr>
          <w:trHeight w:val="361"/>
        </w:trPr>
        <w:tc>
          <w:tcPr>
            <w:tcW w:w="2972" w:type="dxa"/>
            <w:vMerge/>
          </w:tcPr>
          <w:p w14:paraId="486A9FF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62E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9D4C336" w14:textId="77777777">
        <w:trPr>
          <w:trHeight w:val="137"/>
        </w:trPr>
        <w:tc>
          <w:tcPr>
            <w:tcW w:w="2972" w:type="dxa"/>
            <w:vMerge/>
          </w:tcPr>
          <w:p w14:paraId="696CFD7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794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4. Анализ профессиональных стандартов. </w:t>
            </w:r>
          </w:p>
        </w:tc>
      </w:tr>
      <w:tr w:rsidR="00EA4982" w14:paraId="1C387BAC" w14:textId="77777777">
        <w:trPr>
          <w:trHeight w:val="298"/>
        </w:trPr>
        <w:tc>
          <w:tcPr>
            <w:tcW w:w="2972" w:type="dxa"/>
            <w:vMerge/>
          </w:tcPr>
          <w:p w14:paraId="6251BC2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762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5. Определение уровня развития собственных профессионально-личностных качеств и педагогических способностей. Разработка рекомендаций собственного профессионального роста. </w:t>
            </w:r>
          </w:p>
        </w:tc>
      </w:tr>
      <w:tr w:rsidR="00EA4982" w14:paraId="7392028D" w14:textId="77777777">
        <w:trPr>
          <w:trHeight w:val="298"/>
        </w:trPr>
        <w:tc>
          <w:tcPr>
            <w:tcW w:w="2972" w:type="dxa"/>
            <w:vMerge/>
          </w:tcPr>
          <w:p w14:paraId="3DED2CB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F092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6. Ознакомление с сайтами образовательных организаций, образовательными платформами по дополнительному профессиональному образованию педагогов.</w:t>
            </w:r>
          </w:p>
        </w:tc>
      </w:tr>
      <w:tr w:rsidR="00EA4982" w14:paraId="1FAC43C7" w14:textId="77777777">
        <w:trPr>
          <w:trHeight w:val="361"/>
        </w:trPr>
        <w:tc>
          <w:tcPr>
            <w:tcW w:w="2972" w:type="dxa"/>
            <w:vMerge/>
          </w:tcPr>
          <w:p w14:paraId="4378E28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7CA2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D3259CF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B0B7C5A" w14:textId="77777777">
        <w:trPr>
          <w:trHeight w:val="361"/>
        </w:trPr>
        <w:tc>
          <w:tcPr>
            <w:tcW w:w="2972" w:type="dxa"/>
            <w:vMerge w:val="restart"/>
          </w:tcPr>
          <w:p w14:paraId="2EB0DA2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 Ребенок как субъект образовательного процесса</w:t>
            </w:r>
          </w:p>
          <w:p w14:paraId="51ADA7C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DA6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8FB6227" w14:textId="77777777">
        <w:trPr>
          <w:trHeight w:val="361"/>
        </w:trPr>
        <w:tc>
          <w:tcPr>
            <w:tcW w:w="2972" w:type="dxa"/>
            <w:vMerge/>
          </w:tcPr>
          <w:p w14:paraId="72AE5C9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3DDA9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Понятия: личность, индивид, развитие. Роль наследственности и среды в развитии личности ребенка.  Общение и деятельность как факторы развития личности.  Роль воспитания и обучения в развитии личности. Педагогическая возрастная периодизация. Дифференцированный и индивидуальный подход в образовательном процессе. Инклюзивное образование: понятие, задачи, принципы и формы инклюзии в образовательной организации. Современные проблемы внедрения инклюзивного образования и пути их решения. Обзор технологий инклюзивного образования.</w:t>
            </w:r>
          </w:p>
        </w:tc>
      </w:tr>
      <w:tr w:rsidR="00EA4982" w14:paraId="07057482" w14:textId="77777777">
        <w:trPr>
          <w:trHeight w:val="361"/>
        </w:trPr>
        <w:tc>
          <w:tcPr>
            <w:tcW w:w="2972" w:type="dxa"/>
            <w:vMerge/>
          </w:tcPr>
          <w:p w14:paraId="6EF1502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BD34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C48142E" w14:textId="77777777">
        <w:trPr>
          <w:trHeight w:val="137"/>
        </w:trPr>
        <w:tc>
          <w:tcPr>
            <w:tcW w:w="2972" w:type="dxa"/>
            <w:vMerge/>
          </w:tcPr>
          <w:p w14:paraId="775362A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CD984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7-8. Применение знаний о роли факторов в развитии личности, возрастной периодизации в практических ситуациях.</w:t>
            </w:r>
          </w:p>
          <w:p w14:paraId="03317AFE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методов и условий построения образовательной деятельности на основе индивидуальных особенностей. Решение педагогических задач на определение цели и вариантов дифференцированного подхода в образовании, в том числе в отношении детей с ограниченными возможностями здоровья.</w:t>
            </w:r>
          </w:p>
        </w:tc>
      </w:tr>
      <w:tr w:rsidR="00EA4982" w14:paraId="032DA223" w14:textId="77777777">
        <w:trPr>
          <w:trHeight w:val="361"/>
        </w:trPr>
        <w:tc>
          <w:tcPr>
            <w:tcW w:w="2972" w:type="dxa"/>
            <w:vMerge/>
          </w:tcPr>
          <w:p w14:paraId="143ADB2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5C7E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0038C6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4E95A0B" w14:textId="77777777">
        <w:trPr>
          <w:trHeight w:val="361"/>
        </w:trPr>
        <w:tc>
          <w:tcPr>
            <w:tcW w:w="2972" w:type="dxa"/>
            <w:vMerge w:val="restart"/>
          </w:tcPr>
          <w:p w14:paraId="08B1C8F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1.5 Педагогическое исследование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7AB0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EEE2EE4" w14:textId="77777777">
        <w:trPr>
          <w:trHeight w:val="361"/>
        </w:trPr>
        <w:tc>
          <w:tcPr>
            <w:tcW w:w="2972" w:type="dxa"/>
            <w:vMerge/>
          </w:tcPr>
          <w:p w14:paraId="7730242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81805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Понятие педагогического исследования. Этапы педагогического исследования. Методы педагогического исследования.</w:t>
            </w:r>
          </w:p>
        </w:tc>
      </w:tr>
      <w:tr w:rsidR="00EA4982" w14:paraId="73C6B5CC" w14:textId="77777777">
        <w:trPr>
          <w:trHeight w:val="361"/>
        </w:trPr>
        <w:tc>
          <w:tcPr>
            <w:tcW w:w="2972" w:type="dxa"/>
            <w:vMerge/>
          </w:tcPr>
          <w:p w14:paraId="5289A7B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3C48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A2019DB" w14:textId="77777777">
        <w:trPr>
          <w:trHeight w:val="137"/>
        </w:trPr>
        <w:tc>
          <w:tcPr>
            <w:tcW w:w="2972" w:type="dxa"/>
            <w:vMerge/>
          </w:tcPr>
          <w:p w14:paraId="293935A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A90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Выбор методов исследования в соответствии с параметрами методологического аппарата. Подбор отдельных методов педагогического исследования на основе практических ситуаций</w:t>
            </w:r>
          </w:p>
        </w:tc>
      </w:tr>
      <w:tr w:rsidR="00EA4982" w14:paraId="32FA30CD" w14:textId="77777777">
        <w:trPr>
          <w:trHeight w:val="361"/>
        </w:trPr>
        <w:tc>
          <w:tcPr>
            <w:tcW w:w="2972" w:type="dxa"/>
            <w:vMerge/>
          </w:tcPr>
          <w:p w14:paraId="2C8CB5C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AD1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96E2E7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9601C46" w14:textId="77777777">
        <w:trPr>
          <w:trHeight w:val="361"/>
        </w:trPr>
        <w:tc>
          <w:tcPr>
            <w:tcW w:w="2972" w:type="dxa"/>
            <w:vMerge w:val="restart"/>
          </w:tcPr>
          <w:p w14:paraId="432EF59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1.6 Целостный педагогический процесс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FDEB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251D4DD" w14:textId="77777777">
        <w:trPr>
          <w:trHeight w:val="361"/>
        </w:trPr>
        <w:tc>
          <w:tcPr>
            <w:tcW w:w="2972" w:type="dxa"/>
            <w:vMerge/>
          </w:tcPr>
          <w:p w14:paraId="572984C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73D26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Сущность целостного педагогического процесса. Закономерности целостного педагогического процесса. Принципы построения целостного педагогического процесса. Структура педагогического процесса. Этапы педагогического процесса.</w:t>
            </w:r>
          </w:p>
        </w:tc>
      </w:tr>
      <w:tr w:rsidR="00EA4982" w14:paraId="5F5ACBE7" w14:textId="77777777">
        <w:trPr>
          <w:trHeight w:val="361"/>
        </w:trPr>
        <w:tc>
          <w:tcPr>
            <w:tcW w:w="2972" w:type="dxa"/>
            <w:vMerge/>
          </w:tcPr>
          <w:p w14:paraId="285FF81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CF04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38DC1AE" w14:textId="77777777">
        <w:trPr>
          <w:trHeight w:val="137"/>
        </w:trPr>
        <w:tc>
          <w:tcPr>
            <w:tcW w:w="2972" w:type="dxa"/>
            <w:vMerge/>
          </w:tcPr>
          <w:p w14:paraId="394D3D4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96E5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10. Анализ проявления закономерностей педагогического процесса на основе практических ситуаций. Анализ практических ситуаций педагогического процесса в разных видах образовательных организаций. </w:t>
            </w:r>
          </w:p>
        </w:tc>
      </w:tr>
      <w:tr w:rsidR="00EA4982" w14:paraId="4DF8B885" w14:textId="77777777">
        <w:trPr>
          <w:trHeight w:val="361"/>
        </w:trPr>
        <w:tc>
          <w:tcPr>
            <w:tcW w:w="2972" w:type="dxa"/>
            <w:vMerge/>
          </w:tcPr>
          <w:p w14:paraId="204C1F0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424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2ADBB5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74401AC" w14:textId="77777777">
        <w:trPr>
          <w:trHeight w:val="361"/>
        </w:trPr>
        <w:tc>
          <w:tcPr>
            <w:tcW w:w="2972" w:type="dxa"/>
            <w:vMerge w:val="restart"/>
          </w:tcPr>
          <w:p w14:paraId="59CB9DD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1.7 Образовательная среда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2D43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3D753B8" w14:textId="77777777">
        <w:trPr>
          <w:trHeight w:val="361"/>
        </w:trPr>
        <w:tc>
          <w:tcPr>
            <w:tcW w:w="2972" w:type="dxa"/>
            <w:vMerge/>
          </w:tcPr>
          <w:p w14:paraId="2700E63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DD2A8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Сущность образовательной среды. Функции образовательной среды. Компоненты образовательной среды.</w:t>
            </w:r>
          </w:p>
        </w:tc>
      </w:tr>
      <w:tr w:rsidR="00EA4982" w14:paraId="59B0EFA9" w14:textId="77777777">
        <w:trPr>
          <w:trHeight w:val="361"/>
        </w:trPr>
        <w:tc>
          <w:tcPr>
            <w:tcW w:w="2972" w:type="dxa"/>
            <w:vMerge/>
          </w:tcPr>
          <w:p w14:paraId="16B387C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66D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C36702F" w14:textId="77777777">
        <w:trPr>
          <w:trHeight w:val="137"/>
        </w:trPr>
        <w:tc>
          <w:tcPr>
            <w:tcW w:w="2972" w:type="dxa"/>
            <w:vMerge/>
          </w:tcPr>
          <w:p w14:paraId="73E705C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5915E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11. Анализ развивающей предметно-пространственной среды образовательной организации на примере конкретной образовательной организации. </w:t>
            </w:r>
          </w:p>
        </w:tc>
      </w:tr>
      <w:tr w:rsidR="00EA4982" w14:paraId="1BB9FB9D" w14:textId="77777777">
        <w:trPr>
          <w:trHeight w:val="361"/>
        </w:trPr>
        <w:tc>
          <w:tcPr>
            <w:tcW w:w="2972" w:type="dxa"/>
            <w:vMerge/>
          </w:tcPr>
          <w:p w14:paraId="6F7A74E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496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BE0D78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411AC09" w14:textId="77777777">
        <w:tc>
          <w:tcPr>
            <w:tcW w:w="9634" w:type="dxa"/>
            <w:gridSpan w:val="2"/>
          </w:tcPr>
          <w:p w14:paraId="48F68323" w14:textId="5D7663B9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Дидактика (Теория обучения) (12 ч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6AB3DFD7" w14:textId="77777777">
        <w:tc>
          <w:tcPr>
            <w:tcW w:w="2972" w:type="dxa"/>
            <w:vMerge w:val="restart"/>
          </w:tcPr>
          <w:p w14:paraId="2501925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 Теоретические основы обучения</w:t>
            </w:r>
          </w:p>
        </w:tc>
        <w:tc>
          <w:tcPr>
            <w:tcW w:w="6662" w:type="dxa"/>
          </w:tcPr>
          <w:p w14:paraId="4857C88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42745DA" w14:textId="77777777">
        <w:trPr>
          <w:trHeight w:val="396"/>
        </w:trPr>
        <w:tc>
          <w:tcPr>
            <w:tcW w:w="2972" w:type="dxa"/>
            <w:vMerge/>
          </w:tcPr>
          <w:p w14:paraId="119F394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4657AD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Сущность дидактики как науки об обучении. Закономерности обучения. Принципы обучения. Современные дидактические концепции.</w:t>
            </w:r>
          </w:p>
        </w:tc>
      </w:tr>
      <w:tr w:rsidR="00EA4982" w14:paraId="593CD2AB" w14:textId="77777777">
        <w:trPr>
          <w:trHeight w:val="20"/>
        </w:trPr>
        <w:tc>
          <w:tcPr>
            <w:tcW w:w="2972" w:type="dxa"/>
            <w:vMerge/>
          </w:tcPr>
          <w:p w14:paraId="51AFA6A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A99CC3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A8BA16A" w14:textId="77777777">
        <w:trPr>
          <w:trHeight w:val="361"/>
        </w:trPr>
        <w:tc>
          <w:tcPr>
            <w:tcW w:w="2972" w:type="dxa"/>
            <w:vMerge/>
          </w:tcPr>
          <w:p w14:paraId="0D6ABEC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3262EF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AE47C90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2F4AA80" w14:textId="77777777">
        <w:trPr>
          <w:trHeight w:val="361"/>
        </w:trPr>
        <w:tc>
          <w:tcPr>
            <w:tcW w:w="2972" w:type="dxa"/>
            <w:vMerge w:val="restart"/>
          </w:tcPr>
          <w:p w14:paraId="49BC382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Содержание и организация обучения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2DF1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7D439E5" w14:textId="77777777">
        <w:trPr>
          <w:trHeight w:val="361"/>
        </w:trPr>
        <w:tc>
          <w:tcPr>
            <w:tcW w:w="2972" w:type="dxa"/>
            <w:vMerge/>
          </w:tcPr>
          <w:p w14:paraId="0F3DDF1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47974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Цели обучения. Содержание обучения. Средства обучения. Методы обучения. Формы обучения. Понятие контроля процесса обучения. Виды контроля обучения и формы его организации. Способы оценки учебных достижений обучающихся как показателя качества обучения.</w:t>
            </w:r>
          </w:p>
        </w:tc>
      </w:tr>
      <w:tr w:rsidR="00EA4982" w14:paraId="4EF090A2" w14:textId="77777777">
        <w:trPr>
          <w:trHeight w:val="361"/>
        </w:trPr>
        <w:tc>
          <w:tcPr>
            <w:tcW w:w="2972" w:type="dxa"/>
            <w:vMerge/>
          </w:tcPr>
          <w:p w14:paraId="53BDEF7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889F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4641336" w14:textId="77777777">
        <w:trPr>
          <w:trHeight w:val="137"/>
        </w:trPr>
        <w:tc>
          <w:tcPr>
            <w:tcW w:w="2972" w:type="dxa"/>
            <w:vMerge/>
          </w:tcPr>
          <w:p w14:paraId="7DE9658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DE8BB3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Постановка целей и задач обучения по заданной теме и содержанию обучения.</w:t>
            </w:r>
          </w:p>
        </w:tc>
      </w:tr>
      <w:tr w:rsidR="00EA4982" w14:paraId="34970DE7" w14:textId="77777777">
        <w:trPr>
          <w:trHeight w:val="298"/>
        </w:trPr>
        <w:tc>
          <w:tcPr>
            <w:tcW w:w="2972" w:type="dxa"/>
            <w:vMerge/>
          </w:tcPr>
          <w:p w14:paraId="6E41E8C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18C75FB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 Анализ ФГОС НОО для обучающихся с ОВЗ, учебного плана, программы, учебника, учебно-методических пособий.</w:t>
            </w:r>
          </w:p>
        </w:tc>
      </w:tr>
      <w:tr w:rsidR="00EA4982" w14:paraId="3528A8D1" w14:textId="77777777">
        <w:trPr>
          <w:trHeight w:val="298"/>
        </w:trPr>
        <w:tc>
          <w:tcPr>
            <w:tcW w:w="2972" w:type="dxa"/>
            <w:vMerge/>
          </w:tcPr>
          <w:p w14:paraId="21FD2A2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8475F88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 Реализация обучения в практике педагога через решение педагогических задач. Использование форм и методов обучения в практике педагога в практических ситуациях.</w:t>
            </w:r>
          </w:p>
        </w:tc>
      </w:tr>
      <w:tr w:rsidR="00EA4982" w14:paraId="52D53D78" w14:textId="77777777">
        <w:trPr>
          <w:trHeight w:val="361"/>
        </w:trPr>
        <w:tc>
          <w:tcPr>
            <w:tcW w:w="2972" w:type="dxa"/>
            <w:vMerge/>
          </w:tcPr>
          <w:p w14:paraId="73E12D8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D229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74590E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439706E" w14:textId="77777777">
        <w:tc>
          <w:tcPr>
            <w:tcW w:w="9634" w:type="dxa"/>
            <w:gridSpan w:val="2"/>
          </w:tcPr>
          <w:p w14:paraId="59A403FA" w14:textId="542504B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Теория воспитания (12 ч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2273F1A0" w14:textId="77777777">
        <w:tc>
          <w:tcPr>
            <w:tcW w:w="2972" w:type="dxa"/>
            <w:vMerge w:val="restart"/>
          </w:tcPr>
          <w:p w14:paraId="2A9AE0F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 Теоретические основы воспитания</w:t>
            </w:r>
          </w:p>
        </w:tc>
        <w:tc>
          <w:tcPr>
            <w:tcW w:w="6662" w:type="dxa"/>
          </w:tcPr>
          <w:p w14:paraId="12B41AC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0F049D3" w14:textId="77777777">
        <w:trPr>
          <w:trHeight w:val="396"/>
        </w:trPr>
        <w:tc>
          <w:tcPr>
            <w:tcW w:w="2972" w:type="dxa"/>
            <w:vMerge/>
          </w:tcPr>
          <w:p w14:paraId="55095CD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33B9C8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Сущность процесса воспитания. Закономерности воспитания. Принципы воспитания. Структура процесса воспитания.</w:t>
            </w:r>
          </w:p>
        </w:tc>
      </w:tr>
      <w:tr w:rsidR="00EA4982" w14:paraId="0B29C953" w14:textId="77777777">
        <w:trPr>
          <w:trHeight w:val="20"/>
        </w:trPr>
        <w:tc>
          <w:tcPr>
            <w:tcW w:w="2972" w:type="dxa"/>
            <w:vMerge/>
          </w:tcPr>
          <w:p w14:paraId="1D4CDD4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8D1940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D5BFA35" w14:textId="77777777">
        <w:trPr>
          <w:trHeight w:val="361"/>
        </w:trPr>
        <w:tc>
          <w:tcPr>
            <w:tcW w:w="2972" w:type="dxa"/>
            <w:vMerge/>
          </w:tcPr>
          <w:p w14:paraId="5D1D240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1FBB21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FECE00B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C715BFE" w14:textId="77777777">
        <w:trPr>
          <w:trHeight w:val="361"/>
        </w:trPr>
        <w:tc>
          <w:tcPr>
            <w:tcW w:w="2972" w:type="dxa"/>
            <w:vMerge w:val="restart"/>
          </w:tcPr>
          <w:p w14:paraId="7C9AB8F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 Содержание и организация воспитания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C35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0B364FD" w14:textId="77777777">
        <w:trPr>
          <w:trHeight w:val="361"/>
        </w:trPr>
        <w:tc>
          <w:tcPr>
            <w:tcW w:w="2972" w:type="dxa"/>
            <w:vMerge/>
          </w:tcPr>
          <w:p w14:paraId="63E2E24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EE6A8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Цель и задачи воспитания. Содержание воспитания. Средства воспитания.  Методы воспитания. Формы организации воспитания. Оценка уровня воспитанности обучающихся.</w:t>
            </w:r>
          </w:p>
        </w:tc>
      </w:tr>
      <w:tr w:rsidR="00EA4982" w14:paraId="724E2A63" w14:textId="77777777">
        <w:trPr>
          <w:trHeight w:val="361"/>
        </w:trPr>
        <w:tc>
          <w:tcPr>
            <w:tcW w:w="2972" w:type="dxa"/>
            <w:vMerge/>
          </w:tcPr>
          <w:p w14:paraId="5D36335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BC2D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9611F53" w14:textId="77777777">
        <w:trPr>
          <w:trHeight w:val="137"/>
        </w:trPr>
        <w:tc>
          <w:tcPr>
            <w:tcW w:w="2972" w:type="dxa"/>
            <w:vMerge/>
          </w:tcPr>
          <w:p w14:paraId="3BBCFCF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C418A3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 Реализация содержания воспитания в практике педагога через решение педагогических задач.</w:t>
            </w:r>
          </w:p>
        </w:tc>
      </w:tr>
      <w:tr w:rsidR="00EA4982" w14:paraId="386409C7" w14:textId="77777777">
        <w:trPr>
          <w:trHeight w:val="298"/>
        </w:trPr>
        <w:tc>
          <w:tcPr>
            <w:tcW w:w="2972" w:type="dxa"/>
            <w:vMerge/>
          </w:tcPr>
          <w:p w14:paraId="7DFB92D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73CF3DC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 Использование средств и методов воспитания через решение педагогических задач.</w:t>
            </w:r>
          </w:p>
        </w:tc>
      </w:tr>
      <w:tr w:rsidR="00EA4982" w14:paraId="1C9466EF" w14:textId="77777777">
        <w:trPr>
          <w:trHeight w:val="298"/>
        </w:trPr>
        <w:tc>
          <w:tcPr>
            <w:tcW w:w="2972" w:type="dxa"/>
            <w:vMerge/>
          </w:tcPr>
          <w:p w14:paraId="70D7DC6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42E3AD9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 Анализ педагогических ситуаций, разработка рекомендаций по воспитанию.</w:t>
            </w:r>
          </w:p>
        </w:tc>
      </w:tr>
      <w:tr w:rsidR="00EA4982" w14:paraId="5CAC2126" w14:textId="77777777">
        <w:trPr>
          <w:trHeight w:val="361"/>
        </w:trPr>
        <w:tc>
          <w:tcPr>
            <w:tcW w:w="2972" w:type="dxa"/>
            <w:vMerge/>
          </w:tcPr>
          <w:p w14:paraId="043D98F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23A2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E1D149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AB034F7" w14:textId="77777777">
        <w:tc>
          <w:tcPr>
            <w:tcW w:w="9634" w:type="dxa"/>
            <w:gridSpan w:val="2"/>
          </w:tcPr>
          <w:p w14:paraId="52809A67" w14:textId="21DC1C9E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 Раздел 4. Управление образовательными системами (12 ч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6E859295" w14:textId="77777777">
        <w:tc>
          <w:tcPr>
            <w:tcW w:w="2972" w:type="dxa"/>
            <w:vMerge w:val="restart"/>
          </w:tcPr>
          <w:p w14:paraId="44ECAF8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4.1 Система образования в РФ. Непрерывность образования как принцип государственной политики. </w:t>
            </w:r>
          </w:p>
          <w:p w14:paraId="47160EE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45A2D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E8F6A05" w14:textId="77777777">
        <w:trPr>
          <w:trHeight w:val="396"/>
        </w:trPr>
        <w:tc>
          <w:tcPr>
            <w:tcW w:w="2972" w:type="dxa"/>
            <w:vMerge/>
          </w:tcPr>
          <w:p w14:paraId="155554F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5A964D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Структура системы образования в РФ. Принципы государственной политики в области образования в РФ. Непрерывное образование как принцип государственной политики. Права, обязанности и академические свободы педагогических работников в сфере профессиональной деятельности, гарантии их реализации. Ответственность педагогических работников. Приоритетные направления развития образовательной системы Российской Федерации. Вариативное образование в РФ. Реализация приоритетных направлений на уровне региона: региональные программы и проекты.</w:t>
            </w:r>
          </w:p>
        </w:tc>
      </w:tr>
      <w:tr w:rsidR="00EA4982" w14:paraId="34C3B921" w14:textId="77777777">
        <w:trPr>
          <w:trHeight w:val="20"/>
        </w:trPr>
        <w:tc>
          <w:tcPr>
            <w:tcW w:w="2972" w:type="dxa"/>
            <w:vMerge/>
          </w:tcPr>
          <w:p w14:paraId="6EE325B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B29FC6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7A2F500" w14:textId="77777777">
        <w:trPr>
          <w:trHeight w:val="20"/>
        </w:trPr>
        <w:tc>
          <w:tcPr>
            <w:tcW w:w="2972" w:type="dxa"/>
            <w:vMerge/>
          </w:tcPr>
          <w:p w14:paraId="53A2010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90F364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 Анализ положений ФЗ N 273-ФЗ «Об образовании в Российской Федерации» от 29.12.2012.</w:t>
            </w:r>
          </w:p>
        </w:tc>
      </w:tr>
      <w:tr w:rsidR="00EA4982" w14:paraId="003D31FE" w14:textId="77777777">
        <w:trPr>
          <w:trHeight w:val="20"/>
        </w:trPr>
        <w:tc>
          <w:tcPr>
            <w:tcW w:w="2972" w:type="dxa"/>
            <w:vMerge/>
          </w:tcPr>
          <w:p w14:paraId="319DD05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E4ECDE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3410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Анализ одной из программ или проектов в области образования, относящихся к приоритетным направлениям развития образования.</w:t>
            </w:r>
          </w:p>
        </w:tc>
      </w:tr>
      <w:tr w:rsidR="00EA4982" w14:paraId="7E8DE8EF" w14:textId="77777777">
        <w:trPr>
          <w:trHeight w:val="361"/>
        </w:trPr>
        <w:tc>
          <w:tcPr>
            <w:tcW w:w="2972" w:type="dxa"/>
            <w:vMerge/>
          </w:tcPr>
          <w:p w14:paraId="46B39D6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3AAB19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66AE987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AEE761D" w14:textId="77777777">
        <w:trPr>
          <w:trHeight w:val="361"/>
        </w:trPr>
        <w:tc>
          <w:tcPr>
            <w:tcW w:w="2972" w:type="dxa"/>
            <w:vMerge w:val="restart"/>
          </w:tcPr>
          <w:p w14:paraId="252E13A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4.2. Образовательная организация как педагогическая система и объект управления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3FC9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3971E5E" w14:textId="77777777">
        <w:trPr>
          <w:trHeight w:val="361"/>
        </w:trPr>
        <w:tc>
          <w:tcPr>
            <w:tcW w:w="2972" w:type="dxa"/>
            <w:vMerge/>
          </w:tcPr>
          <w:p w14:paraId="09360C2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E0BC9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Факторы и условия функционирования образовательной организации как педагогической системы. Структурные и функциональные компоненты управления образовательной организацией.</w:t>
            </w:r>
          </w:p>
        </w:tc>
      </w:tr>
      <w:tr w:rsidR="00EA4982" w14:paraId="319A44E2" w14:textId="77777777">
        <w:trPr>
          <w:trHeight w:val="361"/>
        </w:trPr>
        <w:tc>
          <w:tcPr>
            <w:tcW w:w="2972" w:type="dxa"/>
            <w:vMerge/>
          </w:tcPr>
          <w:p w14:paraId="0775023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2105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EC39C11" w14:textId="77777777">
        <w:trPr>
          <w:trHeight w:val="361"/>
        </w:trPr>
        <w:tc>
          <w:tcPr>
            <w:tcW w:w="2972" w:type="dxa"/>
            <w:vMerge/>
          </w:tcPr>
          <w:p w14:paraId="0651531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C792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2F0E66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A778413" w14:textId="77777777">
        <w:tc>
          <w:tcPr>
            <w:tcW w:w="9634" w:type="dxa"/>
            <w:gridSpan w:val="2"/>
          </w:tcPr>
          <w:p w14:paraId="0146F6D2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3EBA0793" w14:textId="77777777">
        <w:tc>
          <w:tcPr>
            <w:tcW w:w="9634" w:type="dxa"/>
            <w:gridSpan w:val="2"/>
          </w:tcPr>
          <w:p w14:paraId="76127FB4" w14:textId="3914101A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 часа</w:t>
            </w:r>
          </w:p>
        </w:tc>
      </w:tr>
    </w:tbl>
    <w:p w14:paraId="01C17948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765681B1" w14:textId="77777777" w:rsidR="00EA4982" w:rsidRDefault="004B42F2">
      <w:pPr>
        <w:pStyle w:val="1f1"/>
        <w:rPr>
          <w:rFonts w:ascii="Times New Roman" w:hAnsi="Times New Roman"/>
          <w:lang w:val="ru-RU"/>
        </w:rPr>
      </w:pPr>
      <w:bookmarkStart w:id="168" w:name="_Toc30251"/>
      <w:bookmarkStart w:id="169" w:name="_Toc10154"/>
      <w:bookmarkStart w:id="170" w:name="_Toc4066"/>
      <w:bookmarkStart w:id="171" w:name="_Toc14282"/>
      <w:bookmarkStart w:id="172" w:name="_Toc20068"/>
      <w:bookmarkStart w:id="173" w:name="_Toc231210483"/>
      <w:bookmarkStart w:id="174" w:name="_Toc231229041"/>
      <w:bookmarkStart w:id="175" w:name="_Toc231229211"/>
      <w:bookmarkStart w:id="176" w:name="_Toc231229382"/>
      <w:bookmarkStart w:id="177" w:name="_Toc231404283"/>
      <w:bookmarkStart w:id="178" w:name="_Toc231404625"/>
      <w:bookmarkStart w:id="179" w:name="_Toc231404797"/>
      <w:bookmarkStart w:id="180" w:name="_Toc231404969"/>
      <w:bookmarkStart w:id="181" w:name="_Toc231405142"/>
      <w:bookmarkStart w:id="182" w:name="_Toc231405315"/>
      <w:bookmarkStart w:id="183" w:name="_Toc231405488"/>
      <w:bookmarkStart w:id="184" w:name="_Toc231405661"/>
      <w:bookmarkStart w:id="185" w:name="_Toc231405834"/>
      <w:bookmarkStart w:id="186" w:name="_Toc231406007"/>
      <w:bookmarkStart w:id="187" w:name="_Toc231406180"/>
      <w:bookmarkStart w:id="188" w:name="_Toc231406355"/>
      <w:bookmarkStart w:id="189" w:name="_Toc231406533"/>
      <w:bookmarkStart w:id="190" w:name="_Toc231406737"/>
      <w:bookmarkStart w:id="191" w:name="_Toc231406912"/>
      <w:bookmarkStart w:id="192" w:name="_Toc231407087"/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  <w:lang w:val="ru-RU"/>
        </w:rPr>
        <w:t>ДИСЦИПЛИНЫ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6FBA4887" w14:textId="77777777" w:rsidR="00EA4982" w:rsidRDefault="004B42F2" w:rsidP="006C630C">
      <w:pPr>
        <w:pStyle w:val="113"/>
      </w:pPr>
      <w:bookmarkStart w:id="193" w:name="_Toc231229042"/>
      <w:bookmarkStart w:id="194" w:name="_Toc231229212"/>
      <w:bookmarkStart w:id="195" w:name="_Toc231229383"/>
      <w:bookmarkStart w:id="196" w:name="_Toc231404284"/>
      <w:bookmarkStart w:id="197" w:name="_Toc231404626"/>
      <w:bookmarkStart w:id="198" w:name="_Toc231404798"/>
      <w:bookmarkStart w:id="199" w:name="_Toc231404970"/>
      <w:bookmarkStart w:id="200" w:name="_Toc231405143"/>
      <w:bookmarkStart w:id="201" w:name="_Toc231405316"/>
      <w:bookmarkStart w:id="202" w:name="_Toc231405489"/>
      <w:bookmarkStart w:id="203" w:name="_Toc231405662"/>
      <w:bookmarkStart w:id="204" w:name="_Toc231405835"/>
      <w:bookmarkStart w:id="205" w:name="_Toc231406008"/>
      <w:bookmarkStart w:id="206" w:name="_Toc231406181"/>
      <w:bookmarkStart w:id="207" w:name="_Toc231406356"/>
      <w:bookmarkStart w:id="208" w:name="_Toc231406534"/>
      <w:bookmarkStart w:id="209" w:name="_Toc231406738"/>
      <w:bookmarkStart w:id="210" w:name="_Toc231406913"/>
      <w:bookmarkStart w:id="211" w:name="_Toc231407088"/>
      <w:r>
        <w:t>3.1. Материально-техническое обеспечение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87D6318" w14:textId="77777777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D4F79E4" w14:textId="77777777" w:rsidR="00EA4982" w:rsidRDefault="004B42F2" w:rsidP="006C630C">
      <w:pPr>
        <w:pStyle w:val="113"/>
        <w:rPr>
          <w:rFonts w:eastAsia="Times New Roman"/>
        </w:rPr>
      </w:pPr>
      <w:bookmarkStart w:id="212" w:name="_Toc231229043"/>
      <w:bookmarkStart w:id="213" w:name="_Toc231229213"/>
      <w:bookmarkStart w:id="214" w:name="_Toc231229384"/>
      <w:bookmarkStart w:id="215" w:name="_Toc231404285"/>
      <w:bookmarkStart w:id="216" w:name="_Toc231404627"/>
      <w:bookmarkStart w:id="217" w:name="_Toc231404799"/>
      <w:bookmarkStart w:id="218" w:name="_Toc231404971"/>
      <w:bookmarkStart w:id="219" w:name="_Toc231405144"/>
      <w:bookmarkStart w:id="220" w:name="_Toc231405317"/>
      <w:bookmarkStart w:id="221" w:name="_Toc231405490"/>
      <w:bookmarkStart w:id="222" w:name="_Toc231405663"/>
      <w:bookmarkStart w:id="223" w:name="_Toc231405836"/>
      <w:bookmarkStart w:id="224" w:name="_Toc231406009"/>
      <w:bookmarkStart w:id="225" w:name="_Toc231406182"/>
      <w:bookmarkStart w:id="226" w:name="_Toc231406357"/>
      <w:bookmarkStart w:id="227" w:name="_Toc231406535"/>
      <w:bookmarkStart w:id="228" w:name="_Toc231406739"/>
      <w:bookmarkStart w:id="229" w:name="_Toc231406914"/>
      <w:bookmarkStart w:id="230" w:name="_Toc231407089"/>
      <w:r>
        <w:t>3.2. Учебно-методическое обеспечение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4D04086D" w14:textId="77777777" w:rsidR="00EA4982" w:rsidRDefault="004B42F2">
      <w:pPr>
        <w:pStyle w:val="aff0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EC42D51" w14:textId="77777777" w:rsidR="00EA4982" w:rsidRDefault="00EA4982">
      <w:pPr>
        <w:pStyle w:val="aff0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0B4F99" w14:textId="77777777" w:rsidR="00EA4982" w:rsidRDefault="004B42F2">
      <w:pPr>
        <w:pStyle w:val="aff0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7F96BE3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>Бороздина Г. В. Основы педагогики и психологии : учебник для среднего профессионального образования / Г. В. Бороздина. — 2-е изд., испр. и доп. — Москва : Издательство Юрайт, 2025. — 418 с. </w:t>
      </w:r>
    </w:p>
    <w:p w14:paraId="46ACABFF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 xml:space="preserve"> Голованова Н. Ф.  Педагогика : учебник и практикум для среднего профессионального образования / Н. Ф. Голованова. — 2-е изд., перераб. и доп. — Москва : Издательство Юрайт, 2025. — 372 с. </w:t>
      </w:r>
    </w:p>
    <w:p w14:paraId="694F28E1" w14:textId="77777777" w:rsidR="00EA4982" w:rsidRDefault="004B42F2">
      <w:pPr>
        <w:numPr>
          <w:ilvl w:val="0"/>
          <w:numId w:val="2"/>
        </w:numPr>
        <w:tabs>
          <w:tab w:val="left" w:pos="112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Коджаспирова, Г. М.  Основы педагогики : учебник для среднего профессионального образования / Г. М. Коджаспирова. — 4-е изд., перераб. и доп. — Москва : Издательство Юрайт, 2025. — 151 с. </w:t>
      </w:r>
    </w:p>
    <w:p w14:paraId="1CE03860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>Крившенко Л. П.  Педагогика : учебник и практикум для среднего профессионального образования / Л. П. Крившенко, Л. В. Юркина. — 2-е изд., перераб. и доп. — Москва : Издательство Юрайт, 2025. — 400 с. </w:t>
      </w:r>
    </w:p>
    <w:p w14:paraId="60DF7F48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>Педагогика: учебник и практикум для среднего профессионального образования / под общей редакцией Л. С. Подымовой, В. А. Сластенина. — 3-е изд., перераб. и доп. — Москва : Издательство Юрайт, 2025. — 227 с. </w:t>
      </w:r>
    </w:p>
    <w:p w14:paraId="7922E723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>Педагогика: учебник и практикум для среднего профессионального образования / под редакцией П. И. Пидкасистого. — 4-е изд., перераб. и доп. — Москва : Издательство Юрайт, 2025. — 408 с. </w:t>
      </w:r>
    </w:p>
    <w:p w14:paraId="4B0A1ED4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 xml:space="preserve">Подласый И. П. Педагогика в 2 т. Том 1. Теоретическая педагогика в 2 книгах. Книга 2 : учебник для среднего профессионального образования / И. П. Подласый. — 2-е изд., перераб. и доп. — Москва : Издательство Юрайт, 2023. — 386 с.  </w:t>
      </w:r>
    </w:p>
    <w:p w14:paraId="5E4D8142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 xml:space="preserve">Подласый И. П. Педагогика в 2 т. Том 2. Практическая педагогика в 2 книгах. Книга 2 : учебник для среднего профессионального образования / И. П. Подласый. — 2-е изд., перераб. и доп. — Москва : Издательство Юрайт, 2023. — 318 с.  </w:t>
      </w:r>
    </w:p>
    <w:p w14:paraId="5E649D70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 xml:space="preserve">Подласый И. П. Педагогика : учебник для среднего профессионального образования / И. П. Подласый. — 3-е изд., перераб. и доп. — Москва : Издательство Юрайт, 2023. — 576 с.  </w:t>
      </w:r>
    </w:p>
    <w:p w14:paraId="54F8B112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>Рослякова С. В.  Педагогика : учебник и практикум для среднего профессионального образования / С. В. Рослякова, Т. Г. Пташко, Н. А. Соколова ; под научной редакцией Р. С. Димухаметова. — 2-е изд., испр. и доп. — Москва : Издательство Юрайт, 2025. — 207 с. </w:t>
      </w:r>
    </w:p>
    <w:p w14:paraId="63ADE225" w14:textId="77777777" w:rsidR="00EA4982" w:rsidRDefault="004B42F2">
      <w:pPr>
        <w:numPr>
          <w:ilvl w:val="0"/>
          <w:numId w:val="2"/>
        </w:numPr>
        <w:tabs>
          <w:tab w:val="left" w:pos="1120"/>
          <w:tab w:val="left" w:pos="1276"/>
        </w:tabs>
        <w:spacing w:line="283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D0D0D"/>
          <w:sz w:val="24"/>
          <w:szCs w:val="24"/>
          <w:lang w:eastAsia="ru-RU"/>
        </w:rPr>
        <w:t xml:space="preserve">Руденко А. Педагогика: учебник / Руденко А., М., Самыгин С., И. — Москва: КноРус, 2023. — 233 с. </w:t>
      </w:r>
    </w:p>
    <w:p w14:paraId="20C980C8" w14:textId="77777777" w:rsidR="00EA4982" w:rsidRDefault="004B42F2">
      <w:pPr>
        <w:numPr>
          <w:ilvl w:val="0"/>
          <w:numId w:val="2"/>
        </w:numPr>
        <w:tabs>
          <w:tab w:val="left" w:pos="112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val="zh-CN" w:eastAsia="zh-CN"/>
        </w:rPr>
        <w:t xml:space="preserve">Ситников В. Л. Психология и педагогика командообразования / В. Л. Ситников, А. В. Комарова, Т. В. Слотина. — Санкт-Петербург : Лань, 2023. — 284 с. </w:t>
      </w:r>
    </w:p>
    <w:p w14:paraId="6D5E3C3D" w14:textId="77777777" w:rsidR="00EA4982" w:rsidRDefault="004B42F2">
      <w:pPr>
        <w:numPr>
          <w:ilvl w:val="0"/>
          <w:numId w:val="2"/>
        </w:numPr>
        <w:tabs>
          <w:tab w:val="left" w:pos="1120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val="zh-CN" w:eastAsia="zh-CN"/>
        </w:rPr>
      </w:pPr>
      <w:r>
        <w:rPr>
          <w:rFonts w:ascii="Times New Roman" w:eastAsia="SimSun" w:hAnsi="Times New Roman" w:cs="Times New Roman"/>
          <w:sz w:val="24"/>
          <w:szCs w:val="24"/>
          <w:lang w:val="zh-CN" w:eastAsia="zh-CN"/>
        </w:rPr>
        <w:t xml:space="preserve">Черных А. Педагогика: первые шаги : учебно-методическое пособие / Черных А., В. — Москва : Русайнс, 2021. — 98 с. — ISBN 978-5-4365-7614-5. — URL: https://book.ru/book/940566 </w:t>
      </w:r>
    </w:p>
    <w:p w14:paraId="5339EA38" w14:textId="77777777" w:rsidR="00EA4982" w:rsidRDefault="004B42F2">
      <w:pPr>
        <w:numPr>
          <w:ilvl w:val="0"/>
          <w:numId w:val="2"/>
        </w:numPr>
        <w:tabs>
          <w:tab w:val="left" w:pos="1120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val="zh-CN" w:eastAsia="zh-CN"/>
        </w:rPr>
      </w:pPr>
      <w:r>
        <w:rPr>
          <w:rFonts w:ascii="Times New Roman" w:eastAsia="SimSun" w:hAnsi="Times New Roman" w:cs="Times New Roman"/>
          <w:sz w:val="24"/>
          <w:szCs w:val="24"/>
          <w:lang w:val="zh-CN" w:eastAsia="zh-CN"/>
        </w:rPr>
        <w:lastRenderedPageBreak/>
        <w:t>Фуряева, Т. В.  Инклюзивные подходы в образовании : учебник для среднего профессионального образования / Т. В. Фуряева. — 2-е изд. — Москва : Издательство Юрайт, 2025. — 176 с. </w:t>
      </w:r>
    </w:p>
    <w:p w14:paraId="6FDB3C22" w14:textId="77777777" w:rsidR="00EA4982" w:rsidRDefault="00EA4982">
      <w:pPr>
        <w:tabs>
          <w:tab w:val="left" w:pos="1120"/>
        </w:tabs>
        <w:spacing w:line="276" w:lineRule="auto"/>
        <w:jc w:val="both"/>
        <w:rPr>
          <w:rFonts w:ascii="Times New Roman" w:eastAsia="SimSun" w:hAnsi="Times New Roman" w:cs="Times New Roman"/>
          <w:sz w:val="24"/>
          <w:szCs w:val="24"/>
          <w:lang w:val="zh-CN" w:eastAsia="zh-CN"/>
        </w:rPr>
      </w:pPr>
    </w:p>
    <w:p w14:paraId="489EE3BB" w14:textId="77777777" w:rsidR="00EA4982" w:rsidRDefault="004B42F2">
      <w:pPr>
        <w:pStyle w:val="1f1"/>
        <w:rPr>
          <w:rFonts w:ascii="Times New Roman" w:hAnsi="Times New Roman"/>
        </w:rPr>
      </w:pPr>
      <w:bookmarkStart w:id="231" w:name="_Toc10810"/>
      <w:bookmarkStart w:id="232" w:name="_Toc1304"/>
      <w:bookmarkStart w:id="233" w:name="_Toc17640"/>
      <w:bookmarkStart w:id="234" w:name="_Toc18103"/>
      <w:bookmarkStart w:id="235" w:name="_Toc12170"/>
      <w:bookmarkStart w:id="236" w:name="_Toc231210484"/>
      <w:bookmarkStart w:id="237" w:name="_Toc231229044"/>
      <w:bookmarkStart w:id="238" w:name="_Toc231229214"/>
      <w:bookmarkStart w:id="239" w:name="_Toc231229385"/>
      <w:bookmarkStart w:id="240" w:name="_Toc231404286"/>
      <w:bookmarkStart w:id="241" w:name="_Toc231404628"/>
      <w:bookmarkStart w:id="242" w:name="_Toc231404800"/>
      <w:bookmarkStart w:id="243" w:name="_Toc231404972"/>
      <w:bookmarkStart w:id="244" w:name="_Toc231405145"/>
      <w:bookmarkStart w:id="245" w:name="_Toc231405318"/>
      <w:bookmarkStart w:id="246" w:name="_Toc231405491"/>
      <w:bookmarkStart w:id="247" w:name="_Toc231405664"/>
      <w:bookmarkStart w:id="248" w:name="_Toc231405837"/>
      <w:bookmarkStart w:id="249" w:name="_Toc231406010"/>
      <w:bookmarkStart w:id="250" w:name="_Toc231406183"/>
      <w:bookmarkStart w:id="251" w:name="_Toc231406358"/>
      <w:bookmarkStart w:id="252" w:name="_Toc231406536"/>
      <w:bookmarkStart w:id="253" w:name="_Toc231406740"/>
      <w:bookmarkStart w:id="254" w:name="_Toc231406915"/>
      <w:bookmarkStart w:id="255" w:name="_Toc23140709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3461"/>
        <w:gridCol w:w="2466"/>
      </w:tblGrid>
      <w:tr w:rsidR="00EA4982" w14:paraId="37D8C792" w14:textId="77777777">
        <w:trPr>
          <w:trHeight w:val="519"/>
        </w:trPr>
        <w:tc>
          <w:tcPr>
            <w:tcW w:w="1901" w:type="pct"/>
            <w:vAlign w:val="center"/>
          </w:tcPr>
          <w:p w14:paraId="12934EAF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256" w:name="_Hlk212024383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09" w:type="pct"/>
            <w:vAlign w:val="center"/>
          </w:tcPr>
          <w:p w14:paraId="383E4992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288" w:type="pct"/>
            <w:vAlign w:val="center"/>
          </w:tcPr>
          <w:p w14:paraId="48993025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4982" w14:paraId="532CF54F" w14:textId="77777777">
        <w:trPr>
          <w:trHeight w:val="698"/>
        </w:trPr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F47F" w14:textId="77777777" w:rsidR="00EA4982" w:rsidRDefault="004B42F2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78EC786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2D450E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46307207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B9354A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6E2369E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5FA2979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B9E393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-содержание актуальной нормативно-правовой документации;</w:t>
            </w:r>
          </w:p>
          <w:p w14:paraId="0006107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  <w:p w14:paraId="03B31155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-возможные траектории профессионального развития и самообразования;</w:t>
            </w:r>
          </w:p>
          <w:p w14:paraId="07ACAAC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0620143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02F5CEC8" w14:textId="77777777" w:rsidR="005630D5" w:rsidRPr="005630D5" w:rsidRDefault="004B42F2" w:rsidP="005630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5630D5" w:rsidRPr="005630D5">
              <w:rPr>
                <w:rFonts w:ascii="Times New Roman" w:hAnsi="Times New Roman" w:cs="Times New Roman"/>
                <w:sz w:val="24"/>
              </w:rPr>
              <w:t xml:space="preserve"> - цели, задачи, содержание, формы организации физкультурно-спортивной работы </w:t>
            </w:r>
          </w:p>
          <w:p w14:paraId="4B29BB4E" w14:textId="0A1F916C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lastRenderedPageBreak/>
              <w:t>- цель и задачи содержание воспитания, средства, методы воспитания, формы организации воспитания</w:t>
            </w:r>
          </w:p>
          <w:p w14:paraId="1B037641" w14:textId="77777777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 xml:space="preserve">- нормативные и методические документы, разновидности программ в области адаптивной физической культуры;  </w:t>
            </w:r>
          </w:p>
          <w:p w14:paraId="6EDC6A10" w14:textId="77777777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>- передовой практический опыт в области адаптивной физической культуры</w:t>
            </w:r>
          </w:p>
          <w:p w14:paraId="18DDC879" w14:textId="77777777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 xml:space="preserve">- цели обучения, содержание обучения, средства обучения, методы и формы обучения; </w:t>
            </w:r>
          </w:p>
          <w:p w14:paraId="0F6089B9" w14:textId="77777777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>- требования и логика планирования занятий</w:t>
            </w:r>
          </w:p>
          <w:p w14:paraId="059047CA" w14:textId="77777777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>- педагогическая возрастная периодизация;</w:t>
            </w:r>
          </w:p>
          <w:p w14:paraId="0B1ED219" w14:textId="77777777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>- дифференцированный и индивидуальный подход в образовательном процессе;</w:t>
            </w:r>
          </w:p>
          <w:p w14:paraId="386EC806" w14:textId="77777777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>- инклюзивное образование: понятие, задачи, принципы и формы инклюзии в образовательной организации;</w:t>
            </w:r>
          </w:p>
          <w:p w14:paraId="0CFC57D6" w14:textId="77777777" w:rsidR="005630D5" w:rsidRP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>- педагогические возможности средств и методов адаптивной физической культуры;</w:t>
            </w:r>
          </w:p>
          <w:p w14:paraId="17B5332F" w14:textId="47C2756C" w:rsidR="005630D5" w:rsidRDefault="005630D5" w:rsidP="005630D5">
            <w:pPr>
              <w:rPr>
                <w:rFonts w:ascii="Times New Roman" w:hAnsi="Times New Roman" w:cs="Times New Roman"/>
                <w:sz w:val="24"/>
              </w:rPr>
            </w:pPr>
            <w:r w:rsidRPr="005630D5">
              <w:rPr>
                <w:rFonts w:ascii="Times New Roman" w:hAnsi="Times New Roman" w:cs="Times New Roman"/>
                <w:sz w:val="24"/>
              </w:rPr>
              <w:t>- понятие контроля процесса обучения., виды контроля обучения и формы его организации, способы оценки учебных достижений обучающихся.</w:t>
            </w:r>
          </w:p>
          <w:p w14:paraId="470C5416" w14:textId="676F621B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B8BE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  <w:p w14:paraId="6676285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контекста, в которых протекают процессы обучения и воспитания;</w:t>
            </w:r>
          </w:p>
          <w:p w14:paraId="5DF5765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2CCA4D1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67FD130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72CF9D93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21DD0CC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3840429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содержания актуальной нормативно-правовой документации;</w:t>
            </w:r>
          </w:p>
          <w:p w14:paraId="1446ED27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раскрывает суть категорий педагогики: образование, воспитание, обучение, педагогический процесс, педагогическое взаимодействие, педагогическая система, развитие, формирование, педагогическая технология;</w:t>
            </w:r>
          </w:p>
          <w:p w14:paraId="0004AC4A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определяет возможные траектории профессионального развития и самообразования с учетом положений профессиональных стандартов;</w:t>
            </w:r>
          </w:p>
          <w:p w14:paraId="4E52526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4730D446" w14:textId="477CE98C" w:rsidR="005630D5" w:rsidRDefault="004B42F2" w:rsidP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ориентируется в </w:t>
            </w:r>
            <w:r w:rsidR="005630D5"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нормативны</w:t>
            </w:r>
            <w:r w:rsidR="005630D5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5630D5"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методически</w:t>
            </w:r>
            <w:r w:rsidR="005630D5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5630D5"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документ</w:t>
            </w:r>
            <w:r w:rsidR="005630D5">
              <w:rPr>
                <w:rFonts w:ascii="Times New Roman" w:hAnsi="Times New Roman" w:cs="Times New Roman"/>
                <w:iCs/>
                <w:sz w:val="24"/>
                <w:szCs w:val="24"/>
              </w:rPr>
              <w:t>ах</w:t>
            </w:r>
            <w:r w:rsidR="005630D5"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, программ</w:t>
            </w:r>
            <w:r w:rsidR="005630D5">
              <w:rPr>
                <w:rFonts w:ascii="Times New Roman" w:hAnsi="Times New Roman" w:cs="Times New Roman"/>
                <w:iCs/>
                <w:sz w:val="24"/>
                <w:szCs w:val="24"/>
              </w:rPr>
              <w:t>ах</w:t>
            </w:r>
            <w:r w:rsidR="005630D5"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области адаптивной физической культуры</w:t>
            </w:r>
            <w:r w:rsidR="005630D5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E188B3C" w14:textId="20F46145" w:rsidR="005630D5" w:rsidRDefault="005630D5" w:rsidP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знание</w:t>
            </w:r>
            <w:r>
              <w:t xml:space="preserve">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передово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ого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области адаптивной физической культуры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70D2497B" w14:textId="7AA0FED1" w:rsidR="005630D5" w:rsidRPr="005630D5" w:rsidRDefault="005630D5" w:rsidP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t xml:space="preserve"> </w:t>
            </w:r>
            <w:r w:rsidRPr="005630D5">
              <w:rPr>
                <w:rFonts w:ascii="Times New Roman" w:hAnsi="Times New Roman" w:cs="Times New Roman"/>
              </w:rPr>
              <w:t>демонстрирует знание</w:t>
            </w:r>
            <w:r>
              <w:t xml:space="preserve">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цели обучения, содержани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обучения, средств обучения, метод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форм обучения; </w:t>
            </w:r>
          </w:p>
          <w:p w14:paraId="4E59E07B" w14:textId="3A9DD4B3" w:rsidR="005630D5" w:rsidRPr="005630D5" w:rsidRDefault="005630D5" w:rsidP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логик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планирования занятий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9059EA1" w14:textId="5239C026" w:rsidR="005630D5" w:rsidRPr="005630D5" w:rsidRDefault="005630D5" w:rsidP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5A5BAB" w:rsidRP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использует знания </w:t>
            </w:r>
            <w:r w:rsidR="005A5BAB"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педагогическ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ой </w:t>
            </w:r>
            <w:r w:rsidR="005A5BAB"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возрастной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периодизаци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и при решении профессиональных задач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7A37F6D" w14:textId="2B8892F1" w:rsidR="005630D5" w:rsidRPr="005630D5" w:rsidRDefault="005630D5" w:rsidP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5A5BAB" w:rsidRP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демонстрирует 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понимание</w:t>
            </w:r>
            <w:r w:rsidR="005A5BAB" w:rsidRP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ого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индивидуальн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ого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подход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образовательном процессе;</w:t>
            </w:r>
          </w:p>
          <w:p w14:paraId="765C3284" w14:textId="3AE6239B" w:rsidR="005630D5" w:rsidRPr="005630D5" w:rsidRDefault="005630D5" w:rsidP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знание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поняти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, задач, принцип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ов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форм инклюзии в образовательной организации;</w:t>
            </w:r>
          </w:p>
          <w:p w14:paraId="4A0ADB74" w14:textId="21E5A00A" w:rsidR="005630D5" w:rsidRPr="005630D5" w:rsidRDefault="005630D5" w:rsidP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5A5BAB" w:rsidRPr="005A5BAB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знания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педагогически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возможност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ях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средств и методов адаптивной физической культуры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решении педагогических задач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B287144" w14:textId="745D8625" w:rsidR="00EA4982" w:rsidRDefault="005630D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5A5BAB" w:rsidRP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раскрывает суть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поняти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контроля процесса обучения, 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демонстрирует знание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вид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ов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контроля обучения и форм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>его организации, способ</w:t>
            </w:r>
            <w:r w:rsidR="005A5BAB">
              <w:rPr>
                <w:rFonts w:ascii="Times New Roman" w:hAnsi="Times New Roman" w:cs="Times New Roman"/>
                <w:iCs/>
                <w:sz w:val="24"/>
                <w:szCs w:val="24"/>
              </w:rPr>
              <w:t>ов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оценки </w:t>
            </w:r>
            <w:r w:rsidRPr="005630D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учебных достижений обучающихся.</w:t>
            </w:r>
          </w:p>
        </w:tc>
        <w:tc>
          <w:tcPr>
            <w:tcW w:w="1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064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5894DEE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6238852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2D593AAE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A4982" w14:paraId="5BC428D3" w14:textId="77777777">
        <w:trPr>
          <w:trHeight w:val="698"/>
        </w:trPr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B83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Уметь:</w:t>
            </w:r>
          </w:p>
          <w:p w14:paraId="6866A14B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446A49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6524453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B80101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3AF63CA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138123D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5C48B4C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C4C805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4DE5B84B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00DBF1C9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10D76C0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33576737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3B1F69D5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075B0BF0" w14:textId="77777777" w:rsid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</w:p>
          <w:p w14:paraId="689665D3" w14:textId="77777777" w:rsid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</w:p>
          <w:p w14:paraId="16C60C8D" w14:textId="77777777" w:rsid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</w:p>
          <w:p w14:paraId="7308EC88" w14:textId="7C9F1A4A" w:rsidR="00343611" w:rsidRPr="00343611" w:rsidRDefault="004B42F2" w:rsidP="003436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="00343611" w:rsidRPr="00343611">
              <w:rPr>
                <w:rFonts w:ascii="Times New Roman" w:hAnsi="Times New Roman" w:cs="Times New Roman"/>
                <w:sz w:val="24"/>
              </w:rPr>
              <w:t xml:space="preserve"> определять цели, задачи и содержание физкультурно-спортивной работы;</w:t>
            </w:r>
          </w:p>
          <w:p w14:paraId="38672268" w14:textId="77777777" w:rsidR="00343611" w:rsidRP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>- использовать различные формы адаптивного физического воспитания;</w:t>
            </w:r>
          </w:p>
          <w:p w14:paraId="679FB324" w14:textId="0562D525" w:rsidR="00343611" w:rsidRP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 xml:space="preserve">- планировать занятия и мероприятия по воспитательной, рекреационно-досуговой работе; </w:t>
            </w:r>
          </w:p>
          <w:p w14:paraId="74A8513A" w14:textId="77777777" w:rsidR="00343611" w:rsidRP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>- оценивать результаты коррекционно-развивающей направленности педагогических воздействий при проведении занятий;</w:t>
            </w:r>
          </w:p>
          <w:p w14:paraId="78412683" w14:textId="77777777" w:rsidR="00343611" w:rsidRP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>- анализировать нормативные документы, программы, реализуемые в области адаптивной физической культуры;</w:t>
            </w:r>
          </w:p>
          <w:p w14:paraId="766F66F3" w14:textId="6D2616F0" w:rsidR="00343611" w:rsidRP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>- изучать и систематизировать базовые знания и передовой опыт в области адаптивной физической культуры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14:paraId="2ACD5FC1" w14:textId="0C184770" w:rsidR="00343611" w:rsidRP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>- определять цели и задачи, планировать занятия по адаптивной физической культуре</w:t>
            </w:r>
            <w:r w:rsidR="00720903">
              <w:rPr>
                <w:rFonts w:ascii="Times New Roman" w:hAnsi="Times New Roman" w:cs="Times New Roman"/>
                <w:sz w:val="24"/>
              </w:rPr>
              <w:t>;</w:t>
            </w:r>
          </w:p>
          <w:p w14:paraId="23DF431C" w14:textId="77777777" w:rsidR="00343611" w:rsidRP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>- применять знания о роли факторов в развитии личности, возрастной периодизации в практических ситуациях;</w:t>
            </w:r>
          </w:p>
          <w:p w14:paraId="471E5466" w14:textId="77777777" w:rsidR="00343611" w:rsidRPr="00343611" w:rsidRDefault="00343611" w:rsidP="00343611">
            <w:pPr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>- использовать общепедагогические средства, методы, приемы обучения;</w:t>
            </w:r>
          </w:p>
          <w:p w14:paraId="1CC43D00" w14:textId="7198B4FA" w:rsidR="00EA4982" w:rsidRDefault="00343611" w:rsidP="00343611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 w:rsidRPr="00343611">
              <w:rPr>
                <w:rFonts w:ascii="Times New Roman" w:hAnsi="Times New Roman" w:cs="Times New Roman"/>
                <w:sz w:val="24"/>
              </w:rPr>
              <w:t>- использовать в воспитании обучающихся возможности занятий адаптивной физической культуры</w:t>
            </w:r>
          </w:p>
        </w:tc>
        <w:tc>
          <w:tcPr>
            <w:tcW w:w="1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4DB21" w14:textId="77777777" w:rsidR="00EA4982" w:rsidRDefault="00EA498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B374852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22DE48A2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44953655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2B523FA9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0D60F5A3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5BBC2D61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5D25C0CC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0C6234CB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использует актуальную нормативно-правовую документацию для решения задач профессиональной деятельности;</w:t>
            </w:r>
          </w:p>
          <w:p w14:paraId="2E900BB1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применяет современную научную профессиональную терминологию с учетом контекста решаемой задачи;</w:t>
            </w:r>
          </w:p>
          <w:p w14:paraId="671D44C3" w14:textId="01396D6A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и выстраивает траекторию профессионального развития и самообразования с учетом положений профессиональных стандартов;</w:t>
            </w:r>
          </w:p>
          <w:p w14:paraId="68E3E745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взаимодействие в коллективе, команде; </w:t>
            </w:r>
          </w:p>
          <w:p w14:paraId="0A2C3AA1" w14:textId="13271D74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цели, задачи и содержание физкультурно-спортивной работы</w:t>
            </w:r>
            <w:r w:rsid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720903"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занятия по адаптивной физической культуре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 учетом целей и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адаптивно</w:t>
            </w:r>
            <w:r w:rsidR="0034361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611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5DD1EFEE" w14:textId="5B2D2971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обосновывает применение 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различны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форм адаптивного физического воспитания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через решение педагогических задач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анализ практических ситуаций;</w:t>
            </w:r>
          </w:p>
          <w:p w14:paraId="59EE5533" w14:textId="7256BD25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осуществляет 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планирова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ние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учетом целей и задач адаптивной физической культуры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0EA38260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определяет способы 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оценива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ния 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</w:t>
            </w:r>
            <w:r w:rsid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ов</w:t>
            </w:r>
            <w:r w:rsidR="00343611"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коррекционно-развивающей направленности педагогических воздействий при проведении занятий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6EF1CFAB" w14:textId="77777777" w:rsidR="00343611" w:rsidRDefault="0034361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t xml:space="preserve"> </w:t>
            </w:r>
            <w:r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</w:t>
            </w:r>
            <w:r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систематизир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ует </w:t>
            </w:r>
            <w:r w:rsidRPr="003436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базовые знания и передовой опыт в области адаптивной физической культуры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учетом профессиональной задачи;</w:t>
            </w:r>
          </w:p>
          <w:p w14:paraId="2F490563" w14:textId="5DFB907A" w:rsidR="00720903" w:rsidRPr="00720903" w:rsidRDefault="00343611" w:rsidP="0072090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720903"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</w:t>
            </w:r>
            <w:r w:rsid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</w:t>
            </w:r>
            <w:r w:rsidR="00720903"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знания о роли факторов в развитии личности, возрастной периодизации в практических ситуациях;</w:t>
            </w:r>
          </w:p>
          <w:p w14:paraId="1F606828" w14:textId="38F0B12A" w:rsidR="00720903" w:rsidRPr="00720903" w:rsidRDefault="00720903" w:rsidP="0072090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ует </w:t>
            </w:r>
            <w:r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общепедагогические средства, методы, приемы обучения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учетом </w:t>
            </w:r>
            <w:r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целей и задач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обучения</w:t>
            </w:r>
            <w:r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27477A44" w14:textId="0985445C" w:rsidR="00343611" w:rsidRDefault="00720903" w:rsidP="0072090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ует</w:t>
            </w:r>
            <w:r w:rsidRPr="007209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воспитании обучающихся возможности занятий адаптивной физической культуры</w:t>
            </w:r>
          </w:p>
        </w:tc>
        <w:tc>
          <w:tcPr>
            <w:tcW w:w="1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5C6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0027526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7F92013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1F4601EA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bookmarkEnd w:id="256"/>
    </w:tbl>
    <w:p w14:paraId="0F5F170C" w14:textId="77777777" w:rsidR="00EA4982" w:rsidRDefault="00EA4982">
      <w:pPr>
        <w:jc w:val="right"/>
        <w:rPr>
          <w:rFonts w:ascii="Times New Roman" w:hAnsi="Times New Roman" w:cs="Times New Roman"/>
          <w:sz w:val="24"/>
        </w:rPr>
      </w:pPr>
    </w:p>
    <w:p w14:paraId="4E03EC85" w14:textId="77777777" w:rsidR="00EA4982" w:rsidRDefault="00EA4982">
      <w:pPr>
        <w:jc w:val="right"/>
        <w:rPr>
          <w:rFonts w:ascii="Times New Roman" w:hAnsi="Times New Roman" w:cs="Times New Roman"/>
          <w:sz w:val="24"/>
        </w:rPr>
      </w:pPr>
    </w:p>
    <w:p w14:paraId="079576E6" w14:textId="7AEFBDD1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bookmarkEnd w:id="25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6C630C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BFEFB19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57" w:name="_Hlk211683504"/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4FF3A1A2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bookmarkEnd w:id="257"/>
    <w:p w14:paraId="508C9C7E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D5C630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C506B99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43C94D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325CD4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C41BF5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573C1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AA7ED28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41EBF9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06A47F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4E16B7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6E55B9A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47F7D778" w14:textId="77777777" w:rsidR="00EA4982" w:rsidRDefault="004B42F2">
      <w:pPr>
        <w:pStyle w:val="1"/>
      </w:pPr>
      <w:bookmarkStart w:id="258" w:name="_Toc4994"/>
      <w:bookmarkStart w:id="259" w:name="_Toc231210485"/>
      <w:bookmarkStart w:id="260" w:name="_Toc231406537"/>
      <w:r>
        <w:t>«ОП.02 ОСНОВЫ ПСИХОЛОГИИ»</w:t>
      </w:r>
      <w:bookmarkEnd w:id="258"/>
      <w:bookmarkEnd w:id="259"/>
      <w:bookmarkEnd w:id="260"/>
    </w:p>
    <w:p w14:paraId="0A11FD1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276E23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92E8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3B983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A2F6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A0EB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E42D9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B5FE4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7DBE2" w14:textId="77777777" w:rsidR="00EA4982" w:rsidRPr="00934106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EB1F87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25614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09A9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81BA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9AC5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F62554" w14:textId="3BB5FD82" w:rsidR="00EA4982" w:rsidRDefault="004B42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34106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2F02F48A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6C10A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6905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9BEE4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11457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A2524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C21A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4AB2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8812E7" w14:textId="77777777" w:rsidR="00EA4982" w:rsidRDefault="004B42F2" w:rsidP="0091755A">
      <w:pPr>
        <w:pStyle w:val="1f1"/>
      </w:pPr>
      <w:bookmarkStart w:id="261" w:name="_Toc19186"/>
      <w:bookmarkStart w:id="262" w:name="_Toc31101"/>
      <w:bookmarkStart w:id="263" w:name="_Toc11419"/>
      <w:bookmarkStart w:id="264" w:name="_Toc4779"/>
      <w:bookmarkStart w:id="265" w:name="_Toc29144"/>
      <w:bookmarkStart w:id="266" w:name="_Toc231210486"/>
      <w:bookmarkStart w:id="267" w:name="_Toc231229215"/>
      <w:bookmarkStart w:id="268" w:name="_Toc231229386"/>
      <w:bookmarkStart w:id="269" w:name="_Toc231404287"/>
      <w:bookmarkStart w:id="270" w:name="_Toc231404629"/>
      <w:bookmarkStart w:id="271" w:name="_Toc231404801"/>
      <w:bookmarkStart w:id="272" w:name="_Toc231404973"/>
      <w:bookmarkStart w:id="273" w:name="_Toc231405146"/>
      <w:bookmarkStart w:id="274" w:name="_Toc231405319"/>
      <w:bookmarkStart w:id="275" w:name="_Toc231405492"/>
      <w:bookmarkStart w:id="276" w:name="_Toc231405665"/>
      <w:bookmarkStart w:id="277" w:name="_Toc231405838"/>
      <w:bookmarkStart w:id="278" w:name="_Toc231406011"/>
      <w:bookmarkStart w:id="279" w:name="_Toc231406184"/>
      <w:bookmarkStart w:id="280" w:name="_Toc231406359"/>
      <w:bookmarkStart w:id="281" w:name="_Toc231406538"/>
      <w:bookmarkStart w:id="282" w:name="_Toc231406741"/>
      <w:bookmarkStart w:id="283" w:name="_Toc231406916"/>
      <w:bookmarkStart w:id="284" w:name="_Toc231407091"/>
      <w:r>
        <w:lastRenderedPageBreak/>
        <w:t>СОДЕРЖАНИЕ ПРОГРАММЫ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01C479ED" w14:textId="7372BEB4" w:rsidR="0091755A" w:rsidRDefault="004B42F2" w:rsidP="0091755A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69861BCA" w14:textId="01280825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215" w:history="1">
        <w:r w:rsidR="0091755A" w:rsidRPr="001A715E">
          <w:rPr>
            <w:rStyle w:val="a8"/>
            <w:noProof/>
          </w:rPr>
          <w:t>СОДЕРЖАНИЕ ПРОГРАММЫ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_Toc231229215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16</w:t>
        </w:r>
        <w:r w:rsidR="0091755A">
          <w:rPr>
            <w:noProof/>
            <w:webHidden/>
          </w:rPr>
          <w:fldChar w:fldCharType="end"/>
        </w:r>
      </w:hyperlink>
    </w:p>
    <w:p w14:paraId="58E4F20B" w14:textId="1440F836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216" w:history="1">
        <w:r w:rsidR="0091755A" w:rsidRPr="001A715E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_Toc231229216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17</w:t>
        </w:r>
        <w:r w:rsidR="0091755A">
          <w:rPr>
            <w:noProof/>
            <w:webHidden/>
          </w:rPr>
          <w:fldChar w:fldCharType="end"/>
        </w:r>
      </w:hyperlink>
    </w:p>
    <w:p w14:paraId="622682C9" w14:textId="6F565051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217" w:history="1">
        <w:r w:rsidR="0091755A" w:rsidRPr="001A715E">
          <w:rPr>
            <w:rStyle w:val="a8"/>
            <w:noProof/>
          </w:rPr>
          <w:t>1.1. Цель и место дисциплины в структуре образовательной программы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_Toc231229217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17</w:t>
        </w:r>
        <w:r w:rsidR="0091755A">
          <w:rPr>
            <w:noProof/>
            <w:webHidden/>
          </w:rPr>
          <w:fldChar w:fldCharType="end"/>
        </w:r>
      </w:hyperlink>
    </w:p>
    <w:p w14:paraId="7A743D58" w14:textId="0133C5EA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218" w:history="1">
        <w:r w:rsidR="0091755A" w:rsidRPr="001A715E">
          <w:rPr>
            <w:rStyle w:val="a8"/>
            <w:noProof/>
            <w:spacing w:val="15"/>
          </w:rPr>
          <w:t>1</w:t>
        </w:r>
        <w:r w:rsidR="0091755A" w:rsidRPr="001A715E">
          <w:rPr>
            <w:rStyle w:val="a8"/>
            <w:noProof/>
          </w:rPr>
          <w:t>.2. Планируемые результаты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_Toc231229218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17</w:t>
        </w:r>
        <w:r w:rsidR="0091755A">
          <w:rPr>
            <w:noProof/>
            <w:webHidden/>
          </w:rPr>
          <w:fldChar w:fldCharType="end"/>
        </w:r>
      </w:hyperlink>
    </w:p>
    <w:p w14:paraId="5862617D" w14:textId="35EABBC4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219" w:history="1">
        <w:r w:rsidR="0091755A" w:rsidRPr="001A715E">
          <w:rPr>
            <w:rStyle w:val="a8"/>
            <w:noProof/>
          </w:rPr>
          <w:t>2. Структура и содержание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_Toc231229219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18</w:t>
        </w:r>
        <w:r w:rsidR="0091755A">
          <w:rPr>
            <w:noProof/>
            <w:webHidden/>
          </w:rPr>
          <w:fldChar w:fldCharType="end"/>
        </w:r>
      </w:hyperlink>
    </w:p>
    <w:p w14:paraId="5142D073" w14:textId="63DB03CE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220" w:history="1">
        <w:r w:rsidR="0091755A" w:rsidRPr="001A715E">
          <w:rPr>
            <w:rStyle w:val="a8"/>
            <w:noProof/>
          </w:rPr>
          <w:t>2.1. Трудоемкость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_Toc231229220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18</w:t>
        </w:r>
        <w:r w:rsidR="0091755A">
          <w:rPr>
            <w:noProof/>
            <w:webHidden/>
          </w:rPr>
          <w:fldChar w:fldCharType="end"/>
        </w:r>
      </w:hyperlink>
    </w:p>
    <w:p w14:paraId="0B43B607" w14:textId="4EF79553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221" w:history="1">
        <w:r w:rsidR="0091755A" w:rsidRPr="001A715E">
          <w:rPr>
            <w:rStyle w:val="a8"/>
            <w:noProof/>
            <w:spacing w:val="15"/>
          </w:rPr>
          <w:t>2</w:t>
        </w:r>
        <w:r w:rsidR="0091755A" w:rsidRPr="001A715E">
          <w:rPr>
            <w:rStyle w:val="a8"/>
            <w:noProof/>
          </w:rPr>
          <w:t>.2. Примерное содержание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_Toc231229221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18</w:t>
        </w:r>
        <w:r w:rsidR="0091755A">
          <w:rPr>
            <w:noProof/>
            <w:webHidden/>
          </w:rPr>
          <w:fldChar w:fldCharType="end"/>
        </w:r>
      </w:hyperlink>
    </w:p>
    <w:p w14:paraId="3FAAF3C0" w14:textId="2BE4BE2F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222" w:history="1">
        <w:r w:rsidR="0091755A" w:rsidRPr="001A715E">
          <w:rPr>
            <w:rStyle w:val="a8"/>
            <w:noProof/>
          </w:rPr>
          <w:t>3. Условия реализации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_Toc231229222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22</w:t>
        </w:r>
        <w:r w:rsidR="0091755A">
          <w:rPr>
            <w:noProof/>
            <w:webHidden/>
          </w:rPr>
          <w:fldChar w:fldCharType="end"/>
        </w:r>
      </w:hyperlink>
    </w:p>
    <w:p w14:paraId="1C55D1FC" w14:textId="7BF33DC4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223" w:history="1">
        <w:r w:rsidR="0091755A" w:rsidRPr="001A715E">
          <w:rPr>
            <w:rStyle w:val="a8"/>
            <w:noProof/>
          </w:rPr>
          <w:t>3.1. Материально-техническое обеспечение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_Toc231229223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22</w:t>
        </w:r>
        <w:r w:rsidR="0091755A">
          <w:rPr>
            <w:noProof/>
            <w:webHidden/>
          </w:rPr>
          <w:fldChar w:fldCharType="end"/>
        </w:r>
      </w:hyperlink>
    </w:p>
    <w:p w14:paraId="23658418" w14:textId="2BA1E673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224" w:history="1">
        <w:r w:rsidR="0091755A" w:rsidRPr="001A715E">
          <w:rPr>
            <w:rStyle w:val="a8"/>
            <w:noProof/>
          </w:rPr>
          <w:t>3.2. Учебно-методическое обеспечение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_Toc231229224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22</w:t>
        </w:r>
        <w:r w:rsidR="0091755A">
          <w:rPr>
            <w:noProof/>
            <w:webHidden/>
          </w:rPr>
          <w:fldChar w:fldCharType="end"/>
        </w:r>
      </w:hyperlink>
    </w:p>
    <w:p w14:paraId="08895481" w14:textId="4CC8B0D7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225" w:history="1">
        <w:r w:rsidR="0091755A" w:rsidRPr="001A715E">
          <w:rPr>
            <w:rStyle w:val="a8"/>
            <w:noProof/>
          </w:rPr>
          <w:t>4. Контроль и оценка результатов 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_Toc231229225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91755A">
          <w:rPr>
            <w:noProof/>
            <w:webHidden/>
          </w:rPr>
          <w:t>23</w:t>
        </w:r>
        <w:r w:rsidR="0091755A">
          <w:rPr>
            <w:noProof/>
            <w:webHidden/>
          </w:rPr>
          <w:fldChar w:fldCharType="end"/>
        </w:r>
      </w:hyperlink>
    </w:p>
    <w:p w14:paraId="56A3531E" w14:textId="51F5E3A3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52B8856E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BE3BD82" w14:textId="7528580E" w:rsidR="00EA4982" w:rsidRDefault="006C630C" w:rsidP="006C630C">
      <w:pPr>
        <w:pStyle w:val="1f1"/>
      </w:pPr>
      <w:bookmarkStart w:id="285" w:name="_Toc21615"/>
      <w:bookmarkStart w:id="286" w:name="_Toc10319"/>
      <w:bookmarkStart w:id="287" w:name="_Toc6585"/>
      <w:bookmarkStart w:id="288" w:name="_Toc16274"/>
      <w:bookmarkStart w:id="289" w:name="_Toc23262"/>
      <w:bookmarkStart w:id="290" w:name="_Toc231210487"/>
      <w:bookmarkStart w:id="291" w:name="_Toc231229045"/>
      <w:bookmarkStart w:id="292" w:name="_Toc231229216"/>
      <w:bookmarkStart w:id="293" w:name="_Toc231229387"/>
      <w:bookmarkStart w:id="294" w:name="_Toc231404288"/>
      <w:bookmarkStart w:id="295" w:name="_Toc231404630"/>
      <w:bookmarkStart w:id="296" w:name="_Toc231404802"/>
      <w:bookmarkStart w:id="297" w:name="_Toc231404974"/>
      <w:bookmarkStart w:id="298" w:name="_Toc231405147"/>
      <w:bookmarkStart w:id="299" w:name="_Toc231405320"/>
      <w:bookmarkStart w:id="300" w:name="_Toc231405493"/>
      <w:bookmarkStart w:id="301" w:name="_Toc231405666"/>
      <w:bookmarkStart w:id="302" w:name="_Toc231405839"/>
      <w:bookmarkStart w:id="303" w:name="_Toc231406012"/>
      <w:bookmarkStart w:id="304" w:name="_Toc231406185"/>
      <w:bookmarkStart w:id="305" w:name="_Toc231406360"/>
      <w:bookmarkStart w:id="306" w:name="_Toc231406539"/>
      <w:bookmarkStart w:id="307" w:name="_Toc231406742"/>
      <w:bookmarkStart w:id="308" w:name="_Toc231406917"/>
      <w:bookmarkStart w:id="309" w:name="_Toc231407092"/>
      <w:r w:rsidRPr="006C630C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4B42F2">
        <w:t>Общая характеристика ПРИМЕРНОЙ РАБОЧЕЙ ПРОГРАММЫ УЧЕБНОЙ ДИСЦИПЛИНЫ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3AE9D0F6" w14:textId="6B3B1CA1" w:rsidR="00EA4982" w:rsidRPr="006C630C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6C630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6C630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ОП.02 </w:t>
      </w:r>
      <w:r w:rsidRPr="006C630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Основы </w:t>
      </w:r>
      <w:bookmarkStart w:id="310" w:name="_Hlk211696669"/>
      <w:r w:rsidRPr="006C630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психологии</w:t>
      </w:r>
      <w:bookmarkEnd w:id="310"/>
      <w:r w:rsidRPr="006C630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»</w:t>
      </w:r>
    </w:p>
    <w:p w14:paraId="6A39930A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3DCADFDE" w14:textId="77777777" w:rsidR="00EA4982" w:rsidRDefault="004B42F2" w:rsidP="006C630C">
      <w:pPr>
        <w:pStyle w:val="113"/>
      </w:pPr>
      <w:bookmarkStart w:id="311" w:name="_Toc231229046"/>
      <w:bookmarkStart w:id="312" w:name="_Toc231229217"/>
      <w:bookmarkStart w:id="313" w:name="_Toc231229388"/>
      <w:bookmarkStart w:id="314" w:name="_Toc231404289"/>
      <w:bookmarkStart w:id="315" w:name="_Toc231404631"/>
      <w:bookmarkStart w:id="316" w:name="_Toc231404803"/>
      <w:bookmarkStart w:id="317" w:name="_Toc231404975"/>
      <w:bookmarkStart w:id="318" w:name="_Toc231405148"/>
      <w:bookmarkStart w:id="319" w:name="_Toc231405321"/>
      <w:bookmarkStart w:id="320" w:name="_Toc231405494"/>
      <w:bookmarkStart w:id="321" w:name="_Toc231405667"/>
      <w:bookmarkStart w:id="322" w:name="_Toc231405840"/>
      <w:bookmarkStart w:id="323" w:name="_Toc231406013"/>
      <w:bookmarkStart w:id="324" w:name="_Toc231406186"/>
      <w:bookmarkStart w:id="325" w:name="_Toc231406361"/>
      <w:bookmarkStart w:id="326" w:name="_Toc231406540"/>
      <w:bookmarkStart w:id="327" w:name="_Toc231406743"/>
      <w:bookmarkStart w:id="328" w:name="_Toc231406918"/>
      <w:bookmarkStart w:id="329" w:name="_Toc231407093"/>
      <w:r>
        <w:t>1.1. Цель и место дисциплины в структуре образовательной программы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2AFB1D71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«Основы психологии»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у студентов системы теоретических и практических знаний о природе и закономерностях функционирования психических процессов, свойствах, состояниях и поведении человека, об основных способах и методах сбора психологической информации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EA55110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психологии» включена в обязательную часть (наименование) цикла образовательной программы.</w:t>
      </w:r>
    </w:p>
    <w:p w14:paraId="2723CAED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2CA02B" w14:textId="77777777" w:rsidR="00EA4982" w:rsidRDefault="004B42F2" w:rsidP="006C630C">
      <w:pPr>
        <w:pStyle w:val="113"/>
      </w:pPr>
      <w:bookmarkStart w:id="330" w:name="_Toc231229047"/>
      <w:bookmarkStart w:id="331" w:name="_Toc231229218"/>
      <w:bookmarkStart w:id="332" w:name="_Toc231229389"/>
      <w:bookmarkStart w:id="333" w:name="_Toc231404290"/>
      <w:bookmarkStart w:id="334" w:name="_Toc231404632"/>
      <w:bookmarkStart w:id="335" w:name="_Toc231404804"/>
      <w:bookmarkStart w:id="336" w:name="_Toc231404976"/>
      <w:bookmarkStart w:id="337" w:name="_Toc231405149"/>
      <w:bookmarkStart w:id="338" w:name="_Toc231405322"/>
      <w:bookmarkStart w:id="339" w:name="_Toc231405495"/>
      <w:bookmarkStart w:id="340" w:name="_Toc231405668"/>
      <w:bookmarkStart w:id="341" w:name="_Toc231405841"/>
      <w:bookmarkStart w:id="342" w:name="_Toc231406014"/>
      <w:bookmarkStart w:id="343" w:name="_Toc231406187"/>
      <w:bookmarkStart w:id="344" w:name="_Toc231406362"/>
      <w:bookmarkStart w:id="345" w:name="_Toc231406541"/>
      <w:bookmarkStart w:id="346" w:name="_Toc231406744"/>
      <w:bookmarkStart w:id="347" w:name="_Toc231406919"/>
      <w:bookmarkStart w:id="348" w:name="_Toc231407094"/>
      <w:r>
        <w:rPr>
          <w:color w:val="595959" w:themeColor="text1" w:themeTint="A6"/>
          <w:spacing w:val="15"/>
        </w:rPr>
        <w:t>1</w:t>
      </w:r>
      <w:r>
        <w:t>.2. Планируемые результаты освоения дисциплины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020962B3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D1C0EAC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72F196BA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BA550" w14:textId="77777777" w:rsidR="00EA4982" w:rsidRDefault="004B42F2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 ПК</w:t>
            </w:r>
          </w:p>
          <w:p w14:paraId="54B1F42F" w14:textId="77777777" w:rsidR="00EA4982" w:rsidRDefault="00EA4982">
            <w:pPr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18E4F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415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5D8D119E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046C5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CE4F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8525EE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B0F923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F69411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03F1F109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A13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D0E792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F49A40D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727885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2A6A176" w14:textId="77777777" w:rsidR="00EA4982" w:rsidRDefault="004B42F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:rsidR="00EA4982" w14:paraId="0180E708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DDE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6D9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12F8906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4C78E2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B7B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827FF7C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5523CE29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D1C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95A6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3741C48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D32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79DE02F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  <w:tr w:rsidR="00EA4982" w14:paraId="2233B963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60DB716A" w14:textId="638FF8EF" w:rsidR="003045B6" w:rsidRDefault="003045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1.2,</w:t>
            </w:r>
            <w:r w:rsidR="00E05E2E">
              <w:t xml:space="preserve"> </w:t>
            </w:r>
            <w:r w:rsidR="00E05E2E" w:rsidRPr="00E05E2E">
              <w:rPr>
                <w:rFonts w:ascii="Times New Roman" w:hAnsi="Times New Roman" w:cs="Times New Roman"/>
                <w:bCs/>
                <w:sz w:val="24"/>
                <w:szCs w:val="24"/>
              </w:rPr>
              <w:t>ПК 1.3,</w:t>
            </w:r>
          </w:p>
          <w:p w14:paraId="412D3A35" w14:textId="56A3F309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F02C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3.1, ПК 3.2, ПК </w:t>
            </w:r>
            <w:r w:rsidR="00E05E2E">
              <w:rPr>
                <w:rFonts w:ascii="Times New Roman" w:hAnsi="Times New Roman" w:cs="Times New Roman"/>
                <w:bCs/>
                <w:sz w:val="24"/>
                <w:szCs w:val="24"/>
              </w:rPr>
              <w:t>3.3,</w:t>
            </w:r>
          </w:p>
          <w:p w14:paraId="59A8E96A" w14:textId="12B53E5B" w:rsidR="00E05E2E" w:rsidRDefault="00E05E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E2E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31E6BB3D" w14:textId="4B525860" w:rsidR="00EA4982" w:rsidRDefault="004B42F2" w:rsidP="00F02C1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F02C12">
              <w:rPr>
                <w:rFonts w:ascii="Times New Roman" w:hAnsi="Times New Roman" w:cs="Times New Roman"/>
                <w:bCs/>
                <w:sz w:val="24"/>
              </w:rPr>
              <w:t xml:space="preserve"> учитывать при решении профессиональных задач возрастные</w:t>
            </w:r>
            <w:r w:rsidR="00F02C12">
              <w:rPr>
                <w:rFonts w:ascii="Times New Roman" w:hAnsi="Times New Roman" w:cs="Times New Roman"/>
                <w:sz w:val="24"/>
              </w:rPr>
              <w:t xml:space="preserve"> и индивидуальные особенности обучающихся/занимающихся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B1B6" w14:textId="77777777" w:rsidR="00F02C12" w:rsidRDefault="004B42F2" w:rsidP="00F02C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F02C12" w:rsidRPr="00F02C12">
              <w:rPr>
                <w:rFonts w:ascii="Times New Roman" w:hAnsi="Times New Roman" w:cs="Times New Roman"/>
                <w:sz w:val="24"/>
              </w:rPr>
              <w:t>познавательны</w:t>
            </w:r>
            <w:r w:rsidR="00F02C12">
              <w:rPr>
                <w:rFonts w:ascii="Times New Roman" w:hAnsi="Times New Roman" w:cs="Times New Roman"/>
                <w:sz w:val="24"/>
              </w:rPr>
              <w:t>е</w:t>
            </w:r>
            <w:r w:rsidR="00F02C12" w:rsidRPr="00F02C12">
              <w:rPr>
                <w:rFonts w:ascii="Times New Roman" w:hAnsi="Times New Roman" w:cs="Times New Roman"/>
                <w:sz w:val="24"/>
              </w:rPr>
              <w:t xml:space="preserve"> психически</w:t>
            </w:r>
            <w:r w:rsidR="00F02C12">
              <w:rPr>
                <w:rFonts w:ascii="Times New Roman" w:hAnsi="Times New Roman" w:cs="Times New Roman"/>
                <w:sz w:val="24"/>
              </w:rPr>
              <w:t>е</w:t>
            </w:r>
            <w:r w:rsidR="00F02C12" w:rsidRPr="00F02C12">
              <w:rPr>
                <w:rFonts w:ascii="Times New Roman" w:hAnsi="Times New Roman" w:cs="Times New Roman"/>
                <w:sz w:val="24"/>
              </w:rPr>
              <w:t xml:space="preserve"> процесс</w:t>
            </w:r>
            <w:r w:rsidR="00F02C12">
              <w:rPr>
                <w:rFonts w:ascii="Times New Roman" w:hAnsi="Times New Roman" w:cs="Times New Roman"/>
                <w:sz w:val="24"/>
              </w:rPr>
              <w:t>ы</w:t>
            </w:r>
            <w:r w:rsidR="00F02C12" w:rsidRPr="00F02C12">
              <w:rPr>
                <w:rFonts w:ascii="Times New Roman" w:hAnsi="Times New Roman" w:cs="Times New Roman"/>
                <w:sz w:val="24"/>
              </w:rPr>
              <w:t>,</w:t>
            </w:r>
          </w:p>
          <w:p w14:paraId="2FC4715C" w14:textId="060D5143" w:rsidR="00F02C12" w:rsidRPr="00F02C12" w:rsidRDefault="00F02C12" w:rsidP="00F02C12">
            <w:pPr>
              <w:rPr>
                <w:rFonts w:ascii="Times New Roman" w:hAnsi="Times New Roman" w:cs="Times New Roman"/>
                <w:sz w:val="24"/>
              </w:rPr>
            </w:pPr>
            <w:r w:rsidRPr="00F02C1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- л</w:t>
            </w:r>
            <w:r w:rsidRPr="00F02C12">
              <w:rPr>
                <w:rFonts w:ascii="Times New Roman" w:hAnsi="Times New Roman" w:cs="Times New Roman"/>
                <w:sz w:val="24"/>
              </w:rPr>
              <w:t>ичность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F02C1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045B6">
              <w:rPr>
                <w:rFonts w:ascii="Times New Roman" w:hAnsi="Times New Roman" w:cs="Times New Roman"/>
                <w:sz w:val="24"/>
              </w:rPr>
              <w:t>и</w:t>
            </w:r>
            <w:r w:rsidRPr="00F02C12">
              <w:rPr>
                <w:rFonts w:ascii="Times New Roman" w:hAnsi="Times New Roman" w:cs="Times New Roman"/>
                <w:sz w:val="24"/>
              </w:rPr>
              <w:t>ндивидуальные особенности личности;</w:t>
            </w:r>
          </w:p>
          <w:p w14:paraId="7BA9D206" w14:textId="07ACC695" w:rsidR="00EA4982" w:rsidRDefault="00F02C12" w:rsidP="00F02C12">
            <w:pPr>
              <w:rPr>
                <w:rFonts w:ascii="Times New Roman" w:hAnsi="Times New Roman" w:cs="Times New Roman"/>
                <w:sz w:val="24"/>
              </w:rPr>
            </w:pPr>
            <w:r w:rsidRPr="00F02C12">
              <w:rPr>
                <w:rFonts w:ascii="Times New Roman" w:hAnsi="Times New Roman" w:cs="Times New Roman"/>
                <w:sz w:val="24"/>
              </w:rPr>
              <w:t>- психодиагностически</w:t>
            </w:r>
            <w:r w:rsidR="003045B6">
              <w:rPr>
                <w:rFonts w:ascii="Times New Roman" w:hAnsi="Times New Roman" w:cs="Times New Roman"/>
                <w:sz w:val="24"/>
              </w:rPr>
              <w:t>е</w:t>
            </w:r>
            <w:r w:rsidRPr="00F02C12">
              <w:rPr>
                <w:rFonts w:ascii="Times New Roman" w:hAnsi="Times New Roman" w:cs="Times New Roman"/>
                <w:sz w:val="24"/>
              </w:rPr>
              <w:t xml:space="preserve"> метод</w:t>
            </w:r>
            <w:r w:rsidR="003045B6">
              <w:rPr>
                <w:rFonts w:ascii="Times New Roman" w:hAnsi="Times New Roman" w:cs="Times New Roman"/>
                <w:sz w:val="24"/>
              </w:rPr>
              <w:t>ы</w:t>
            </w:r>
            <w:r w:rsidRPr="00F02C12">
              <w:rPr>
                <w:rFonts w:ascii="Times New Roman" w:hAnsi="Times New Roman" w:cs="Times New Roman"/>
                <w:sz w:val="24"/>
              </w:rPr>
              <w:t xml:space="preserve"> и методик</w:t>
            </w:r>
            <w:r w:rsidR="003045B6">
              <w:rPr>
                <w:rFonts w:ascii="Times New Roman" w:hAnsi="Times New Roman" w:cs="Times New Roman"/>
                <w:sz w:val="24"/>
              </w:rPr>
              <w:t>и</w:t>
            </w:r>
            <w:r w:rsidRPr="00F02C12">
              <w:rPr>
                <w:rFonts w:ascii="Times New Roman" w:hAnsi="Times New Roman" w:cs="Times New Roman"/>
                <w:sz w:val="24"/>
              </w:rPr>
              <w:t xml:space="preserve"> и возможностей применения</w:t>
            </w:r>
          </w:p>
          <w:p w14:paraId="3CEB193B" w14:textId="7710C03F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психолого-педагогические 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адаптивного физического воспитания </w:t>
            </w:r>
            <w:r>
              <w:rPr>
                <w:rFonts w:ascii="Times New Roman" w:hAnsi="Times New Roman" w:cs="Times New Roman"/>
                <w:sz w:val="24"/>
              </w:rPr>
              <w:t>в части учета индивидуальных особенностей обучающихся</w:t>
            </w:r>
            <w:r w:rsidR="003045B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2C6A0A63" w14:textId="77777777" w:rsidR="00EA4982" w:rsidRDefault="00EA4982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349" w:name="_Toc31954"/>
      <w:bookmarkStart w:id="350" w:name="_Toc29101"/>
    </w:p>
    <w:p w14:paraId="7B1D4669" w14:textId="77777777" w:rsidR="00EA4982" w:rsidRDefault="004B42F2" w:rsidP="006C630C">
      <w:pPr>
        <w:pStyle w:val="1f1"/>
      </w:pPr>
      <w:bookmarkStart w:id="351" w:name="_Toc17226"/>
      <w:bookmarkStart w:id="352" w:name="_Toc21926"/>
      <w:bookmarkStart w:id="353" w:name="_Toc25949"/>
      <w:bookmarkStart w:id="354" w:name="_Toc231210488"/>
      <w:bookmarkStart w:id="355" w:name="_Toc231229048"/>
      <w:bookmarkStart w:id="356" w:name="_Toc231229219"/>
      <w:bookmarkStart w:id="357" w:name="_Toc231229390"/>
      <w:bookmarkStart w:id="358" w:name="_Toc231404291"/>
      <w:bookmarkStart w:id="359" w:name="_Toc231404633"/>
      <w:bookmarkStart w:id="360" w:name="_Toc231404805"/>
      <w:bookmarkStart w:id="361" w:name="_Toc231404977"/>
      <w:bookmarkStart w:id="362" w:name="_Toc231405150"/>
      <w:bookmarkStart w:id="363" w:name="_Toc231405323"/>
      <w:bookmarkStart w:id="364" w:name="_Toc231405496"/>
      <w:bookmarkStart w:id="365" w:name="_Toc231405669"/>
      <w:bookmarkStart w:id="366" w:name="_Toc231405842"/>
      <w:bookmarkStart w:id="367" w:name="_Toc231406015"/>
      <w:bookmarkStart w:id="368" w:name="_Toc231406188"/>
      <w:bookmarkStart w:id="369" w:name="_Toc231406363"/>
      <w:bookmarkStart w:id="370" w:name="_Toc231406542"/>
      <w:bookmarkStart w:id="371" w:name="_Toc231406745"/>
      <w:bookmarkStart w:id="372" w:name="_Toc231406920"/>
      <w:bookmarkStart w:id="373" w:name="_Toc231407095"/>
      <w:r>
        <w:t>2. Структура и содержание ДИСЦИПЛИНЫ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2D23312B" w14:textId="77777777" w:rsidR="00EA4982" w:rsidRDefault="004B42F2" w:rsidP="006C630C">
      <w:pPr>
        <w:pStyle w:val="113"/>
        <w:rPr>
          <w:color w:val="595959" w:themeColor="text1" w:themeTint="A6"/>
          <w:spacing w:val="15"/>
        </w:rPr>
      </w:pPr>
      <w:bookmarkStart w:id="374" w:name="_Toc231229049"/>
      <w:bookmarkStart w:id="375" w:name="_Toc231229220"/>
      <w:bookmarkStart w:id="376" w:name="_Toc231229391"/>
      <w:bookmarkStart w:id="377" w:name="_Toc231404292"/>
      <w:bookmarkStart w:id="378" w:name="_Toc231404634"/>
      <w:bookmarkStart w:id="379" w:name="_Toc231404806"/>
      <w:bookmarkStart w:id="380" w:name="_Toc231404978"/>
      <w:bookmarkStart w:id="381" w:name="_Toc231405151"/>
      <w:bookmarkStart w:id="382" w:name="_Toc231405324"/>
      <w:bookmarkStart w:id="383" w:name="_Toc231405497"/>
      <w:bookmarkStart w:id="384" w:name="_Toc231405670"/>
      <w:bookmarkStart w:id="385" w:name="_Toc231405843"/>
      <w:bookmarkStart w:id="386" w:name="_Toc231406016"/>
      <w:bookmarkStart w:id="387" w:name="_Toc231406189"/>
      <w:bookmarkStart w:id="388" w:name="_Toc231406364"/>
      <w:bookmarkStart w:id="389" w:name="_Toc231406543"/>
      <w:bookmarkStart w:id="390" w:name="_Toc231406746"/>
      <w:bookmarkStart w:id="391" w:name="_Toc231406921"/>
      <w:bookmarkStart w:id="392" w:name="_Toc231407096"/>
      <w:r>
        <w:t>2.1. Трудоемкость освоения дисциплины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>
        <w:rPr>
          <w:color w:val="595959" w:themeColor="text1" w:themeTint="A6"/>
          <w:spacing w:val="15"/>
        </w:rPr>
        <w:t xml:space="preserve"> </w:t>
      </w:r>
    </w:p>
    <w:tbl>
      <w:tblPr>
        <w:tblW w:w="49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1"/>
        <w:gridCol w:w="2335"/>
        <w:gridCol w:w="2438"/>
      </w:tblGrid>
      <w:tr w:rsidR="00EA4982" w14:paraId="5178DF57" w14:textId="77777777" w:rsidTr="006C630C">
        <w:trPr>
          <w:trHeight w:val="23"/>
        </w:trPr>
        <w:tc>
          <w:tcPr>
            <w:tcW w:w="2510" w:type="pct"/>
            <w:vAlign w:val="center"/>
          </w:tcPr>
          <w:p w14:paraId="3A21FE63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18" w:type="pct"/>
            <w:vAlign w:val="center"/>
          </w:tcPr>
          <w:p w14:paraId="4528E58B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72" w:type="pct"/>
          </w:tcPr>
          <w:p w14:paraId="4CFAED92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3BF987D9" w14:textId="77777777" w:rsidTr="006C630C">
        <w:trPr>
          <w:trHeight w:val="23"/>
        </w:trPr>
        <w:tc>
          <w:tcPr>
            <w:tcW w:w="2510" w:type="pct"/>
            <w:vAlign w:val="center"/>
          </w:tcPr>
          <w:p w14:paraId="251CFCA0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18" w:type="pct"/>
            <w:vAlign w:val="center"/>
          </w:tcPr>
          <w:p w14:paraId="64144ECE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72" w:type="pct"/>
            <w:vAlign w:val="center"/>
          </w:tcPr>
          <w:p w14:paraId="7A201604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42</w:t>
            </w:r>
          </w:p>
        </w:tc>
      </w:tr>
      <w:tr w:rsidR="00EA4982" w14:paraId="4B9C038D" w14:textId="77777777" w:rsidTr="006C630C">
        <w:trPr>
          <w:trHeight w:val="23"/>
        </w:trPr>
        <w:tc>
          <w:tcPr>
            <w:tcW w:w="2510" w:type="pct"/>
            <w:vAlign w:val="center"/>
          </w:tcPr>
          <w:p w14:paraId="1B406A10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8" w:type="pct"/>
            <w:vAlign w:val="center"/>
          </w:tcPr>
          <w:p w14:paraId="11319778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2" w:type="pct"/>
            <w:vAlign w:val="center"/>
          </w:tcPr>
          <w:p w14:paraId="368C9E2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48270A98" w14:textId="77777777" w:rsidTr="006C630C">
        <w:trPr>
          <w:trHeight w:val="23"/>
        </w:trPr>
        <w:tc>
          <w:tcPr>
            <w:tcW w:w="2510" w:type="pct"/>
            <w:vAlign w:val="center"/>
          </w:tcPr>
          <w:p w14:paraId="3B4119B4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18" w:type="pct"/>
            <w:vAlign w:val="center"/>
          </w:tcPr>
          <w:p w14:paraId="4B83F44B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72" w:type="pct"/>
            <w:vAlign w:val="center"/>
          </w:tcPr>
          <w:p w14:paraId="203FBC49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4B187EE0" w14:textId="77777777" w:rsidTr="006C630C">
        <w:trPr>
          <w:trHeight w:val="23"/>
        </w:trPr>
        <w:tc>
          <w:tcPr>
            <w:tcW w:w="2510" w:type="pct"/>
            <w:vAlign w:val="center"/>
          </w:tcPr>
          <w:p w14:paraId="1CCE4D66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18" w:type="pct"/>
            <w:vAlign w:val="center"/>
          </w:tcPr>
          <w:p w14:paraId="317C1646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2" w:type="pct"/>
            <w:vAlign w:val="center"/>
          </w:tcPr>
          <w:p w14:paraId="006F5B91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42</w:t>
            </w:r>
          </w:p>
        </w:tc>
      </w:tr>
    </w:tbl>
    <w:p w14:paraId="05C82FDF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3826263D" w14:textId="77777777" w:rsidR="00EA4982" w:rsidRDefault="004B42F2" w:rsidP="006C630C">
      <w:pPr>
        <w:pStyle w:val="113"/>
      </w:pPr>
      <w:bookmarkStart w:id="393" w:name="_Toc231229050"/>
      <w:bookmarkStart w:id="394" w:name="_Toc231229221"/>
      <w:bookmarkStart w:id="395" w:name="_Toc231229392"/>
      <w:bookmarkStart w:id="396" w:name="_Toc231404293"/>
      <w:bookmarkStart w:id="397" w:name="_Toc231404635"/>
      <w:bookmarkStart w:id="398" w:name="_Toc231404807"/>
      <w:bookmarkStart w:id="399" w:name="_Toc231404979"/>
      <w:bookmarkStart w:id="400" w:name="_Toc231405152"/>
      <w:bookmarkStart w:id="401" w:name="_Toc231405325"/>
      <w:bookmarkStart w:id="402" w:name="_Toc231405498"/>
      <w:bookmarkStart w:id="403" w:name="_Toc231405671"/>
      <w:bookmarkStart w:id="404" w:name="_Toc231405844"/>
      <w:bookmarkStart w:id="405" w:name="_Toc231406017"/>
      <w:bookmarkStart w:id="406" w:name="_Toc231406190"/>
      <w:bookmarkStart w:id="407" w:name="_Toc231406365"/>
      <w:bookmarkStart w:id="408" w:name="_Toc231406544"/>
      <w:bookmarkStart w:id="409" w:name="_Toc231406747"/>
      <w:bookmarkStart w:id="410" w:name="_Toc231406922"/>
      <w:bookmarkStart w:id="411" w:name="_Toc231407097"/>
      <w:r>
        <w:rPr>
          <w:color w:val="595959" w:themeColor="text1" w:themeTint="A6"/>
          <w:spacing w:val="15"/>
        </w:rPr>
        <w:t>2</w:t>
      </w:r>
      <w:r>
        <w:t>.2. Примерное содержание дисциплины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EA4982" w14:paraId="0527EC11" w14:textId="77777777">
        <w:trPr>
          <w:trHeight w:val="903"/>
        </w:trPr>
        <w:tc>
          <w:tcPr>
            <w:tcW w:w="2972" w:type="dxa"/>
            <w:vAlign w:val="center"/>
          </w:tcPr>
          <w:p w14:paraId="2A95CF4C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503E67FB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4D58DEEF" w14:textId="77777777">
        <w:tc>
          <w:tcPr>
            <w:tcW w:w="9634" w:type="dxa"/>
            <w:gridSpan w:val="2"/>
          </w:tcPr>
          <w:p w14:paraId="67980085" w14:textId="338C270F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 в психологию (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78DFA205" w14:textId="77777777">
        <w:tc>
          <w:tcPr>
            <w:tcW w:w="2972" w:type="dxa"/>
            <w:vMerge w:val="restart"/>
          </w:tcPr>
          <w:p w14:paraId="656D50E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 Предмет и задачи психологии </w:t>
            </w:r>
          </w:p>
        </w:tc>
        <w:tc>
          <w:tcPr>
            <w:tcW w:w="6662" w:type="dxa"/>
          </w:tcPr>
          <w:p w14:paraId="2DC4FB0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4E0B334" w14:textId="77777777">
        <w:trPr>
          <w:trHeight w:val="396"/>
        </w:trPr>
        <w:tc>
          <w:tcPr>
            <w:tcW w:w="2972" w:type="dxa"/>
            <w:vMerge/>
          </w:tcPr>
          <w:p w14:paraId="36578F8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82A15A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Предмет и задачи психологии как науки. Сравнительная характеристика научной и житейской психологии.</w:t>
            </w:r>
          </w:p>
          <w:p w14:paraId="618E22F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Отрасли психологии. Связь психологии с другими науками. Связь психологии с педагогической наукой и практикой</w:t>
            </w:r>
          </w:p>
        </w:tc>
      </w:tr>
      <w:tr w:rsidR="00EA4982" w14:paraId="212B5005" w14:textId="77777777">
        <w:trPr>
          <w:trHeight w:val="20"/>
        </w:trPr>
        <w:tc>
          <w:tcPr>
            <w:tcW w:w="2972" w:type="dxa"/>
            <w:vMerge/>
          </w:tcPr>
          <w:p w14:paraId="5B47985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4AB781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7835582" w14:textId="77777777">
        <w:trPr>
          <w:trHeight w:val="361"/>
        </w:trPr>
        <w:tc>
          <w:tcPr>
            <w:tcW w:w="2972" w:type="dxa"/>
            <w:vMerge/>
          </w:tcPr>
          <w:p w14:paraId="15A989B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415DAC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577945B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6B8CF5A" w14:textId="77777777">
        <w:trPr>
          <w:trHeight w:val="361"/>
        </w:trPr>
        <w:tc>
          <w:tcPr>
            <w:tcW w:w="2972" w:type="dxa"/>
            <w:vMerge w:val="restart"/>
          </w:tcPr>
          <w:p w14:paraId="547405D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 Методы изучения психики</w:t>
            </w:r>
          </w:p>
          <w:p w14:paraId="020FCF2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A2BA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6BD0793" w14:textId="77777777">
        <w:trPr>
          <w:trHeight w:val="361"/>
        </w:trPr>
        <w:tc>
          <w:tcPr>
            <w:tcW w:w="2972" w:type="dxa"/>
            <w:vMerge/>
          </w:tcPr>
          <w:p w14:paraId="0AF796F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6A74A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о методе научного познания в психологии. Методы психологии на разных этапах ее развития: метод интроспекции, объективные методы, психоанализ, методы психологической помощи. </w:t>
            </w:r>
          </w:p>
          <w:p w14:paraId="182CB8D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методы психологических исследований. Классификация Б.Г. Ананьева.</w:t>
            </w:r>
          </w:p>
        </w:tc>
      </w:tr>
      <w:tr w:rsidR="00EA4982" w14:paraId="0D6E2247" w14:textId="77777777">
        <w:trPr>
          <w:trHeight w:val="361"/>
        </w:trPr>
        <w:tc>
          <w:tcPr>
            <w:tcW w:w="2972" w:type="dxa"/>
            <w:vMerge/>
          </w:tcPr>
          <w:p w14:paraId="1CD84D9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5AD1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4F6FB20" w14:textId="77777777">
        <w:trPr>
          <w:trHeight w:val="361"/>
        </w:trPr>
        <w:tc>
          <w:tcPr>
            <w:tcW w:w="2972" w:type="dxa"/>
            <w:vMerge/>
          </w:tcPr>
          <w:p w14:paraId="5525A5E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9896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5F8CDA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D105082" w14:textId="77777777">
        <w:trPr>
          <w:trHeight w:val="361"/>
        </w:trPr>
        <w:tc>
          <w:tcPr>
            <w:tcW w:w="2972" w:type="dxa"/>
            <w:vMerge w:val="restart"/>
          </w:tcPr>
          <w:p w14:paraId="220CEAF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1.3 Психика и ее развитие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E041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DD8A634" w14:textId="77777777">
        <w:trPr>
          <w:trHeight w:val="361"/>
        </w:trPr>
        <w:tc>
          <w:tcPr>
            <w:tcW w:w="2972" w:type="dxa"/>
            <w:vMerge/>
          </w:tcPr>
          <w:p w14:paraId="15ED56C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6078C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психике. 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  <w:p w14:paraId="46FC731B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Физиологические основы психики человека</w:t>
            </w:r>
          </w:p>
        </w:tc>
      </w:tr>
      <w:tr w:rsidR="00EA4982" w14:paraId="6B795967" w14:textId="77777777">
        <w:trPr>
          <w:trHeight w:val="361"/>
        </w:trPr>
        <w:tc>
          <w:tcPr>
            <w:tcW w:w="2972" w:type="dxa"/>
            <w:vMerge/>
          </w:tcPr>
          <w:p w14:paraId="5B6CF91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D169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09883F0" w14:textId="77777777">
        <w:trPr>
          <w:trHeight w:val="361"/>
        </w:trPr>
        <w:tc>
          <w:tcPr>
            <w:tcW w:w="2972" w:type="dxa"/>
            <w:vMerge/>
          </w:tcPr>
          <w:p w14:paraId="2967B2A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CF88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017EAD3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643899C" w14:textId="77777777">
        <w:trPr>
          <w:trHeight w:val="361"/>
        </w:trPr>
        <w:tc>
          <w:tcPr>
            <w:tcW w:w="2972" w:type="dxa"/>
            <w:vMerge w:val="restart"/>
          </w:tcPr>
          <w:p w14:paraId="460A352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1.4 Сознание человека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5DE0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AD13831" w14:textId="77777777">
        <w:trPr>
          <w:trHeight w:val="361"/>
        </w:trPr>
        <w:tc>
          <w:tcPr>
            <w:tcW w:w="2972" w:type="dxa"/>
            <w:vMerge/>
          </w:tcPr>
          <w:p w14:paraId="2803020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2D1DE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Сознание как высшая форма отражения человеком действительности. Структура сознания.</w:t>
            </w:r>
          </w:p>
          <w:p w14:paraId="4DE9F203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Культурно-историческая концепция развития психики человека. Понятие высшей психической функции. Основные источники развития высших психических функций у человека. Сравнение психики человека и животных.</w:t>
            </w:r>
          </w:p>
          <w:p w14:paraId="22F6380E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Сознание и бессознательное. Общая характеристика неосознаваемых психических процессов.</w:t>
            </w:r>
          </w:p>
        </w:tc>
      </w:tr>
      <w:tr w:rsidR="00EA4982" w14:paraId="439D878A" w14:textId="77777777">
        <w:trPr>
          <w:trHeight w:val="361"/>
        </w:trPr>
        <w:tc>
          <w:tcPr>
            <w:tcW w:w="2972" w:type="dxa"/>
            <w:vMerge/>
          </w:tcPr>
          <w:p w14:paraId="2765981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8F14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804377B" w14:textId="77777777">
        <w:trPr>
          <w:trHeight w:val="361"/>
        </w:trPr>
        <w:tc>
          <w:tcPr>
            <w:tcW w:w="2972" w:type="dxa"/>
            <w:vMerge/>
          </w:tcPr>
          <w:p w14:paraId="0D65831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2C78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8E169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C5691D1" w14:textId="77777777">
        <w:trPr>
          <w:trHeight w:val="361"/>
        </w:trPr>
        <w:tc>
          <w:tcPr>
            <w:tcW w:w="2972" w:type="dxa"/>
            <w:vMerge w:val="restart"/>
          </w:tcPr>
          <w:p w14:paraId="24D120C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1.5 Деятельность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2795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2689B79" w14:textId="77777777">
        <w:trPr>
          <w:trHeight w:val="361"/>
        </w:trPr>
        <w:tc>
          <w:tcPr>
            <w:tcW w:w="2972" w:type="dxa"/>
            <w:vMerge/>
          </w:tcPr>
          <w:p w14:paraId="0024DF2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0FDE2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понятия психологической теории деятельности. Макроструктура деятельности. Соотношение внешней и внутренней деятельности. Освоение деятельности.</w:t>
            </w:r>
          </w:p>
        </w:tc>
      </w:tr>
      <w:tr w:rsidR="00EA4982" w14:paraId="66A43483" w14:textId="77777777">
        <w:trPr>
          <w:trHeight w:val="361"/>
        </w:trPr>
        <w:tc>
          <w:tcPr>
            <w:tcW w:w="2972" w:type="dxa"/>
            <w:vMerge/>
          </w:tcPr>
          <w:p w14:paraId="1221470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F8C4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7CAF28B" w14:textId="77777777">
        <w:trPr>
          <w:trHeight w:val="137"/>
        </w:trPr>
        <w:tc>
          <w:tcPr>
            <w:tcW w:w="2972" w:type="dxa"/>
            <w:vMerge/>
          </w:tcPr>
          <w:p w14:paraId="447F677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062CB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Решение психологических задач по теме «Деятельность»</w:t>
            </w:r>
          </w:p>
        </w:tc>
      </w:tr>
      <w:tr w:rsidR="00EA4982" w14:paraId="079F0A85" w14:textId="77777777">
        <w:trPr>
          <w:trHeight w:val="361"/>
        </w:trPr>
        <w:tc>
          <w:tcPr>
            <w:tcW w:w="2972" w:type="dxa"/>
            <w:vMerge/>
          </w:tcPr>
          <w:p w14:paraId="5FC78E7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07DF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EDE0CD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8BCA4F9" w14:textId="77777777">
        <w:tc>
          <w:tcPr>
            <w:tcW w:w="9634" w:type="dxa"/>
            <w:gridSpan w:val="2"/>
          </w:tcPr>
          <w:p w14:paraId="7B633A33" w14:textId="6AAEDD49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Познавательные психические процессы (3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3FA678FA" w14:textId="77777777">
        <w:tc>
          <w:tcPr>
            <w:tcW w:w="2972" w:type="dxa"/>
            <w:vMerge w:val="restart"/>
          </w:tcPr>
          <w:p w14:paraId="6811B46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412" w:name="_Hlk211693339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Ощущения</w:t>
            </w:r>
          </w:p>
        </w:tc>
        <w:tc>
          <w:tcPr>
            <w:tcW w:w="6662" w:type="dxa"/>
          </w:tcPr>
          <w:p w14:paraId="0A42CC5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6F82927" w14:textId="77777777">
        <w:trPr>
          <w:trHeight w:val="396"/>
        </w:trPr>
        <w:tc>
          <w:tcPr>
            <w:tcW w:w="2972" w:type="dxa"/>
            <w:vMerge/>
          </w:tcPr>
          <w:p w14:paraId="707BF85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EF2320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об ощущениях, функции ощущений. Физиологические механизмы ощущений. Классификация видов ощущений</w:t>
            </w:r>
          </w:p>
          <w:p w14:paraId="0C7671C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свойства ощущений: (чувствительность, адаптация, контраст ощущений, сенсибилизация, синестезия).</w:t>
            </w:r>
          </w:p>
        </w:tc>
      </w:tr>
      <w:tr w:rsidR="00EA4982" w14:paraId="6354C866" w14:textId="77777777">
        <w:trPr>
          <w:trHeight w:val="20"/>
        </w:trPr>
        <w:tc>
          <w:tcPr>
            <w:tcW w:w="2972" w:type="dxa"/>
            <w:vMerge/>
          </w:tcPr>
          <w:p w14:paraId="694F7DA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995651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D47E37A" w14:textId="77777777">
        <w:trPr>
          <w:trHeight w:val="20"/>
        </w:trPr>
        <w:tc>
          <w:tcPr>
            <w:tcW w:w="2972" w:type="dxa"/>
            <w:vMerge/>
          </w:tcPr>
          <w:p w14:paraId="4698DA1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0F40A9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Исследование взаимодействий ощущений и компенсаторных возможностей ощущений</w:t>
            </w:r>
          </w:p>
        </w:tc>
      </w:tr>
      <w:tr w:rsidR="00EA4982" w14:paraId="638D0504" w14:textId="77777777">
        <w:trPr>
          <w:trHeight w:val="20"/>
        </w:trPr>
        <w:tc>
          <w:tcPr>
            <w:tcW w:w="2972" w:type="dxa"/>
            <w:vMerge/>
          </w:tcPr>
          <w:p w14:paraId="29EEB33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5EDE9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Решение психологических задач по теме «Ощущения»</w:t>
            </w:r>
          </w:p>
        </w:tc>
      </w:tr>
      <w:tr w:rsidR="00EA4982" w14:paraId="2F138327" w14:textId="77777777">
        <w:trPr>
          <w:trHeight w:val="361"/>
        </w:trPr>
        <w:tc>
          <w:tcPr>
            <w:tcW w:w="2972" w:type="dxa"/>
            <w:vMerge/>
          </w:tcPr>
          <w:p w14:paraId="340647F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0039C9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59ACF67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412"/>
      <w:tr w:rsidR="00EA4982" w14:paraId="2C750B8C" w14:textId="77777777">
        <w:trPr>
          <w:trHeight w:val="361"/>
        </w:trPr>
        <w:tc>
          <w:tcPr>
            <w:tcW w:w="2972" w:type="dxa"/>
            <w:vMerge w:val="restart"/>
          </w:tcPr>
          <w:p w14:paraId="1A9B35C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Восприятие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E4A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B6ED8E6" w14:textId="77777777">
        <w:trPr>
          <w:trHeight w:val="361"/>
        </w:trPr>
        <w:tc>
          <w:tcPr>
            <w:tcW w:w="2972" w:type="dxa"/>
            <w:vMerge/>
          </w:tcPr>
          <w:p w14:paraId="2148B48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2817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восприятии, свойства восприятия: предметность, целостность, константность и осмысленность восприятия. Зависимость восприятия от характера деятельности. Роль моторных компонентов в восприятии. Классификация видов восприятия.</w:t>
            </w:r>
          </w:p>
        </w:tc>
      </w:tr>
      <w:tr w:rsidR="00EA4982" w14:paraId="4805F667" w14:textId="77777777">
        <w:trPr>
          <w:trHeight w:val="361"/>
        </w:trPr>
        <w:tc>
          <w:tcPr>
            <w:tcW w:w="2972" w:type="dxa"/>
            <w:vMerge/>
          </w:tcPr>
          <w:p w14:paraId="6683E1D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B0F4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DC39E60" w14:textId="77777777">
        <w:trPr>
          <w:trHeight w:val="137"/>
        </w:trPr>
        <w:tc>
          <w:tcPr>
            <w:tcW w:w="2972" w:type="dxa"/>
            <w:vMerge/>
          </w:tcPr>
          <w:p w14:paraId="27CA9E9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331EFA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Иллюзии зрительного восприятия.</w:t>
            </w:r>
          </w:p>
        </w:tc>
      </w:tr>
      <w:tr w:rsidR="00EA4982" w14:paraId="2952F3F6" w14:textId="77777777">
        <w:trPr>
          <w:trHeight w:val="298"/>
        </w:trPr>
        <w:tc>
          <w:tcPr>
            <w:tcW w:w="2972" w:type="dxa"/>
            <w:vMerge/>
          </w:tcPr>
          <w:p w14:paraId="649FB85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E70D2C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Решение психологических задач по теме «Восприятие»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A4982" w14:paraId="031E88C2" w14:textId="77777777">
        <w:trPr>
          <w:trHeight w:val="361"/>
        </w:trPr>
        <w:tc>
          <w:tcPr>
            <w:tcW w:w="2972" w:type="dxa"/>
            <w:vMerge/>
          </w:tcPr>
          <w:p w14:paraId="6E65EBC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E8B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B77846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9EC5C6D" w14:textId="77777777">
        <w:tc>
          <w:tcPr>
            <w:tcW w:w="2972" w:type="dxa"/>
            <w:vMerge w:val="restart"/>
          </w:tcPr>
          <w:p w14:paraId="4571363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Внимание</w:t>
            </w:r>
          </w:p>
        </w:tc>
        <w:tc>
          <w:tcPr>
            <w:tcW w:w="6662" w:type="dxa"/>
          </w:tcPr>
          <w:p w14:paraId="2338ED1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EC79C59" w14:textId="77777777">
        <w:trPr>
          <w:trHeight w:val="396"/>
        </w:trPr>
        <w:tc>
          <w:tcPr>
            <w:tcW w:w="2972" w:type="dxa"/>
            <w:vMerge/>
          </w:tcPr>
          <w:p w14:paraId="5BA2AFF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B4585E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внимании, функции внимания. Свойства внимания: устойчивость, объем внимания, переключение, сосредоточенность, распределение внимания. Рассеянность и ее виды.</w:t>
            </w:r>
          </w:p>
          <w:p w14:paraId="052F9DD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внимания. Непроизвольное, произвольное и послепроизвольное внимание. Развитие внимания.</w:t>
            </w:r>
          </w:p>
        </w:tc>
      </w:tr>
      <w:tr w:rsidR="00EA4982" w14:paraId="7A64E080" w14:textId="77777777">
        <w:trPr>
          <w:trHeight w:val="20"/>
        </w:trPr>
        <w:tc>
          <w:tcPr>
            <w:tcW w:w="2972" w:type="dxa"/>
            <w:vMerge/>
          </w:tcPr>
          <w:p w14:paraId="1AC5C83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09FB80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BE5545F" w14:textId="77777777">
        <w:trPr>
          <w:trHeight w:val="20"/>
        </w:trPr>
        <w:tc>
          <w:tcPr>
            <w:tcW w:w="2972" w:type="dxa"/>
            <w:vMerge/>
          </w:tcPr>
          <w:p w14:paraId="0B05928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FD2FA9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Изучение свойств внимания по результатам диагностического исследования.</w:t>
            </w:r>
          </w:p>
        </w:tc>
      </w:tr>
      <w:tr w:rsidR="00EA4982" w14:paraId="2ED3188B" w14:textId="77777777">
        <w:trPr>
          <w:trHeight w:val="20"/>
        </w:trPr>
        <w:tc>
          <w:tcPr>
            <w:tcW w:w="2972" w:type="dxa"/>
            <w:vMerge/>
          </w:tcPr>
          <w:p w14:paraId="77E2736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71839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 Решение психологических задач по теме «Внимание»</w:t>
            </w:r>
          </w:p>
        </w:tc>
      </w:tr>
      <w:tr w:rsidR="00EA4982" w14:paraId="723D7966" w14:textId="77777777">
        <w:trPr>
          <w:trHeight w:val="361"/>
        </w:trPr>
        <w:tc>
          <w:tcPr>
            <w:tcW w:w="2972" w:type="dxa"/>
            <w:vMerge/>
          </w:tcPr>
          <w:p w14:paraId="736165A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A85E41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D8BAB74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AA59696" w14:textId="77777777">
        <w:tc>
          <w:tcPr>
            <w:tcW w:w="2972" w:type="dxa"/>
            <w:vMerge w:val="restart"/>
          </w:tcPr>
          <w:p w14:paraId="3B672C6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2.4. Память</w:t>
            </w:r>
          </w:p>
        </w:tc>
        <w:tc>
          <w:tcPr>
            <w:tcW w:w="6662" w:type="dxa"/>
          </w:tcPr>
          <w:p w14:paraId="00201A8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A3B9B0F" w14:textId="77777777">
        <w:trPr>
          <w:trHeight w:val="396"/>
        </w:trPr>
        <w:tc>
          <w:tcPr>
            <w:tcW w:w="2972" w:type="dxa"/>
            <w:vMerge/>
          </w:tcPr>
          <w:p w14:paraId="6D8EDC8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CAED55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и общая характеристика памяти. Понятие об ассоциациях, виды ассоциаций. Процессы памяти. Свойства и виды памяти.</w:t>
            </w:r>
          </w:p>
        </w:tc>
      </w:tr>
      <w:tr w:rsidR="00EA4982" w14:paraId="2D648BF8" w14:textId="77777777">
        <w:trPr>
          <w:trHeight w:val="20"/>
        </w:trPr>
        <w:tc>
          <w:tcPr>
            <w:tcW w:w="2972" w:type="dxa"/>
            <w:vMerge/>
          </w:tcPr>
          <w:p w14:paraId="5BB8859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E99E2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168B8AC" w14:textId="77777777">
        <w:trPr>
          <w:trHeight w:val="20"/>
        </w:trPr>
        <w:tc>
          <w:tcPr>
            <w:tcW w:w="2972" w:type="dxa"/>
            <w:vMerge/>
          </w:tcPr>
          <w:p w14:paraId="055A681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58CAC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 Исследование индивидуальных особенностей памяти. Развитие памяти. Мнемотехника.</w:t>
            </w:r>
          </w:p>
        </w:tc>
      </w:tr>
      <w:tr w:rsidR="00EA4982" w14:paraId="27059528" w14:textId="77777777">
        <w:trPr>
          <w:trHeight w:val="20"/>
        </w:trPr>
        <w:tc>
          <w:tcPr>
            <w:tcW w:w="2972" w:type="dxa"/>
            <w:vMerge/>
          </w:tcPr>
          <w:p w14:paraId="298159C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5D0E9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 Решение психологических задач по теме «Память»</w:t>
            </w:r>
          </w:p>
        </w:tc>
      </w:tr>
      <w:tr w:rsidR="00EA4982" w14:paraId="245F4494" w14:textId="77777777">
        <w:trPr>
          <w:trHeight w:val="361"/>
        </w:trPr>
        <w:tc>
          <w:tcPr>
            <w:tcW w:w="2972" w:type="dxa"/>
            <w:vMerge/>
          </w:tcPr>
          <w:p w14:paraId="1C37D6A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5339F1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869F816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FBB0B16" w14:textId="77777777">
        <w:tc>
          <w:tcPr>
            <w:tcW w:w="2972" w:type="dxa"/>
            <w:vMerge w:val="restart"/>
          </w:tcPr>
          <w:p w14:paraId="75D69A6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2.5. Воображение</w:t>
            </w:r>
          </w:p>
        </w:tc>
        <w:tc>
          <w:tcPr>
            <w:tcW w:w="6662" w:type="dxa"/>
          </w:tcPr>
          <w:p w14:paraId="44EE944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B789D54" w14:textId="77777777">
        <w:trPr>
          <w:trHeight w:val="396"/>
        </w:trPr>
        <w:tc>
          <w:tcPr>
            <w:tcW w:w="2972" w:type="dxa"/>
            <w:vMerge/>
          </w:tcPr>
          <w:p w14:paraId="15A513A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F08EA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воображении, функции воображения. Виды воображения. Приемы воображения.</w:t>
            </w:r>
          </w:p>
          <w:p w14:paraId="3F9E002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Воображение и творчество. Понятие о креативности. Развитие воображения.</w:t>
            </w:r>
          </w:p>
        </w:tc>
      </w:tr>
      <w:tr w:rsidR="00EA4982" w14:paraId="3BF9CDAD" w14:textId="77777777">
        <w:trPr>
          <w:trHeight w:val="20"/>
        </w:trPr>
        <w:tc>
          <w:tcPr>
            <w:tcW w:w="2972" w:type="dxa"/>
            <w:vMerge/>
          </w:tcPr>
          <w:p w14:paraId="4D386C1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897A0A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BE8DFF6" w14:textId="77777777">
        <w:trPr>
          <w:trHeight w:val="20"/>
        </w:trPr>
        <w:tc>
          <w:tcPr>
            <w:tcW w:w="2972" w:type="dxa"/>
            <w:vMerge/>
          </w:tcPr>
          <w:p w14:paraId="79543E7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FEE16A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Решение психологических задач по теме «Воображение».</w:t>
            </w:r>
          </w:p>
        </w:tc>
      </w:tr>
      <w:tr w:rsidR="00EA4982" w14:paraId="2B31ECB4" w14:textId="77777777">
        <w:trPr>
          <w:trHeight w:val="361"/>
        </w:trPr>
        <w:tc>
          <w:tcPr>
            <w:tcW w:w="2972" w:type="dxa"/>
            <w:vMerge/>
          </w:tcPr>
          <w:p w14:paraId="0FE4B68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43B7B4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F49CD9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B047FDA" w14:textId="77777777">
        <w:tc>
          <w:tcPr>
            <w:tcW w:w="2972" w:type="dxa"/>
            <w:vMerge w:val="restart"/>
          </w:tcPr>
          <w:p w14:paraId="35526DE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2.6. Мышление</w:t>
            </w:r>
          </w:p>
        </w:tc>
        <w:tc>
          <w:tcPr>
            <w:tcW w:w="6662" w:type="dxa"/>
          </w:tcPr>
          <w:p w14:paraId="364E75A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BBC458F" w14:textId="77777777">
        <w:trPr>
          <w:trHeight w:val="396"/>
        </w:trPr>
        <w:tc>
          <w:tcPr>
            <w:tcW w:w="2972" w:type="dxa"/>
            <w:vMerge/>
          </w:tcPr>
          <w:p w14:paraId="76A9B58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7A59BB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мышлении как высшей форме познавательной деятельности. Виды мышления. Предметно-действенное, наглядно-образное, словесно-логическое мышление.</w:t>
            </w:r>
          </w:p>
          <w:p w14:paraId="5754753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Операции мышления. Процесс решения мыслительных задач. Формы мышления: понятие, суждение, умозаключение.</w:t>
            </w:r>
          </w:p>
          <w:p w14:paraId="5E213A0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Развитие мышления.</w:t>
            </w:r>
          </w:p>
        </w:tc>
      </w:tr>
      <w:tr w:rsidR="00EA4982" w14:paraId="70B6565C" w14:textId="77777777">
        <w:trPr>
          <w:trHeight w:val="20"/>
        </w:trPr>
        <w:tc>
          <w:tcPr>
            <w:tcW w:w="2972" w:type="dxa"/>
            <w:vMerge/>
          </w:tcPr>
          <w:p w14:paraId="40C5541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D36F73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FF4BC8E" w14:textId="77777777">
        <w:trPr>
          <w:trHeight w:val="20"/>
        </w:trPr>
        <w:tc>
          <w:tcPr>
            <w:tcW w:w="2972" w:type="dxa"/>
            <w:vMerge/>
          </w:tcPr>
          <w:p w14:paraId="1E1C0AE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DBD12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Исследование особенностей мышления на основе результатов диагностического исследования.</w:t>
            </w:r>
          </w:p>
        </w:tc>
      </w:tr>
      <w:tr w:rsidR="00EA4982" w14:paraId="19DFBB41" w14:textId="77777777">
        <w:trPr>
          <w:trHeight w:val="20"/>
        </w:trPr>
        <w:tc>
          <w:tcPr>
            <w:tcW w:w="2972" w:type="dxa"/>
            <w:vMerge/>
          </w:tcPr>
          <w:p w14:paraId="1AF2948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7393CD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Решение психологических задач по теме «Мышление».</w:t>
            </w:r>
          </w:p>
        </w:tc>
      </w:tr>
      <w:tr w:rsidR="00EA4982" w14:paraId="3CBF5B6C" w14:textId="77777777">
        <w:trPr>
          <w:trHeight w:val="361"/>
        </w:trPr>
        <w:tc>
          <w:tcPr>
            <w:tcW w:w="2972" w:type="dxa"/>
            <w:vMerge/>
          </w:tcPr>
          <w:p w14:paraId="371F7A7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DA9F68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C62937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87150DD" w14:textId="77777777">
        <w:tc>
          <w:tcPr>
            <w:tcW w:w="2972" w:type="dxa"/>
            <w:vMerge w:val="restart"/>
          </w:tcPr>
          <w:p w14:paraId="1423245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2.7. Речь</w:t>
            </w:r>
          </w:p>
        </w:tc>
        <w:tc>
          <w:tcPr>
            <w:tcW w:w="6662" w:type="dxa"/>
          </w:tcPr>
          <w:p w14:paraId="2336CD5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5FCCB4E" w14:textId="77777777">
        <w:trPr>
          <w:trHeight w:val="396"/>
        </w:trPr>
        <w:tc>
          <w:tcPr>
            <w:tcW w:w="2972" w:type="dxa"/>
            <w:vMerge/>
          </w:tcPr>
          <w:p w14:paraId="7E37ED3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29493B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Речь и ее функции. Речь как средство общения (коммуникация) и обобщения (мышления). Отличие речи от языка. Значение и смысл. </w:t>
            </w:r>
          </w:p>
          <w:p w14:paraId="58F40F5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Соотношение мышления и речи. Представление о внутренней речи, ее структура и значение. Эгоцентрическая речь. Развитие речи.</w:t>
            </w:r>
          </w:p>
        </w:tc>
      </w:tr>
      <w:tr w:rsidR="00EA4982" w14:paraId="2B0D334B" w14:textId="77777777">
        <w:trPr>
          <w:trHeight w:val="20"/>
        </w:trPr>
        <w:tc>
          <w:tcPr>
            <w:tcW w:w="2972" w:type="dxa"/>
            <w:vMerge/>
          </w:tcPr>
          <w:p w14:paraId="6E10353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ED7776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5C7A472" w14:textId="77777777">
        <w:trPr>
          <w:trHeight w:val="20"/>
        </w:trPr>
        <w:tc>
          <w:tcPr>
            <w:tcW w:w="2972" w:type="dxa"/>
            <w:vMerge/>
          </w:tcPr>
          <w:p w14:paraId="34757B9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A143F2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 Решение психологических задач по теме «Речь»</w:t>
            </w:r>
          </w:p>
        </w:tc>
      </w:tr>
      <w:tr w:rsidR="00EA4982" w14:paraId="5BE61158" w14:textId="77777777">
        <w:trPr>
          <w:trHeight w:val="361"/>
        </w:trPr>
        <w:tc>
          <w:tcPr>
            <w:tcW w:w="2972" w:type="dxa"/>
            <w:vMerge/>
          </w:tcPr>
          <w:p w14:paraId="26FC64C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BB23AE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F8B3E69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21ED543" w14:textId="77777777">
        <w:tc>
          <w:tcPr>
            <w:tcW w:w="9634" w:type="dxa"/>
            <w:gridSpan w:val="2"/>
          </w:tcPr>
          <w:p w14:paraId="24343696" w14:textId="52607C05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Личность. Индивидуальные особенности личности (30 ч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467FE797" w14:textId="77777777">
        <w:tc>
          <w:tcPr>
            <w:tcW w:w="2972" w:type="dxa"/>
            <w:vMerge w:val="restart"/>
          </w:tcPr>
          <w:p w14:paraId="73E82AB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 Человек как субъект, личность и индивидуальность</w:t>
            </w:r>
          </w:p>
        </w:tc>
        <w:tc>
          <w:tcPr>
            <w:tcW w:w="6662" w:type="dxa"/>
          </w:tcPr>
          <w:p w14:paraId="2CBC150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9E27980" w14:textId="77777777">
        <w:trPr>
          <w:trHeight w:val="396"/>
        </w:trPr>
        <w:tc>
          <w:tcPr>
            <w:tcW w:w="2972" w:type="dxa"/>
            <w:vMerge/>
          </w:tcPr>
          <w:p w14:paraId="33E4663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C324E6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Понятия «индивид», «личность», «индивидуальность», «субъект», их соотношение. Понятие о человеке как субъекте и личности. Структура личности. Самосознание личности. Я-концепция. Механизмы психологической защиты.</w:t>
            </w:r>
          </w:p>
          <w:p w14:paraId="10F7B4D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Направленность личности, формы ее проявления.</w:t>
            </w:r>
          </w:p>
        </w:tc>
      </w:tr>
      <w:tr w:rsidR="00EA4982" w14:paraId="5ACCD7B5" w14:textId="77777777">
        <w:trPr>
          <w:trHeight w:val="20"/>
        </w:trPr>
        <w:tc>
          <w:tcPr>
            <w:tcW w:w="2972" w:type="dxa"/>
            <w:vMerge/>
          </w:tcPr>
          <w:p w14:paraId="505BD69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E44A72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22E4411" w14:textId="77777777">
        <w:trPr>
          <w:trHeight w:val="20"/>
        </w:trPr>
        <w:tc>
          <w:tcPr>
            <w:tcW w:w="2972" w:type="dxa"/>
            <w:vMerge/>
          </w:tcPr>
          <w:p w14:paraId="7F7C2D7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9E931F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Решение психологических задач по теме «Личность»</w:t>
            </w:r>
          </w:p>
        </w:tc>
      </w:tr>
      <w:tr w:rsidR="00EA4982" w14:paraId="6ECF6D1B" w14:textId="77777777">
        <w:trPr>
          <w:trHeight w:val="361"/>
        </w:trPr>
        <w:tc>
          <w:tcPr>
            <w:tcW w:w="2972" w:type="dxa"/>
            <w:vMerge/>
          </w:tcPr>
          <w:p w14:paraId="23F625A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50E691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4E20B12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DA8EA51" w14:textId="77777777">
        <w:trPr>
          <w:trHeight w:val="361"/>
        </w:trPr>
        <w:tc>
          <w:tcPr>
            <w:tcW w:w="2972" w:type="dxa"/>
            <w:vMerge w:val="restart"/>
          </w:tcPr>
          <w:p w14:paraId="26998E2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 Эмоционально-волевая сфера личности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F7D5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921CCA6" w14:textId="77777777">
        <w:trPr>
          <w:trHeight w:val="361"/>
        </w:trPr>
        <w:tc>
          <w:tcPr>
            <w:tcW w:w="2972" w:type="dxa"/>
            <w:vMerge/>
          </w:tcPr>
          <w:p w14:paraId="343212B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603C1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характеристика эмоций. Физиологическая основа эмоций. Функции и виды эмоций. Высшие чувства. Развитие эмоций.</w:t>
            </w:r>
          </w:p>
          <w:p w14:paraId="01CAB8D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Воля: понятие, значение. Структура волевого акта. Мотивация и волевая активность. Волевые качества человека и их развитие.</w:t>
            </w:r>
          </w:p>
        </w:tc>
      </w:tr>
      <w:tr w:rsidR="00EA4982" w14:paraId="352388A7" w14:textId="77777777">
        <w:trPr>
          <w:trHeight w:val="361"/>
        </w:trPr>
        <w:tc>
          <w:tcPr>
            <w:tcW w:w="2972" w:type="dxa"/>
            <w:vMerge/>
          </w:tcPr>
          <w:p w14:paraId="00B4DAD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B0B0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C9D6E8E" w14:textId="77777777">
        <w:trPr>
          <w:trHeight w:val="137"/>
        </w:trPr>
        <w:tc>
          <w:tcPr>
            <w:tcW w:w="2972" w:type="dxa"/>
            <w:vMerge/>
          </w:tcPr>
          <w:p w14:paraId="2F3E43F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2C28CBA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Психологические состояния и их регуляция.</w:t>
            </w:r>
          </w:p>
        </w:tc>
      </w:tr>
      <w:tr w:rsidR="00EA4982" w14:paraId="08EC85A0" w14:textId="77777777">
        <w:trPr>
          <w:trHeight w:val="298"/>
        </w:trPr>
        <w:tc>
          <w:tcPr>
            <w:tcW w:w="2972" w:type="dxa"/>
            <w:vMerge/>
          </w:tcPr>
          <w:p w14:paraId="3EA741E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197001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 Исследование волевых качеств личности.</w:t>
            </w:r>
          </w:p>
        </w:tc>
      </w:tr>
      <w:tr w:rsidR="00EA4982" w14:paraId="5F7548BF" w14:textId="77777777">
        <w:trPr>
          <w:trHeight w:val="298"/>
        </w:trPr>
        <w:tc>
          <w:tcPr>
            <w:tcW w:w="2972" w:type="dxa"/>
            <w:vMerge/>
          </w:tcPr>
          <w:p w14:paraId="74CEEED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1AE86C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 Решение психологических задач по теме «Эмоционально-волевая сфера личности».</w:t>
            </w:r>
          </w:p>
        </w:tc>
      </w:tr>
      <w:tr w:rsidR="00EA4982" w14:paraId="49E364D9" w14:textId="77777777">
        <w:trPr>
          <w:trHeight w:val="361"/>
        </w:trPr>
        <w:tc>
          <w:tcPr>
            <w:tcW w:w="2972" w:type="dxa"/>
            <w:vMerge/>
          </w:tcPr>
          <w:p w14:paraId="3174BA0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174E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6BFDF3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22C5A08" w14:textId="77777777">
        <w:tc>
          <w:tcPr>
            <w:tcW w:w="2972" w:type="dxa"/>
            <w:vMerge w:val="restart"/>
          </w:tcPr>
          <w:p w14:paraId="33A0BC3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3.3. Темперамент </w:t>
            </w:r>
          </w:p>
        </w:tc>
        <w:tc>
          <w:tcPr>
            <w:tcW w:w="6662" w:type="dxa"/>
          </w:tcPr>
          <w:p w14:paraId="386051B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A578EA9" w14:textId="77777777">
        <w:trPr>
          <w:trHeight w:val="396"/>
        </w:trPr>
        <w:tc>
          <w:tcPr>
            <w:tcW w:w="2972" w:type="dxa"/>
            <w:vMerge/>
          </w:tcPr>
          <w:p w14:paraId="5A86E2B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3B438F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о темпераменте. Физиологические основы и психологические характеристики темперамента. </w:t>
            </w:r>
          </w:p>
          <w:p w14:paraId="33FADF5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Типологии темперамента.</w:t>
            </w:r>
          </w:p>
        </w:tc>
      </w:tr>
      <w:tr w:rsidR="00EA4982" w14:paraId="121A230A" w14:textId="77777777">
        <w:trPr>
          <w:trHeight w:val="20"/>
        </w:trPr>
        <w:tc>
          <w:tcPr>
            <w:tcW w:w="2972" w:type="dxa"/>
            <w:vMerge/>
          </w:tcPr>
          <w:p w14:paraId="4C08B2C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BE42E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7BF4422" w14:textId="77777777">
        <w:trPr>
          <w:trHeight w:val="20"/>
        </w:trPr>
        <w:tc>
          <w:tcPr>
            <w:tcW w:w="2972" w:type="dxa"/>
            <w:vMerge/>
          </w:tcPr>
          <w:p w14:paraId="0FBEFF2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D4FC18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 Исследование типов темперамента.</w:t>
            </w:r>
          </w:p>
        </w:tc>
      </w:tr>
      <w:tr w:rsidR="00EA4982" w14:paraId="584EB1A3" w14:textId="77777777">
        <w:trPr>
          <w:trHeight w:val="20"/>
        </w:trPr>
        <w:tc>
          <w:tcPr>
            <w:tcW w:w="2972" w:type="dxa"/>
            <w:vMerge/>
          </w:tcPr>
          <w:p w14:paraId="2FA5B72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36F1A4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Решение психологических задач по теме «Темперамент».</w:t>
            </w:r>
          </w:p>
        </w:tc>
      </w:tr>
      <w:tr w:rsidR="00EA4982" w14:paraId="75CEB5EF" w14:textId="77777777">
        <w:trPr>
          <w:trHeight w:val="361"/>
        </w:trPr>
        <w:tc>
          <w:tcPr>
            <w:tcW w:w="2972" w:type="dxa"/>
            <w:vMerge/>
          </w:tcPr>
          <w:p w14:paraId="5E01906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D0CD51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057DD39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4DC5FCF" w14:textId="77777777">
        <w:trPr>
          <w:trHeight w:val="361"/>
        </w:trPr>
        <w:tc>
          <w:tcPr>
            <w:tcW w:w="2972" w:type="dxa"/>
            <w:vMerge w:val="restart"/>
          </w:tcPr>
          <w:p w14:paraId="1626972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413" w:name="_Hlk211694107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3.4. Характер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5F7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7C9486B" w14:textId="77777777">
        <w:trPr>
          <w:trHeight w:val="361"/>
        </w:trPr>
        <w:tc>
          <w:tcPr>
            <w:tcW w:w="2972" w:type="dxa"/>
            <w:vMerge/>
          </w:tcPr>
          <w:p w14:paraId="6554456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7DCB4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о характере. Соотношение темперамента и характера. </w:t>
            </w:r>
          </w:p>
          <w:p w14:paraId="7BDAE67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Типологии характера. Формирование характера.</w:t>
            </w:r>
          </w:p>
        </w:tc>
      </w:tr>
      <w:tr w:rsidR="00EA4982" w14:paraId="5086BA50" w14:textId="77777777">
        <w:trPr>
          <w:trHeight w:val="145"/>
        </w:trPr>
        <w:tc>
          <w:tcPr>
            <w:tcW w:w="2972" w:type="dxa"/>
            <w:vMerge/>
          </w:tcPr>
          <w:p w14:paraId="1FEBDFD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783C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BF60902" w14:textId="77777777">
        <w:trPr>
          <w:trHeight w:val="194"/>
        </w:trPr>
        <w:tc>
          <w:tcPr>
            <w:tcW w:w="2972" w:type="dxa"/>
            <w:vMerge/>
          </w:tcPr>
          <w:p w14:paraId="5BA66D2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71039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  <w:r>
              <w:rPr>
                <w:rFonts w:ascii="Times New Roman" w:eastAsia="SimSun" w:hAnsi="Times New Roma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типа характера на основе самодиагностики.</w:t>
            </w:r>
          </w:p>
        </w:tc>
      </w:tr>
      <w:tr w:rsidR="00EA4982" w14:paraId="7E3E7C65" w14:textId="77777777">
        <w:trPr>
          <w:trHeight w:val="226"/>
        </w:trPr>
        <w:tc>
          <w:tcPr>
            <w:tcW w:w="2972" w:type="dxa"/>
            <w:vMerge/>
          </w:tcPr>
          <w:p w14:paraId="28C49BA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D866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  <w:r>
              <w:rPr>
                <w:rFonts w:ascii="Times New Roman" w:eastAsia="SimSun" w:hAnsi="Times New Roman" w:cs="Times New Roman"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Решение психологических задач по теме «Характер».</w:t>
            </w:r>
          </w:p>
        </w:tc>
      </w:tr>
      <w:tr w:rsidR="00EA4982" w14:paraId="0D72E95E" w14:textId="77777777">
        <w:trPr>
          <w:trHeight w:val="361"/>
        </w:trPr>
        <w:tc>
          <w:tcPr>
            <w:tcW w:w="2972" w:type="dxa"/>
            <w:vMerge/>
          </w:tcPr>
          <w:p w14:paraId="3E37298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FE23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ED7876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413"/>
      <w:tr w:rsidR="00EA4982" w14:paraId="18D9E466" w14:textId="77777777">
        <w:trPr>
          <w:trHeight w:val="361"/>
        </w:trPr>
        <w:tc>
          <w:tcPr>
            <w:tcW w:w="2972" w:type="dxa"/>
            <w:vMerge w:val="restart"/>
          </w:tcPr>
          <w:p w14:paraId="0C6F784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 Способности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6911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B2BA9CB" w14:textId="77777777">
        <w:trPr>
          <w:trHeight w:val="361"/>
        </w:trPr>
        <w:tc>
          <w:tcPr>
            <w:tcW w:w="2972" w:type="dxa"/>
            <w:vMerge/>
          </w:tcPr>
          <w:p w14:paraId="7A1BCEE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C85E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способностях. Задатки и способности. Врожденное и приобретенное.</w:t>
            </w:r>
          </w:p>
          <w:p w14:paraId="020A9611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способностей. Развитие способностей.</w:t>
            </w:r>
          </w:p>
        </w:tc>
      </w:tr>
      <w:tr w:rsidR="00EA4982" w14:paraId="584ADA6D" w14:textId="77777777">
        <w:trPr>
          <w:trHeight w:val="361"/>
        </w:trPr>
        <w:tc>
          <w:tcPr>
            <w:tcW w:w="2972" w:type="dxa"/>
            <w:vMerge/>
          </w:tcPr>
          <w:p w14:paraId="051DC39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639F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35A9AE7" w14:textId="77777777">
        <w:trPr>
          <w:trHeight w:val="246"/>
        </w:trPr>
        <w:tc>
          <w:tcPr>
            <w:tcW w:w="2972" w:type="dxa"/>
            <w:vMerge/>
          </w:tcPr>
          <w:p w14:paraId="4AAA60B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C18A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Исследование творческих способностей.</w:t>
            </w:r>
          </w:p>
        </w:tc>
      </w:tr>
      <w:tr w:rsidR="00EA4982" w14:paraId="72C7CCA0" w14:textId="77777777">
        <w:trPr>
          <w:trHeight w:val="122"/>
        </w:trPr>
        <w:tc>
          <w:tcPr>
            <w:tcW w:w="2972" w:type="dxa"/>
            <w:vMerge/>
          </w:tcPr>
          <w:p w14:paraId="55F580C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817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  <w:r>
              <w:rPr>
                <w:rFonts w:ascii="Times New Roman" w:eastAsia="SimSun" w:hAnsi="Times New Roman" w:cs="Times New Roman"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Решение психологических задач по теме «Способности»</w:t>
            </w:r>
          </w:p>
        </w:tc>
      </w:tr>
      <w:tr w:rsidR="00EA4982" w14:paraId="08ADB560" w14:textId="77777777">
        <w:trPr>
          <w:trHeight w:val="361"/>
        </w:trPr>
        <w:tc>
          <w:tcPr>
            <w:tcW w:w="2972" w:type="dxa"/>
            <w:vMerge/>
          </w:tcPr>
          <w:p w14:paraId="76020AA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EFA7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1BA71D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264B2F1" w14:textId="77777777">
        <w:tc>
          <w:tcPr>
            <w:tcW w:w="9634" w:type="dxa"/>
            <w:gridSpan w:val="2"/>
          </w:tcPr>
          <w:p w14:paraId="0B13D1CF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50ED915A" w14:textId="77777777">
        <w:tc>
          <w:tcPr>
            <w:tcW w:w="9634" w:type="dxa"/>
            <w:gridSpan w:val="2"/>
          </w:tcPr>
          <w:p w14:paraId="3C3178A1" w14:textId="69AE1B81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 часа</w:t>
            </w:r>
          </w:p>
        </w:tc>
      </w:tr>
    </w:tbl>
    <w:p w14:paraId="44EE13DE" w14:textId="77777777" w:rsidR="00EA4982" w:rsidRDefault="00EA4982" w:rsidP="006C630C">
      <w:pPr>
        <w:pStyle w:val="1f1"/>
      </w:pPr>
    </w:p>
    <w:p w14:paraId="7C7D143F" w14:textId="77777777" w:rsidR="00EA4982" w:rsidRDefault="004B42F2" w:rsidP="006C630C">
      <w:pPr>
        <w:pStyle w:val="1f1"/>
      </w:pPr>
      <w:bookmarkStart w:id="414" w:name="_Toc2826"/>
      <w:bookmarkStart w:id="415" w:name="_Toc27317"/>
      <w:bookmarkStart w:id="416" w:name="_Toc15062"/>
      <w:bookmarkStart w:id="417" w:name="_Toc27496"/>
      <w:bookmarkStart w:id="418" w:name="_Toc13111"/>
      <w:bookmarkStart w:id="419" w:name="_Toc231210489"/>
      <w:bookmarkStart w:id="420" w:name="_Toc231229051"/>
      <w:bookmarkStart w:id="421" w:name="_Toc231229222"/>
      <w:bookmarkStart w:id="422" w:name="_Toc231229393"/>
      <w:bookmarkStart w:id="423" w:name="_Toc231404294"/>
      <w:bookmarkStart w:id="424" w:name="_Toc231404636"/>
      <w:bookmarkStart w:id="425" w:name="_Toc231404808"/>
      <w:bookmarkStart w:id="426" w:name="_Toc231404980"/>
      <w:bookmarkStart w:id="427" w:name="_Toc231405153"/>
      <w:bookmarkStart w:id="428" w:name="_Toc231405326"/>
      <w:bookmarkStart w:id="429" w:name="_Toc231405499"/>
      <w:bookmarkStart w:id="430" w:name="_Toc231405672"/>
      <w:bookmarkStart w:id="431" w:name="_Toc231405845"/>
      <w:bookmarkStart w:id="432" w:name="_Toc231406018"/>
      <w:bookmarkStart w:id="433" w:name="_Toc231406191"/>
      <w:bookmarkStart w:id="434" w:name="_Toc231406366"/>
      <w:bookmarkStart w:id="435" w:name="_Toc231406545"/>
      <w:bookmarkStart w:id="436" w:name="_Toc231406748"/>
      <w:bookmarkStart w:id="437" w:name="_Toc231406923"/>
      <w:bookmarkStart w:id="438" w:name="_Toc231407098"/>
      <w:r>
        <w:t>3. Условия реализации ДИСЦИПЛИНЫ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657EA49A" w14:textId="77777777" w:rsidR="00EA4982" w:rsidRDefault="004B42F2" w:rsidP="006C630C">
      <w:pPr>
        <w:pStyle w:val="113"/>
      </w:pPr>
      <w:bookmarkStart w:id="439" w:name="_Toc231229052"/>
      <w:bookmarkStart w:id="440" w:name="_Toc231229223"/>
      <w:bookmarkStart w:id="441" w:name="_Toc231229394"/>
      <w:bookmarkStart w:id="442" w:name="_Toc231404295"/>
      <w:bookmarkStart w:id="443" w:name="_Toc231404637"/>
      <w:bookmarkStart w:id="444" w:name="_Toc231404809"/>
      <w:bookmarkStart w:id="445" w:name="_Toc231404981"/>
      <w:bookmarkStart w:id="446" w:name="_Toc231405154"/>
      <w:bookmarkStart w:id="447" w:name="_Toc231405327"/>
      <w:bookmarkStart w:id="448" w:name="_Toc231405500"/>
      <w:bookmarkStart w:id="449" w:name="_Toc231405673"/>
      <w:bookmarkStart w:id="450" w:name="_Toc231405846"/>
      <w:bookmarkStart w:id="451" w:name="_Toc231406019"/>
      <w:bookmarkStart w:id="452" w:name="_Toc231406192"/>
      <w:bookmarkStart w:id="453" w:name="_Toc231406367"/>
      <w:bookmarkStart w:id="454" w:name="_Toc231406546"/>
      <w:bookmarkStart w:id="455" w:name="_Toc231406749"/>
      <w:bookmarkStart w:id="456" w:name="_Toc231406924"/>
      <w:bookmarkStart w:id="457" w:name="_Toc231407099"/>
      <w:r>
        <w:t>3.1. Материально-техническое обеспечение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467DA18E" w14:textId="0D4D7B98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4F6ACE8" w14:textId="77777777" w:rsidR="006C630C" w:rsidRDefault="006C630C">
      <w:pPr>
        <w:spacing w:after="120" w:line="276" w:lineRule="auto"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CAB96DB" w14:textId="708B2426" w:rsidR="00EA4982" w:rsidRDefault="004B42F2" w:rsidP="006C630C">
      <w:pPr>
        <w:pStyle w:val="113"/>
      </w:pPr>
      <w:bookmarkStart w:id="458" w:name="_Toc231229053"/>
      <w:bookmarkStart w:id="459" w:name="_Toc231229224"/>
      <w:bookmarkStart w:id="460" w:name="_Toc231229395"/>
      <w:bookmarkStart w:id="461" w:name="_Toc231404296"/>
      <w:bookmarkStart w:id="462" w:name="_Toc231404638"/>
      <w:bookmarkStart w:id="463" w:name="_Toc231404810"/>
      <w:bookmarkStart w:id="464" w:name="_Toc231404982"/>
      <w:bookmarkStart w:id="465" w:name="_Toc231405155"/>
      <w:bookmarkStart w:id="466" w:name="_Toc231405328"/>
      <w:bookmarkStart w:id="467" w:name="_Toc231405501"/>
      <w:bookmarkStart w:id="468" w:name="_Toc231405674"/>
      <w:bookmarkStart w:id="469" w:name="_Toc231405847"/>
      <w:bookmarkStart w:id="470" w:name="_Toc231406020"/>
      <w:bookmarkStart w:id="471" w:name="_Toc231406193"/>
      <w:bookmarkStart w:id="472" w:name="_Toc231406368"/>
      <w:bookmarkStart w:id="473" w:name="_Toc231406547"/>
      <w:bookmarkStart w:id="474" w:name="_Toc231406750"/>
      <w:bookmarkStart w:id="475" w:name="_Toc231406925"/>
      <w:bookmarkStart w:id="476" w:name="_Toc231407100"/>
      <w:r>
        <w:t>3.2. Учебно-методическое обеспечение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3DC73A55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B53465C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BF415D" w14:textId="77777777" w:rsidR="00EA4982" w:rsidRDefault="004B42F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783B760E" w14:textId="77777777" w:rsidR="00EA4982" w:rsidRDefault="00EA498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C2CFF29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Бабушкин Г. Д. Психологическое сопровождение физического воспитания и спорта / Г. Д. Бабушкин, Б. П. Яковлев. — Санкт-Петербург : Лань, 2022. — 384 с. </w:t>
      </w:r>
    </w:p>
    <w:p w14:paraId="054575FB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Бороздина, Г. В.  Основы педагогики и психологии : учебник для среднего профессионального образования / Г. В. Бороздина. — 2-е изд., испр. и доп. — Москва : Издательство Юрайт, 2025. — 418 с. </w:t>
      </w:r>
    </w:p>
    <w:p w14:paraId="54CBC67E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p w14:paraId="288AC556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Макарова И. В.  Общая психология : учебник для среднего профессионального образования / И. В. Макарова. — Москва : Издательство Юрайт, 2025. — 167 с.</w:t>
      </w:r>
    </w:p>
    <w:p w14:paraId="6EC14DDB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Немов Р. С.  Общая психология. Введение в психологию : учебник и практикум для среднего профессионального образования / Р. С. Немов. — 6-е изд., перераб. И доп. — Москва : Издательство Юрайт, 2025. — 727 с. </w:t>
      </w:r>
    </w:p>
    <w:p w14:paraId="08D4ADB1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Немов Р. С.  Общая психология. Познавательные процессы и психические состояния : учебник и практикум для среднего профессионального образования / Р. С. Немов. — 6-е изд., перераб. И доп. — Москва : Издательство Юрайт, 2025. — 1271 с. </w:t>
      </w:r>
    </w:p>
    <w:p w14:paraId="62181EC3" w14:textId="77777777" w:rsidR="00EA4982" w:rsidRDefault="004B42F2">
      <w:pPr>
        <w:numPr>
          <w:ilvl w:val="0"/>
          <w:numId w:val="3"/>
        </w:numPr>
        <w:tabs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Немов Р. С.  Общая психология. Психология личности : учебник и практикум для среднего профессионального образования / Р. С. Немов. — 6-е изд., перераб. И доп. — Москва : Издательство Юрайт, 2025. — 940 с. </w:t>
      </w:r>
    </w:p>
    <w:p w14:paraId="52611946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Немов Р. С.  Психология : учебник для среднего профессионального образования / Р. С. Немов. — 2-е изд., перераб. И доп. — Москва : Издательство Юрайт, 2025. — 501 с.</w:t>
      </w:r>
    </w:p>
    <w:p w14:paraId="721364A0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Пашарина Е. С. Психология общения: основы профессиональной этики тренера. Курс лекций / Е. С. Пашарина. — Санкт-Петербург : Лань, 2023. — 88 с. </w:t>
      </w:r>
    </w:p>
    <w:p w14:paraId="6D0831ED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lastRenderedPageBreak/>
        <w:t>Савенков,А. И. Педагогическая психология в 2 ч. Часть 1 : учебник для вузов / А. И. Савенков. — 3-е изд., перераб. И доп. — Москва : Издательство Юрайт, 2022. — 317 с. </w:t>
      </w:r>
    </w:p>
    <w:p w14:paraId="6E704F33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Феоктистова, С. В.  Психология : учебник для среднего профессионального образования / С. В. Феоктистова, Т. Ю. Маринова, Н. Н. Васильева. — 2-е изд., испр. и доп. — Москва : Издательство Юрайт, 2025. — 234 с.  </w:t>
      </w:r>
    </w:p>
    <w:p w14:paraId="659B4C57" w14:textId="77777777" w:rsidR="00EA4982" w:rsidRDefault="004B42F2">
      <w:pPr>
        <w:numPr>
          <w:ilvl w:val="0"/>
          <w:numId w:val="3"/>
        </w:numPr>
        <w:tabs>
          <w:tab w:val="left" w:pos="709"/>
          <w:tab w:val="left" w:pos="851"/>
          <w:tab w:val="left" w:pos="980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Яковлев, Б. П. Эмоциональные и мотивационные детерминанты в спортивной деятельности / Б. П. Яковлев, Г. Д. Бабушкин. — Санкт-Петербург : Лань, 2022. — 312 с. </w:t>
      </w:r>
    </w:p>
    <w:p w14:paraId="11CC8657" w14:textId="77777777" w:rsidR="00EA4982" w:rsidRDefault="00EA4982">
      <w:pPr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E4A7E2F" w14:textId="77777777" w:rsidR="00EA4982" w:rsidRDefault="004B42F2" w:rsidP="006C630C">
      <w:pPr>
        <w:pStyle w:val="1f1"/>
      </w:pPr>
      <w:bookmarkStart w:id="477" w:name="_Toc231229054"/>
      <w:bookmarkStart w:id="478" w:name="_Toc231229225"/>
      <w:bookmarkStart w:id="479" w:name="_Toc231229396"/>
      <w:bookmarkStart w:id="480" w:name="_Toc231404297"/>
      <w:bookmarkStart w:id="481" w:name="_Toc231404639"/>
      <w:bookmarkStart w:id="482" w:name="_Toc231404811"/>
      <w:bookmarkStart w:id="483" w:name="_Toc231404983"/>
      <w:bookmarkStart w:id="484" w:name="_Toc231405156"/>
      <w:bookmarkStart w:id="485" w:name="_Toc231405329"/>
      <w:bookmarkStart w:id="486" w:name="_Toc231405502"/>
      <w:bookmarkStart w:id="487" w:name="_Toc231405675"/>
      <w:bookmarkStart w:id="488" w:name="_Toc231405848"/>
      <w:bookmarkStart w:id="489" w:name="_Toc231406021"/>
      <w:bookmarkStart w:id="490" w:name="_Toc231406194"/>
      <w:bookmarkStart w:id="491" w:name="_Toc231406369"/>
      <w:bookmarkStart w:id="492" w:name="_Toc231406548"/>
      <w:bookmarkStart w:id="493" w:name="_Toc231406751"/>
      <w:bookmarkStart w:id="494" w:name="_Toc231406926"/>
      <w:bookmarkStart w:id="495" w:name="_Toc231407101"/>
      <w:r>
        <w:t xml:space="preserve">4. Контроль и оценка результатов </w:t>
      </w:r>
      <w:r>
        <w:br/>
        <w:t>освоения ДИСЦИПЛИНЫ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3662"/>
        <w:gridCol w:w="2290"/>
      </w:tblGrid>
      <w:tr w:rsidR="00EA4982" w14:paraId="09C81ED5" w14:textId="77777777" w:rsidTr="006C630C">
        <w:tc>
          <w:tcPr>
            <w:tcW w:w="1873" w:type="pct"/>
            <w:vAlign w:val="center"/>
          </w:tcPr>
          <w:p w14:paraId="3AD7D553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924" w:type="pct"/>
            <w:vAlign w:val="center"/>
          </w:tcPr>
          <w:p w14:paraId="051F9B8F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204" w:type="pct"/>
            <w:vAlign w:val="center"/>
          </w:tcPr>
          <w:p w14:paraId="289F7E97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4982" w14:paraId="7CAC6E2A" w14:textId="77777777" w:rsidTr="006C630C">
        <w:tc>
          <w:tcPr>
            <w:tcW w:w="1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78CA" w14:textId="77777777" w:rsidR="00EA4982" w:rsidRDefault="004B42F2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664DCC0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5199F36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1A1C7B3C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1B0701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78C8B3D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46A718C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136DE7C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7A6094B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6A81B43C" w14:textId="77777777" w:rsidR="003045B6" w:rsidRPr="003045B6" w:rsidRDefault="003045B6" w:rsidP="003045B6">
            <w:pPr>
              <w:rPr>
                <w:rFonts w:ascii="Times New Roman" w:hAnsi="Times New Roman" w:cs="Times New Roman"/>
                <w:sz w:val="24"/>
              </w:rPr>
            </w:pPr>
            <w:r w:rsidRPr="003045B6">
              <w:rPr>
                <w:rFonts w:ascii="Times New Roman" w:hAnsi="Times New Roman" w:cs="Times New Roman"/>
                <w:sz w:val="24"/>
              </w:rPr>
              <w:t>- познавательные психические процессы,</w:t>
            </w:r>
          </w:p>
          <w:p w14:paraId="0CEC5FFB" w14:textId="77777777" w:rsidR="003045B6" w:rsidRPr="003045B6" w:rsidRDefault="003045B6" w:rsidP="003045B6">
            <w:pPr>
              <w:rPr>
                <w:rFonts w:ascii="Times New Roman" w:hAnsi="Times New Roman" w:cs="Times New Roman"/>
                <w:sz w:val="24"/>
              </w:rPr>
            </w:pPr>
            <w:r w:rsidRPr="003045B6">
              <w:rPr>
                <w:rFonts w:ascii="Times New Roman" w:hAnsi="Times New Roman" w:cs="Times New Roman"/>
                <w:sz w:val="24"/>
              </w:rPr>
              <w:t xml:space="preserve"> - личность, индивидуальные особенности личности;</w:t>
            </w:r>
          </w:p>
          <w:p w14:paraId="632ACF29" w14:textId="77777777" w:rsidR="003045B6" w:rsidRPr="003045B6" w:rsidRDefault="003045B6" w:rsidP="003045B6">
            <w:pPr>
              <w:rPr>
                <w:rFonts w:ascii="Times New Roman" w:hAnsi="Times New Roman" w:cs="Times New Roman"/>
                <w:sz w:val="24"/>
              </w:rPr>
            </w:pPr>
            <w:r w:rsidRPr="003045B6">
              <w:rPr>
                <w:rFonts w:ascii="Times New Roman" w:hAnsi="Times New Roman" w:cs="Times New Roman"/>
                <w:sz w:val="24"/>
              </w:rPr>
              <w:t>- психодиагностические методы и методики и возможностей применения</w:t>
            </w:r>
          </w:p>
          <w:p w14:paraId="146031AF" w14:textId="7C5A53D3" w:rsidR="00EA4982" w:rsidRDefault="003045B6" w:rsidP="003045B6">
            <w:pPr>
              <w:rPr>
                <w:rFonts w:ascii="Times New Roman" w:hAnsi="Times New Roman" w:cs="Times New Roman"/>
                <w:sz w:val="24"/>
              </w:rPr>
            </w:pPr>
            <w:r w:rsidRPr="003045B6">
              <w:rPr>
                <w:rFonts w:ascii="Times New Roman" w:hAnsi="Times New Roman" w:cs="Times New Roman"/>
                <w:sz w:val="24"/>
              </w:rPr>
              <w:lastRenderedPageBreak/>
              <w:t>- психолого-педагогические основы адаптивного физического воспитания в части учета индивидуальных особенностей обучающихся.</w:t>
            </w:r>
          </w:p>
        </w:tc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BF5F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  <w:p w14:paraId="52E06D3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контекста, в которых протекают процессы обучения и воспитания;</w:t>
            </w:r>
          </w:p>
          <w:p w14:paraId="06CA985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2542444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7A41298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30E24D66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74C00E8E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06FB48E3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7127E42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демонстрирует знание особенностей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познавательных психических процессов, индивидуальных особенности личности;</w:t>
            </w:r>
          </w:p>
          <w:p w14:paraId="2267EAF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демонстрирует знание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психодиагностических методов и методик и возможностей применения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782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4B432E6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6B5809E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2B80864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A4982" w14:paraId="296ABA6E" w14:textId="77777777" w:rsidTr="006C630C">
        <w:tc>
          <w:tcPr>
            <w:tcW w:w="1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44A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1156B822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6E299A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7E2CDF4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A7E713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FC9733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6E56D07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13882EE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A7B833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1F65E37F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22D5450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1071A085" w14:textId="18197F1C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3045B6" w:rsidRPr="003045B6">
              <w:rPr>
                <w:rFonts w:ascii="Times New Roman" w:hAnsi="Times New Roman" w:cs="Times New Roman"/>
                <w:bCs/>
                <w:sz w:val="24"/>
              </w:rPr>
              <w:t>учитывать при решении профессиональных задач возрастные и индивидуальные особенности обучающихся/занимающихся</w:t>
            </w:r>
          </w:p>
        </w:tc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7D13A" w14:textId="77777777" w:rsidR="00EA4982" w:rsidRDefault="00EA498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C927FC6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1B3CC9BD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0614266A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4E126050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3205B28F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1F9FD518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51BEB596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1C491A5B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 осуществляет эффективную коммуникацию, взаимодействие в коллективе, команде; </w:t>
            </w:r>
          </w:p>
          <w:p w14:paraId="3B84C6E3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учитывает при применении форм, методов, средств и приемов организации деятельности обучающихся особенности познавательных психических процессов, индивидуальные особенности личности;</w:t>
            </w:r>
          </w:p>
          <w:p w14:paraId="6FCEC449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использует психодиагностические методы и методики с учетом задач профессиональной деятельности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0BD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28CC49E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403B834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4628E1C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</w:tbl>
    <w:p w14:paraId="7E7EE2B4" w14:textId="77777777" w:rsidR="00EA4982" w:rsidRDefault="004B42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4CBFDF0" w14:textId="332302FF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496" w:name="_Hlk224118736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6C630C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00D9C56B" w14:textId="6136BCC3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по специальности</w:t>
      </w:r>
    </w:p>
    <w:p w14:paraId="3D775C8F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2726A6C1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0D80006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85ABB6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819548A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CCE96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23FCC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DA418D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B5A71DC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7CED8C4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55EBAD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3353B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21FDD30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0B755362" w14:textId="77777777" w:rsidR="00EA4982" w:rsidRDefault="004B42F2">
      <w:pPr>
        <w:pStyle w:val="1"/>
      </w:pPr>
      <w:bookmarkStart w:id="497" w:name="_Toc150695621"/>
      <w:bookmarkStart w:id="498" w:name="_Toc150695786"/>
      <w:bookmarkStart w:id="499" w:name="_Toc156824969"/>
      <w:bookmarkStart w:id="500" w:name="_Toc231210490"/>
      <w:bookmarkStart w:id="501" w:name="_Toc231406549"/>
      <w:r>
        <w:t>«ОП.03 ОСНОВЫ ОБУЧЕНИЯ ЛИЦ С ОСОБЫМИ ОБРАЗОВАТЕЛЬНЫМИ ПОТРЕБНОСТЯМИ»</w:t>
      </w:r>
      <w:bookmarkEnd w:id="497"/>
      <w:bookmarkEnd w:id="498"/>
      <w:bookmarkEnd w:id="499"/>
      <w:bookmarkEnd w:id="500"/>
      <w:bookmarkEnd w:id="501"/>
    </w:p>
    <w:p w14:paraId="2F0C7B05" w14:textId="77777777" w:rsidR="00EA4982" w:rsidRDefault="00EA4982">
      <w:pPr>
        <w:pStyle w:val="1"/>
      </w:pPr>
    </w:p>
    <w:p w14:paraId="0CD82CEF" w14:textId="77777777" w:rsidR="00EA4982" w:rsidRDefault="00EA4982">
      <w:pPr>
        <w:pStyle w:val="1"/>
      </w:pPr>
    </w:p>
    <w:p w14:paraId="5C40968D" w14:textId="77777777" w:rsidR="00EA4982" w:rsidRDefault="00EA4982">
      <w:pPr>
        <w:pStyle w:val="1"/>
      </w:pPr>
    </w:p>
    <w:p w14:paraId="34DC953C" w14:textId="77777777" w:rsidR="00EA4982" w:rsidRDefault="00EA4982">
      <w:pPr>
        <w:pStyle w:val="1"/>
      </w:pPr>
    </w:p>
    <w:p w14:paraId="0D55FBDC" w14:textId="77777777" w:rsidR="00EA4982" w:rsidRDefault="00EA4982">
      <w:pPr>
        <w:pStyle w:val="1"/>
      </w:pPr>
    </w:p>
    <w:p w14:paraId="36ABF154" w14:textId="77777777" w:rsidR="00EA4982" w:rsidRDefault="00EA4982">
      <w:pPr>
        <w:pStyle w:val="1"/>
      </w:pPr>
    </w:p>
    <w:p w14:paraId="7D55E526" w14:textId="77777777" w:rsidR="00EA4982" w:rsidRDefault="00EA4982">
      <w:pPr>
        <w:pStyle w:val="1"/>
      </w:pPr>
    </w:p>
    <w:p w14:paraId="6344E780" w14:textId="77777777" w:rsidR="00EA4982" w:rsidRDefault="00EA4982">
      <w:pPr>
        <w:pStyle w:val="1"/>
      </w:pPr>
    </w:p>
    <w:p w14:paraId="65720DB6" w14:textId="77777777" w:rsidR="00EA4982" w:rsidRDefault="00EA4982">
      <w:pPr>
        <w:pStyle w:val="1"/>
      </w:pPr>
    </w:p>
    <w:p w14:paraId="6384F4C1" w14:textId="77777777" w:rsidR="00EA4982" w:rsidRDefault="00EA4982">
      <w:pPr>
        <w:pStyle w:val="1"/>
      </w:pPr>
    </w:p>
    <w:p w14:paraId="7EAE70B1" w14:textId="77777777" w:rsidR="00EA4982" w:rsidRDefault="00EA4982">
      <w:pPr>
        <w:pStyle w:val="1"/>
      </w:pPr>
    </w:p>
    <w:p w14:paraId="05263BAD" w14:textId="77777777" w:rsidR="00EA4982" w:rsidRDefault="00EA4982">
      <w:pPr>
        <w:pStyle w:val="1"/>
      </w:pPr>
    </w:p>
    <w:p w14:paraId="26CC1B9D" w14:textId="77777777" w:rsidR="00EA4982" w:rsidRDefault="00EA4982">
      <w:pPr>
        <w:pStyle w:val="1"/>
      </w:pPr>
    </w:p>
    <w:p w14:paraId="6D367A4E" w14:textId="442D6355" w:rsidR="00E146F5" w:rsidRDefault="00E146F5" w:rsidP="00E146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02" w:name="_Toc150695787"/>
      <w:bookmarkStart w:id="503" w:name="_Toc150695622"/>
      <w:bookmarkStart w:id="504" w:name="_Toc149904144"/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1C488CBF" w14:textId="264C3F33" w:rsidR="00E146F5" w:rsidRDefault="00E146F5" w:rsidP="00E146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2149C3" w14:textId="5617AD8F" w:rsidR="00E146F5" w:rsidRDefault="00E146F5" w:rsidP="00E146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6A1A1E" w14:textId="77777777" w:rsidR="00E146F5" w:rsidRDefault="00E146F5" w:rsidP="00E146F5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66EC18D" w14:textId="5DFEE8EA" w:rsidR="00EA4982" w:rsidRDefault="00EA4982">
      <w:pPr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2040ED9" w14:textId="77777777" w:rsidR="00EA4982" w:rsidRDefault="004B42F2">
      <w:pPr>
        <w:pStyle w:val="1f1"/>
        <w:rPr>
          <w:rFonts w:ascii="Times New Roman" w:hAnsi="Times New Roman"/>
          <w:lang w:val="ru-RU"/>
        </w:rPr>
      </w:pPr>
      <w:bookmarkStart w:id="505" w:name="_Toc10982"/>
      <w:bookmarkStart w:id="506" w:name="_Toc4786"/>
      <w:bookmarkStart w:id="507" w:name="_Toc8915"/>
      <w:bookmarkStart w:id="508" w:name="_Toc231210491"/>
      <w:bookmarkStart w:id="509" w:name="_Toc231210603"/>
      <w:bookmarkStart w:id="510" w:name="_Toc231229055"/>
      <w:bookmarkStart w:id="511" w:name="_Toc231229226"/>
      <w:bookmarkStart w:id="512" w:name="_Toc231229397"/>
      <w:bookmarkStart w:id="513" w:name="_Toc231404298"/>
      <w:bookmarkStart w:id="514" w:name="_Toc231404640"/>
      <w:bookmarkStart w:id="515" w:name="_Toc231404812"/>
      <w:bookmarkStart w:id="516" w:name="_Toc231404984"/>
      <w:bookmarkStart w:id="517" w:name="_Toc231405157"/>
      <w:bookmarkStart w:id="518" w:name="_Toc231405330"/>
      <w:bookmarkStart w:id="519" w:name="_Toc231405503"/>
      <w:bookmarkStart w:id="520" w:name="_Toc231405676"/>
      <w:bookmarkStart w:id="521" w:name="_Toc231405849"/>
      <w:bookmarkStart w:id="522" w:name="_Toc231406022"/>
      <w:bookmarkStart w:id="523" w:name="_Toc231406195"/>
      <w:bookmarkStart w:id="524" w:name="_Toc231406370"/>
      <w:bookmarkStart w:id="525" w:name="_Toc231406550"/>
      <w:bookmarkStart w:id="526" w:name="_Toc231406752"/>
      <w:bookmarkStart w:id="527" w:name="_Toc231406927"/>
      <w:bookmarkStart w:id="528" w:name="_Toc231407102"/>
      <w:r>
        <w:rPr>
          <w:rFonts w:ascii="Times New Roman" w:hAnsi="Times New Roman"/>
          <w:lang w:val="ru-RU"/>
        </w:rPr>
        <w:lastRenderedPageBreak/>
        <w:t>СОДЕРЖАНИЕ ПРОГРАММЫ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14:paraId="26551373" w14:textId="41EE134C" w:rsidR="0091755A" w:rsidRDefault="004B42F2" w:rsidP="0091755A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28D7F473" w14:textId="543420BF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397" w:history="1">
        <w:r w:rsidR="0091755A" w:rsidRPr="005723C5">
          <w:rPr>
            <w:rStyle w:val="a8"/>
            <w:noProof/>
          </w:rPr>
          <w:t>СОДЕРЖАНИЕ ПРОГРАММЫ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_Toc231229397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26</w:t>
        </w:r>
        <w:r w:rsidR="0091755A">
          <w:rPr>
            <w:noProof/>
            <w:webHidden/>
          </w:rPr>
          <w:fldChar w:fldCharType="end"/>
        </w:r>
      </w:hyperlink>
    </w:p>
    <w:p w14:paraId="7FC9B92A" w14:textId="29856B1B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398" w:history="1">
        <w:r w:rsidR="0091755A" w:rsidRPr="005723C5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_Toc231229398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27</w:t>
        </w:r>
        <w:r w:rsidR="0091755A">
          <w:rPr>
            <w:noProof/>
            <w:webHidden/>
          </w:rPr>
          <w:fldChar w:fldCharType="end"/>
        </w:r>
      </w:hyperlink>
    </w:p>
    <w:p w14:paraId="78D174D8" w14:textId="5EAB801D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399" w:history="1">
        <w:r w:rsidR="0091755A" w:rsidRPr="005723C5">
          <w:rPr>
            <w:rStyle w:val="a8"/>
            <w:noProof/>
          </w:rPr>
          <w:t>1.1. Цель и место дисциплины в структуре образовательной программы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_Toc231229399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27</w:t>
        </w:r>
        <w:r w:rsidR="0091755A">
          <w:rPr>
            <w:noProof/>
            <w:webHidden/>
          </w:rPr>
          <w:fldChar w:fldCharType="end"/>
        </w:r>
      </w:hyperlink>
    </w:p>
    <w:p w14:paraId="167C7496" w14:textId="5453CF3F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400" w:history="1">
        <w:r w:rsidR="0091755A" w:rsidRPr="005723C5">
          <w:rPr>
            <w:rStyle w:val="a8"/>
            <w:noProof/>
          </w:rPr>
          <w:t>1.2. Планируемые результаты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_Toc231229400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27</w:t>
        </w:r>
        <w:r w:rsidR="0091755A">
          <w:rPr>
            <w:noProof/>
            <w:webHidden/>
          </w:rPr>
          <w:fldChar w:fldCharType="end"/>
        </w:r>
      </w:hyperlink>
    </w:p>
    <w:p w14:paraId="3F916A8B" w14:textId="2C000336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401" w:history="1">
        <w:r w:rsidR="0091755A" w:rsidRPr="005723C5">
          <w:rPr>
            <w:rStyle w:val="a8"/>
            <w:noProof/>
          </w:rPr>
          <w:t>2. Структура и содержание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_Toc231229401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28</w:t>
        </w:r>
        <w:r w:rsidR="0091755A">
          <w:rPr>
            <w:noProof/>
            <w:webHidden/>
          </w:rPr>
          <w:fldChar w:fldCharType="end"/>
        </w:r>
      </w:hyperlink>
    </w:p>
    <w:p w14:paraId="48B13E59" w14:textId="51137714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402" w:history="1">
        <w:r w:rsidR="0091755A" w:rsidRPr="005723C5">
          <w:rPr>
            <w:rStyle w:val="a8"/>
            <w:noProof/>
          </w:rPr>
          <w:t>2.1. Трудоемкость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_Toc231229402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28</w:t>
        </w:r>
        <w:r w:rsidR="0091755A">
          <w:rPr>
            <w:noProof/>
            <w:webHidden/>
          </w:rPr>
          <w:fldChar w:fldCharType="end"/>
        </w:r>
      </w:hyperlink>
    </w:p>
    <w:p w14:paraId="52B1ACBB" w14:textId="0C108AFC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403" w:history="1">
        <w:r w:rsidR="0091755A" w:rsidRPr="005723C5">
          <w:rPr>
            <w:rStyle w:val="a8"/>
            <w:noProof/>
          </w:rPr>
          <w:t>2.2. Примерное содержание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_Toc231229403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28</w:t>
        </w:r>
        <w:r w:rsidR="0091755A">
          <w:rPr>
            <w:noProof/>
            <w:webHidden/>
          </w:rPr>
          <w:fldChar w:fldCharType="end"/>
        </w:r>
      </w:hyperlink>
    </w:p>
    <w:p w14:paraId="053C57F5" w14:textId="6EDFC006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404" w:history="1">
        <w:r w:rsidR="0091755A" w:rsidRPr="005723C5">
          <w:rPr>
            <w:rStyle w:val="a8"/>
            <w:noProof/>
          </w:rPr>
          <w:t>3. Условия реализации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_Toc231229404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31</w:t>
        </w:r>
        <w:r w:rsidR="0091755A">
          <w:rPr>
            <w:noProof/>
            <w:webHidden/>
          </w:rPr>
          <w:fldChar w:fldCharType="end"/>
        </w:r>
      </w:hyperlink>
    </w:p>
    <w:p w14:paraId="7706F332" w14:textId="644A7165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405" w:history="1">
        <w:r w:rsidR="0091755A" w:rsidRPr="005723C5">
          <w:rPr>
            <w:rStyle w:val="a8"/>
            <w:noProof/>
          </w:rPr>
          <w:t>3.1. Материально-техническое обеспечение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_Toc231229405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31</w:t>
        </w:r>
        <w:r w:rsidR="0091755A">
          <w:rPr>
            <w:noProof/>
            <w:webHidden/>
          </w:rPr>
          <w:fldChar w:fldCharType="end"/>
        </w:r>
      </w:hyperlink>
    </w:p>
    <w:p w14:paraId="60ACB0E9" w14:textId="670D7548" w:rsidR="0091755A" w:rsidRDefault="00226774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29406" w:history="1">
        <w:r w:rsidR="0091755A" w:rsidRPr="005723C5">
          <w:rPr>
            <w:rStyle w:val="a8"/>
            <w:noProof/>
          </w:rPr>
          <w:t>3.2. Учебно-методическое обеспечение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_Toc231229406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31</w:t>
        </w:r>
        <w:r w:rsidR="0091755A">
          <w:rPr>
            <w:noProof/>
            <w:webHidden/>
          </w:rPr>
          <w:fldChar w:fldCharType="end"/>
        </w:r>
      </w:hyperlink>
    </w:p>
    <w:p w14:paraId="5C0BBC46" w14:textId="15C8D62F" w:rsidR="0091755A" w:rsidRDefault="00226774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229407" w:history="1">
        <w:r w:rsidR="0091755A" w:rsidRPr="005723C5">
          <w:rPr>
            <w:rStyle w:val="a8"/>
            <w:noProof/>
          </w:rPr>
          <w:t>4. Контроль и оценка результатов  освоения ДИСЦИПЛИНЫ</w:t>
        </w:r>
        <w:r w:rsidR="0091755A">
          <w:rPr>
            <w:noProof/>
            <w:webHidden/>
          </w:rPr>
          <w:tab/>
        </w:r>
        <w:r w:rsidR="0091755A">
          <w:rPr>
            <w:noProof/>
            <w:webHidden/>
          </w:rPr>
          <w:fldChar w:fldCharType="begin"/>
        </w:r>
        <w:r w:rsidR="0091755A">
          <w:rPr>
            <w:noProof/>
            <w:webHidden/>
          </w:rPr>
          <w:instrText xml:space="preserve"> PAGEREF _Toc231229407 \h </w:instrText>
        </w:r>
        <w:r w:rsidR="0091755A">
          <w:rPr>
            <w:noProof/>
            <w:webHidden/>
          </w:rPr>
        </w:r>
        <w:r w:rsidR="0091755A">
          <w:rPr>
            <w:noProof/>
            <w:webHidden/>
          </w:rPr>
          <w:fldChar w:fldCharType="separate"/>
        </w:r>
        <w:r w:rsidR="0027506E">
          <w:rPr>
            <w:noProof/>
            <w:webHidden/>
          </w:rPr>
          <w:t>32</w:t>
        </w:r>
        <w:r w:rsidR="0091755A">
          <w:rPr>
            <w:noProof/>
            <w:webHidden/>
          </w:rPr>
          <w:fldChar w:fldCharType="end"/>
        </w:r>
      </w:hyperlink>
    </w:p>
    <w:p w14:paraId="2137C523" w14:textId="2BBA56EF" w:rsidR="00EA4982" w:rsidRDefault="004B42F2">
      <w:pPr>
        <w:pStyle w:val="1f1"/>
        <w:jc w:val="left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</w:p>
    <w:p w14:paraId="7392A07C" w14:textId="77777777" w:rsidR="00EA4982" w:rsidRDefault="00EA4982">
      <w:pPr>
        <w:pStyle w:val="1f1"/>
        <w:jc w:val="left"/>
        <w:rPr>
          <w:rFonts w:ascii="Times New Roman" w:hAnsi="Times New Roman"/>
          <w:lang w:val="ru-RU"/>
        </w:rPr>
        <w:sectPr w:rsidR="00EA4982">
          <w:headerReference w:type="even" r:id="rId12"/>
          <w:headerReference w:type="defaul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B23ADE8" w14:textId="64E217A5" w:rsidR="00EA4982" w:rsidRPr="006C630C" w:rsidRDefault="006C630C" w:rsidP="006C630C">
      <w:pPr>
        <w:pStyle w:val="1f1"/>
      </w:pPr>
      <w:bookmarkStart w:id="529" w:name="_Toc156294566"/>
      <w:bookmarkStart w:id="530" w:name="_Toc3202"/>
      <w:bookmarkStart w:id="531" w:name="_Toc4329"/>
      <w:bookmarkStart w:id="532" w:name="_Toc8303"/>
      <w:bookmarkStart w:id="533" w:name="_Toc231210492"/>
      <w:bookmarkStart w:id="534" w:name="_Toc231210604"/>
      <w:bookmarkStart w:id="535" w:name="_Toc231229056"/>
      <w:bookmarkStart w:id="536" w:name="_Toc231229227"/>
      <w:bookmarkStart w:id="537" w:name="_Toc231229398"/>
      <w:bookmarkStart w:id="538" w:name="_Toc231404299"/>
      <w:bookmarkStart w:id="539" w:name="_Toc231404641"/>
      <w:bookmarkStart w:id="540" w:name="_Toc231404813"/>
      <w:bookmarkStart w:id="541" w:name="_Toc231404985"/>
      <w:bookmarkStart w:id="542" w:name="_Toc231405158"/>
      <w:bookmarkStart w:id="543" w:name="_Toc231405331"/>
      <w:bookmarkStart w:id="544" w:name="_Toc231405504"/>
      <w:bookmarkStart w:id="545" w:name="_Toc231405677"/>
      <w:bookmarkStart w:id="546" w:name="_Toc231405850"/>
      <w:bookmarkStart w:id="547" w:name="_Toc231406023"/>
      <w:bookmarkStart w:id="548" w:name="_Toc231406196"/>
      <w:bookmarkStart w:id="549" w:name="_Toc231406371"/>
      <w:bookmarkStart w:id="550" w:name="_Toc231406551"/>
      <w:bookmarkStart w:id="551" w:name="_Toc231406753"/>
      <w:bookmarkStart w:id="552" w:name="_Toc231406928"/>
      <w:bookmarkStart w:id="553" w:name="_Toc231407103"/>
      <w:r w:rsidRPr="006C630C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4B42F2" w:rsidRPr="006C630C">
        <w:t>Общая характеристика</w:t>
      </w:r>
      <w:bookmarkEnd w:id="502"/>
      <w:bookmarkEnd w:id="503"/>
      <w:bookmarkEnd w:id="504"/>
      <w:bookmarkEnd w:id="529"/>
      <w:r w:rsidR="004B42F2" w:rsidRPr="006C630C">
        <w:t xml:space="preserve"> </w:t>
      </w:r>
      <w:bookmarkStart w:id="554" w:name="_Hlk158201963"/>
      <w:r w:rsidR="004B42F2" w:rsidRPr="006C630C">
        <w:t>ПРИМЕРНОЙ РАБОЧЕЙ ПРОГРАММЫ УЧЕБНОЙ ДИСЦИПЛИНЫ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14:paraId="02D376AD" w14:textId="3CA432C6" w:rsidR="00EA4982" w:rsidRPr="006C630C" w:rsidRDefault="004B42F2">
      <w:pPr>
        <w:pStyle w:val="1f"/>
        <w:jc w:val="center"/>
        <w:rPr>
          <w:rFonts w:eastAsia="Segoe UI"/>
          <w:b/>
          <w:bCs/>
          <w:lang w:val="ru-RU"/>
        </w:rPr>
      </w:pPr>
      <w:r w:rsidRPr="006C630C">
        <w:rPr>
          <w:rFonts w:eastAsia="Segoe UI"/>
          <w:b/>
          <w:bCs/>
          <w:lang w:val="ru-RU"/>
        </w:rPr>
        <w:t>«</w:t>
      </w:r>
      <w:r w:rsidR="006C630C">
        <w:rPr>
          <w:rFonts w:eastAsia="Segoe UI"/>
          <w:b/>
          <w:bCs/>
          <w:lang w:val="ru-RU"/>
        </w:rPr>
        <w:t xml:space="preserve">ОП.03 </w:t>
      </w:r>
      <w:r w:rsidRPr="006C630C">
        <w:rPr>
          <w:rFonts w:eastAsia="Segoe UI"/>
          <w:b/>
          <w:bCs/>
          <w:lang w:val="ru-RU"/>
        </w:rPr>
        <w:t>Основы обучения лиц с особыми образовательными потребностями»</w:t>
      </w:r>
    </w:p>
    <w:bookmarkEnd w:id="554"/>
    <w:p w14:paraId="12497BE0" w14:textId="77777777" w:rsidR="00EA4982" w:rsidRDefault="00EA4982">
      <w:pPr>
        <w:pStyle w:val="1f"/>
        <w:rPr>
          <w:lang w:val="ru-RU"/>
        </w:rPr>
      </w:pPr>
    </w:p>
    <w:p w14:paraId="2821FCFC" w14:textId="77777777" w:rsidR="00EA4982" w:rsidRDefault="004B42F2" w:rsidP="006C630C">
      <w:pPr>
        <w:pStyle w:val="113"/>
      </w:pPr>
      <w:bookmarkStart w:id="555" w:name="_Toc150695623"/>
      <w:bookmarkStart w:id="556" w:name="_Toc156294567"/>
      <w:bookmarkStart w:id="557" w:name="_Toc231210605"/>
      <w:bookmarkStart w:id="558" w:name="_Toc231229057"/>
      <w:bookmarkStart w:id="559" w:name="_Toc231229228"/>
      <w:bookmarkStart w:id="560" w:name="_Toc231229399"/>
      <w:bookmarkStart w:id="561" w:name="_Toc231404300"/>
      <w:bookmarkStart w:id="562" w:name="_Toc231404642"/>
      <w:bookmarkStart w:id="563" w:name="_Toc231404814"/>
      <w:bookmarkStart w:id="564" w:name="_Toc231404986"/>
      <w:bookmarkStart w:id="565" w:name="_Toc231405159"/>
      <w:bookmarkStart w:id="566" w:name="_Toc231405332"/>
      <w:bookmarkStart w:id="567" w:name="_Toc231405505"/>
      <w:bookmarkStart w:id="568" w:name="_Toc231405678"/>
      <w:bookmarkStart w:id="569" w:name="_Toc231405851"/>
      <w:bookmarkStart w:id="570" w:name="_Toc231406024"/>
      <w:bookmarkStart w:id="571" w:name="_Toc231406197"/>
      <w:bookmarkStart w:id="572" w:name="_Toc231406372"/>
      <w:bookmarkStart w:id="573" w:name="_Toc231406552"/>
      <w:bookmarkStart w:id="574" w:name="_Toc231406754"/>
      <w:bookmarkStart w:id="575" w:name="_Toc231406929"/>
      <w:bookmarkStart w:id="576" w:name="_Toc231407104"/>
      <w:r>
        <w:t xml:space="preserve">1.1. Цель и место </w:t>
      </w:r>
      <w:bookmarkEnd w:id="555"/>
      <w:r>
        <w:t>дисциплины в структуре образовательной программы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3AF3181E" w14:textId="7B9182F9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2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«Основы обучения лиц с особыми образовательными потребностями»: формирование базовых представлений о специальной педагогике и специальной психологии, основах организации коррекционного-развивающего обучения лиц с ограниченными возможностями здоровья и особыми образовательными </w:t>
      </w:r>
      <w:r w:rsidR="00140853" w:rsidRPr="006E2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потребностями</w:t>
      </w:r>
      <w:r w:rsidR="001408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AF0FA73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обучения лиц с особыми образовательными потребностями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(наименование) цикла образовательной программы.</w:t>
      </w:r>
    </w:p>
    <w:p w14:paraId="29C4CAC5" w14:textId="77777777" w:rsidR="00EA4982" w:rsidRDefault="00EA4982" w:rsidP="006C630C">
      <w:pPr>
        <w:pStyle w:val="113"/>
      </w:pPr>
      <w:bookmarkStart w:id="577" w:name="_Toc156294568"/>
    </w:p>
    <w:p w14:paraId="7DA3BBDB" w14:textId="77777777" w:rsidR="00EA4982" w:rsidRDefault="004B42F2" w:rsidP="006C630C">
      <w:pPr>
        <w:pStyle w:val="113"/>
      </w:pPr>
      <w:bookmarkStart w:id="578" w:name="_Toc231210606"/>
      <w:bookmarkStart w:id="579" w:name="_Toc231229058"/>
      <w:bookmarkStart w:id="580" w:name="_Toc231229229"/>
      <w:bookmarkStart w:id="581" w:name="_Toc231229400"/>
      <w:bookmarkStart w:id="582" w:name="_Toc231404301"/>
      <w:bookmarkStart w:id="583" w:name="_Toc231404643"/>
      <w:bookmarkStart w:id="584" w:name="_Toc231404815"/>
      <w:bookmarkStart w:id="585" w:name="_Toc231404987"/>
      <w:bookmarkStart w:id="586" w:name="_Toc231405160"/>
      <w:bookmarkStart w:id="587" w:name="_Toc231405333"/>
      <w:bookmarkStart w:id="588" w:name="_Toc231405506"/>
      <w:bookmarkStart w:id="589" w:name="_Toc231405679"/>
      <w:bookmarkStart w:id="590" w:name="_Toc231405852"/>
      <w:bookmarkStart w:id="591" w:name="_Toc231406025"/>
      <w:bookmarkStart w:id="592" w:name="_Toc231406198"/>
      <w:bookmarkStart w:id="593" w:name="_Toc231406373"/>
      <w:bookmarkStart w:id="594" w:name="_Toc231406553"/>
      <w:bookmarkStart w:id="595" w:name="_Toc231406755"/>
      <w:bookmarkStart w:id="596" w:name="_Toc231406930"/>
      <w:bookmarkStart w:id="597" w:name="_Toc231407105"/>
      <w:r>
        <w:t>1.2. Планируемые результаты освоения дисциплины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0D6ACE07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56E939F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4197"/>
        <w:gridCol w:w="4196"/>
      </w:tblGrid>
      <w:tr w:rsidR="00EA4982" w14:paraId="5A8626A0" w14:textId="77777777" w:rsidTr="00700175"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213A1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98" w:name="_Hlk15820186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ОК, </w:t>
            </w:r>
          </w:p>
          <w:p w14:paraId="4C57CB4C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F0B35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DFF9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6684A404" w14:textId="77777777" w:rsidTr="00700175"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4B9CA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6946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E4B9C0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5ADFDE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EF271B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560066EB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3A7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DC57D3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6C617C79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2F1117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2537BE1A" w14:textId="77777777" w:rsidR="00EA4982" w:rsidRDefault="004B42F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:rsidR="00EA4982" w14:paraId="6205F989" w14:textId="77777777" w:rsidTr="00700175"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0C9E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B0B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5FB603F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4C4367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2B2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420557CC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54CBCA54" w14:textId="77777777" w:rsidTr="003045B6"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2E11A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1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25E3E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45A6220D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290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56B40FB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  <w:tr w:rsidR="003045B6" w14:paraId="56C019ED" w14:textId="77777777" w:rsidTr="00705AA4"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</w:tcPr>
          <w:p w14:paraId="0D5C9A5E" w14:textId="254DD207" w:rsidR="003045B6" w:rsidRDefault="003045B6" w:rsidP="003045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599" w:name="_Hlk224048567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1.2,</w:t>
            </w:r>
            <w:r w:rsidR="00E05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ПК 1.3, </w:t>
            </w:r>
          </w:p>
          <w:p w14:paraId="357F0AEB" w14:textId="7EF66739" w:rsidR="00E05E2E" w:rsidRDefault="00E05E2E" w:rsidP="003045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1A0A15F2" w14:textId="20012FB9" w:rsidR="003045B6" w:rsidRDefault="003045B6" w:rsidP="003045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3.1, ПК 3.2, ПК </w:t>
            </w:r>
            <w:r w:rsidR="00E05E2E">
              <w:rPr>
                <w:rFonts w:ascii="Times New Roman" w:hAnsi="Times New Roman" w:cs="Times New Roman"/>
                <w:bCs/>
                <w:sz w:val="24"/>
                <w:szCs w:val="24"/>
              </w:rPr>
              <w:t>3.3,</w:t>
            </w:r>
          </w:p>
          <w:p w14:paraId="3589E316" w14:textId="1D95F3C6" w:rsidR="00E05E2E" w:rsidRDefault="00E05E2E" w:rsidP="003045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4197" w:type="dxa"/>
            <w:tcBorders>
              <w:left w:val="single" w:sz="4" w:space="0" w:color="auto"/>
              <w:right w:val="single" w:sz="4" w:space="0" w:color="auto"/>
            </w:tcBorders>
          </w:tcPr>
          <w:p w14:paraId="05D9823C" w14:textId="1AA03132" w:rsidR="003045B6" w:rsidRDefault="003045B6" w:rsidP="003045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="00C33073">
              <w:rPr>
                <w:rFonts w:ascii="Times New Roman" w:hAnsi="Times New Roman" w:cs="Times New Roman"/>
                <w:bCs/>
                <w:sz w:val="24"/>
              </w:rPr>
              <w:t>применять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при решении профессиональных задач</w:t>
            </w:r>
            <w:r w:rsidR="00C33073">
              <w:rPr>
                <w:rFonts w:ascii="Times New Roman" w:hAnsi="Times New Roman" w:cs="Times New Roman"/>
                <w:bCs/>
                <w:sz w:val="24"/>
              </w:rPr>
              <w:t xml:space="preserve"> знания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C33073" w:rsidRPr="00C33073">
              <w:rPr>
                <w:rFonts w:ascii="Times New Roman" w:hAnsi="Times New Roman" w:cs="Times New Roman"/>
                <w:bCs/>
                <w:sz w:val="24"/>
              </w:rPr>
              <w:t>основ коррекционного-развивающего обучения лиц с ограниченными возможностями здоровья и особыми образовательными потребностями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B749" w14:textId="25CEAAB4" w:rsidR="00C33073" w:rsidRDefault="00C33073" w:rsidP="003045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</w:t>
            </w:r>
            <w:r w:rsidRPr="00C33073">
              <w:rPr>
                <w:rFonts w:ascii="Times New Roman" w:hAnsi="Times New Roman" w:cs="Times New Roman"/>
                <w:sz w:val="24"/>
              </w:rPr>
              <w:t>овременные подходы к построению системы коррекционной помощи детям с ОВЗ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04777FA7" w14:textId="5F7FB06D" w:rsidR="00C33073" w:rsidRDefault="00C33073" w:rsidP="003045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C33073">
              <w:rPr>
                <w:rFonts w:ascii="Times New Roman" w:hAnsi="Times New Roman" w:cs="Times New Roman"/>
                <w:sz w:val="24"/>
              </w:rPr>
              <w:t>едагогические и психологические закономерности дизонтогенеза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4F223FDA" w14:textId="7490540F" w:rsidR="003045B6" w:rsidRDefault="003045B6" w:rsidP="003045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05E2E">
              <w:rPr>
                <w:rFonts w:ascii="Times New Roman" w:hAnsi="Times New Roman" w:cs="Times New Roman"/>
                <w:sz w:val="24"/>
              </w:rPr>
              <w:t xml:space="preserve">основы </w:t>
            </w:r>
            <w:r w:rsidR="00E05E2E" w:rsidRPr="00E05E2E">
              <w:rPr>
                <w:rFonts w:ascii="Times New Roman" w:hAnsi="Times New Roman" w:cs="Times New Roman"/>
                <w:sz w:val="24"/>
              </w:rPr>
              <w:t>коррекционного-развивающего обучения лиц с ограниченными возможностями здоровья и особыми образовательными потребностями</w:t>
            </w:r>
            <w:r w:rsidRPr="00F02C12">
              <w:rPr>
                <w:rFonts w:ascii="Times New Roman" w:hAnsi="Times New Roman" w:cs="Times New Roman"/>
                <w:sz w:val="24"/>
              </w:rPr>
              <w:t>,</w:t>
            </w:r>
          </w:p>
          <w:p w14:paraId="149CA2E8" w14:textId="65EFB173" w:rsidR="00E05E2E" w:rsidRDefault="003045B6" w:rsidP="00E05E2E">
            <w:pPr>
              <w:rPr>
                <w:rFonts w:ascii="Times New Roman" w:hAnsi="Times New Roman" w:cs="Times New Roman"/>
                <w:sz w:val="24"/>
              </w:rPr>
            </w:pPr>
            <w:r w:rsidRPr="00F02C1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="00E05E2E">
              <w:t xml:space="preserve"> </w:t>
            </w:r>
            <w:r w:rsidR="00C33073" w:rsidRPr="00C33073">
              <w:rPr>
                <w:rFonts w:ascii="Times New Roman" w:hAnsi="Times New Roman" w:cs="Times New Roman"/>
                <w:sz w:val="24"/>
              </w:rPr>
              <w:t xml:space="preserve">направления и содержание </w:t>
            </w:r>
            <w:r w:rsidR="00E05E2E">
              <w:rPr>
                <w:rFonts w:ascii="Times New Roman" w:hAnsi="Times New Roman" w:cs="Times New Roman"/>
                <w:sz w:val="24"/>
              </w:rPr>
              <w:t>п</w:t>
            </w:r>
            <w:r w:rsidR="00E05E2E" w:rsidRPr="00E05E2E">
              <w:rPr>
                <w:rFonts w:ascii="Times New Roman" w:hAnsi="Times New Roman" w:cs="Times New Roman"/>
                <w:sz w:val="24"/>
              </w:rPr>
              <w:t>сихолого-педагогическая поддержк</w:t>
            </w:r>
            <w:r w:rsidR="00C33073">
              <w:rPr>
                <w:rFonts w:ascii="Times New Roman" w:hAnsi="Times New Roman" w:cs="Times New Roman"/>
                <w:sz w:val="24"/>
              </w:rPr>
              <w:t>и</w:t>
            </w:r>
            <w:r w:rsidR="00E05E2E" w:rsidRPr="00E05E2E">
              <w:rPr>
                <w:rFonts w:ascii="Times New Roman" w:hAnsi="Times New Roman" w:cs="Times New Roman"/>
                <w:sz w:val="24"/>
              </w:rPr>
              <w:t xml:space="preserve"> субъектов инклюзивного образования</w:t>
            </w:r>
          </w:p>
          <w:p w14:paraId="0465F6F7" w14:textId="3B928404" w:rsidR="003045B6" w:rsidRDefault="003045B6" w:rsidP="003045B6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30CFC58" w14:textId="77777777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600" w:name="_Toc152334663"/>
      <w:bookmarkStart w:id="601" w:name="_Toc156294569"/>
      <w:bookmarkEnd w:id="598"/>
      <w:bookmarkEnd w:id="599"/>
    </w:p>
    <w:p w14:paraId="44397E6E" w14:textId="77777777" w:rsidR="00EA4982" w:rsidRDefault="004B42F2">
      <w:pPr>
        <w:pStyle w:val="1f1"/>
        <w:rPr>
          <w:rFonts w:ascii="Times New Roman" w:hAnsi="Times New Roman"/>
          <w:lang w:val="ru-RU"/>
        </w:rPr>
      </w:pPr>
      <w:bookmarkStart w:id="602" w:name="_Toc7041"/>
      <w:bookmarkStart w:id="603" w:name="_Toc28934"/>
      <w:bookmarkStart w:id="604" w:name="_Toc5215"/>
      <w:bookmarkStart w:id="605" w:name="_Toc231210493"/>
      <w:bookmarkStart w:id="606" w:name="_Toc231210607"/>
      <w:bookmarkStart w:id="607" w:name="_Toc231229059"/>
      <w:bookmarkStart w:id="608" w:name="_Toc231229230"/>
      <w:bookmarkStart w:id="609" w:name="_Toc231229401"/>
      <w:bookmarkStart w:id="610" w:name="_Toc231404302"/>
      <w:bookmarkStart w:id="611" w:name="_Toc231404644"/>
      <w:bookmarkStart w:id="612" w:name="_Toc231404816"/>
      <w:bookmarkStart w:id="613" w:name="_Toc231404988"/>
      <w:bookmarkStart w:id="614" w:name="_Toc231405161"/>
      <w:bookmarkStart w:id="615" w:name="_Toc231405334"/>
      <w:bookmarkStart w:id="616" w:name="_Toc231405507"/>
      <w:bookmarkStart w:id="617" w:name="_Toc231405680"/>
      <w:bookmarkStart w:id="618" w:name="_Toc231405853"/>
      <w:bookmarkStart w:id="619" w:name="_Toc231406026"/>
      <w:bookmarkStart w:id="620" w:name="_Toc231406199"/>
      <w:bookmarkStart w:id="621" w:name="_Toc231406374"/>
      <w:bookmarkStart w:id="622" w:name="_Toc231406554"/>
      <w:bookmarkStart w:id="623" w:name="_Toc231406756"/>
      <w:bookmarkStart w:id="624" w:name="_Toc231406931"/>
      <w:bookmarkStart w:id="625" w:name="_Toc231407106"/>
      <w:r>
        <w:rPr>
          <w:rFonts w:ascii="Times New Roman" w:hAnsi="Times New Roman"/>
        </w:rPr>
        <w:t xml:space="preserve">2. Структура и содержание </w:t>
      </w:r>
      <w:bookmarkEnd w:id="600"/>
      <w:r>
        <w:rPr>
          <w:rFonts w:ascii="Times New Roman" w:hAnsi="Times New Roman"/>
          <w:lang w:val="ru-RU"/>
        </w:rPr>
        <w:t>ДИСЦИПЛИНЫ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6CB42038" w14:textId="77777777" w:rsidR="00EA4982" w:rsidRDefault="004B42F2" w:rsidP="006C630C">
      <w:pPr>
        <w:pStyle w:val="113"/>
      </w:pPr>
      <w:bookmarkStart w:id="626" w:name="_Toc152334664"/>
      <w:bookmarkStart w:id="627" w:name="_Toc156294570"/>
      <w:bookmarkStart w:id="628" w:name="_Toc231210608"/>
      <w:bookmarkStart w:id="629" w:name="_Toc231229060"/>
      <w:bookmarkStart w:id="630" w:name="_Toc231229231"/>
      <w:bookmarkStart w:id="631" w:name="_Toc231229402"/>
      <w:bookmarkStart w:id="632" w:name="_Toc231404303"/>
      <w:bookmarkStart w:id="633" w:name="_Toc231404645"/>
      <w:bookmarkStart w:id="634" w:name="_Toc231404817"/>
      <w:bookmarkStart w:id="635" w:name="_Toc231404989"/>
      <w:bookmarkStart w:id="636" w:name="_Toc231405162"/>
      <w:bookmarkStart w:id="637" w:name="_Toc231405335"/>
      <w:bookmarkStart w:id="638" w:name="_Toc231405508"/>
      <w:bookmarkStart w:id="639" w:name="_Toc231405681"/>
      <w:bookmarkStart w:id="640" w:name="_Toc231405854"/>
      <w:bookmarkStart w:id="641" w:name="_Toc231406027"/>
      <w:bookmarkStart w:id="642" w:name="_Toc231406200"/>
      <w:bookmarkStart w:id="643" w:name="_Toc231406375"/>
      <w:bookmarkStart w:id="644" w:name="_Toc231406555"/>
      <w:bookmarkStart w:id="645" w:name="_Toc231406757"/>
      <w:bookmarkStart w:id="646" w:name="_Toc231406932"/>
      <w:bookmarkStart w:id="647" w:name="_Toc231407107"/>
      <w:r>
        <w:t xml:space="preserve">2.1. Трудоемкость освоения </w:t>
      </w:r>
      <w:bookmarkEnd w:id="626"/>
      <w:r>
        <w:t>дисциплины</w:t>
      </w:r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r>
        <w:t xml:space="preserve"> </w:t>
      </w:r>
    </w:p>
    <w:tbl>
      <w:tblPr>
        <w:tblW w:w="493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3"/>
        <w:gridCol w:w="2335"/>
        <w:gridCol w:w="2345"/>
      </w:tblGrid>
      <w:tr w:rsidR="00EA4982" w14:paraId="640688B8" w14:textId="77777777" w:rsidTr="006C630C">
        <w:trPr>
          <w:trHeight w:val="23"/>
        </w:trPr>
        <w:tc>
          <w:tcPr>
            <w:tcW w:w="2534" w:type="pct"/>
            <w:vAlign w:val="center"/>
          </w:tcPr>
          <w:p w14:paraId="5544F183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648" w:name="_Hlk152333186"/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30" w:type="pct"/>
            <w:vAlign w:val="center"/>
          </w:tcPr>
          <w:p w14:paraId="50F22174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35" w:type="pct"/>
          </w:tcPr>
          <w:p w14:paraId="73FA4A6F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5BD43EC7" w14:textId="77777777" w:rsidTr="006C630C">
        <w:trPr>
          <w:trHeight w:val="23"/>
        </w:trPr>
        <w:tc>
          <w:tcPr>
            <w:tcW w:w="2534" w:type="pct"/>
            <w:vAlign w:val="center"/>
          </w:tcPr>
          <w:p w14:paraId="69B7F98C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30" w:type="pct"/>
            <w:vAlign w:val="center"/>
          </w:tcPr>
          <w:p w14:paraId="51ED4F9E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35" w:type="pct"/>
            <w:vAlign w:val="center"/>
          </w:tcPr>
          <w:p w14:paraId="18143F7C" w14:textId="64982C57" w:rsidR="00EA4982" w:rsidRDefault="008D3B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EA4982" w14:paraId="14D86B8F" w14:textId="77777777" w:rsidTr="006C630C">
        <w:trPr>
          <w:trHeight w:val="23"/>
        </w:trPr>
        <w:tc>
          <w:tcPr>
            <w:tcW w:w="2534" w:type="pct"/>
            <w:vAlign w:val="center"/>
          </w:tcPr>
          <w:p w14:paraId="5708A6CB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0" w:type="pct"/>
            <w:vAlign w:val="center"/>
          </w:tcPr>
          <w:p w14:paraId="01F3B070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5" w:type="pct"/>
            <w:vAlign w:val="center"/>
          </w:tcPr>
          <w:p w14:paraId="7CC4615F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0B79CBD1" w14:textId="77777777" w:rsidTr="006C630C">
        <w:trPr>
          <w:trHeight w:val="23"/>
        </w:trPr>
        <w:tc>
          <w:tcPr>
            <w:tcW w:w="2534" w:type="pct"/>
            <w:vAlign w:val="center"/>
          </w:tcPr>
          <w:p w14:paraId="4DA302AC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30" w:type="pct"/>
            <w:vAlign w:val="center"/>
          </w:tcPr>
          <w:p w14:paraId="01AA6365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35" w:type="pct"/>
            <w:vAlign w:val="center"/>
          </w:tcPr>
          <w:p w14:paraId="00B3C42E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70C326A5" w14:textId="77777777" w:rsidTr="006C630C">
        <w:trPr>
          <w:trHeight w:val="23"/>
        </w:trPr>
        <w:tc>
          <w:tcPr>
            <w:tcW w:w="2534" w:type="pct"/>
            <w:vAlign w:val="center"/>
          </w:tcPr>
          <w:p w14:paraId="5A8CD6C0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30" w:type="pct"/>
            <w:vAlign w:val="center"/>
          </w:tcPr>
          <w:p w14:paraId="68177BEA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35" w:type="pct"/>
            <w:vAlign w:val="center"/>
          </w:tcPr>
          <w:p w14:paraId="67F9AF33" w14:textId="4AF69A88" w:rsidR="00EA4982" w:rsidRDefault="008D3B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bookmarkEnd w:id="648"/>
    </w:tbl>
    <w:p w14:paraId="50B6BBC3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0D4E0F05" w14:textId="77777777" w:rsidR="00EA4982" w:rsidRDefault="004B42F2" w:rsidP="006C630C">
      <w:pPr>
        <w:pStyle w:val="113"/>
      </w:pPr>
      <w:bookmarkStart w:id="649" w:name="_Toc150695626"/>
      <w:bookmarkStart w:id="650" w:name="_Toc156294571"/>
      <w:bookmarkStart w:id="651" w:name="_Toc231210609"/>
      <w:bookmarkStart w:id="652" w:name="_Toc231229061"/>
      <w:bookmarkStart w:id="653" w:name="_Toc231229232"/>
      <w:bookmarkStart w:id="654" w:name="_Toc231229403"/>
      <w:bookmarkStart w:id="655" w:name="_Toc231404304"/>
      <w:bookmarkStart w:id="656" w:name="_Toc231404646"/>
      <w:bookmarkStart w:id="657" w:name="_Toc231404818"/>
      <w:bookmarkStart w:id="658" w:name="_Toc231404990"/>
      <w:bookmarkStart w:id="659" w:name="_Toc231405163"/>
      <w:bookmarkStart w:id="660" w:name="_Toc231405336"/>
      <w:bookmarkStart w:id="661" w:name="_Toc231405509"/>
      <w:bookmarkStart w:id="662" w:name="_Toc231405682"/>
      <w:bookmarkStart w:id="663" w:name="_Toc231405855"/>
      <w:bookmarkStart w:id="664" w:name="_Toc231406028"/>
      <w:bookmarkStart w:id="665" w:name="_Toc231406201"/>
      <w:bookmarkStart w:id="666" w:name="_Toc231406376"/>
      <w:bookmarkStart w:id="667" w:name="_Toc231406556"/>
      <w:bookmarkStart w:id="668" w:name="_Toc231406758"/>
      <w:bookmarkStart w:id="669" w:name="_Toc231406933"/>
      <w:bookmarkStart w:id="670" w:name="_Toc231407108"/>
      <w:r>
        <w:t xml:space="preserve">2.2. Примерное содержание </w:t>
      </w:r>
      <w:bookmarkEnd w:id="649"/>
      <w:r>
        <w:t>дисциплины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6"/>
        <w:gridCol w:w="7018"/>
      </w:tblGrid>
      <w:tr w:rsidR="00EA4982" w14:paraId="5F7CF817" w14:textId="77777777">
        <w:tc>
          <w:tcPr>
            <w:tcW w:w="2616" w:type="dxa"/>
            <w:vAlign w:val="center"/>
          </w:tcPr>
          <w:p w14:paraId="06A2EADE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671" w:name="_Hlk158202181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7018" w:type="dxa"/>
            <w:vAlign w:val="center"/>
          </w:tcPr>
          <w:p w14:paraId="3318F508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212DD070" w14:textId="77777777">
        <w:tc>
          <w:tcPr>
            <w:tcW w:w="9634" w:type="dxa"/>
            <w:gridSpan w:val="2"/>
          </w:tcPr>
          <w:p w14:paraId="58466F6F" w14:textId="221428F0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672" w:name="_Hlk156226944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Специальная педагогика и специальная психология в системе научных дисциплин и сфер общественной практики 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359A6B05" w14:textId="77777777">
        <w:tc>
          <w:tcPr>
            <w:tcW w:w="2616" w:type="dxa"/>
            <w:vMerge w:val="restart"/>
            <w:shd w:val="clear" w:color="auto" w:fill="auto"/>
          </w:tcPr>
          <w:p w14:paraId="75A22DB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1.1. Предмет и задачи специальной педагогики и специальной психологии </w:t>
            </w:r>
          </w:p>
        </w:tc>
        <w:tc>
          <w:tcPr>
            <w:tcW w:w="7018" w:type="dxa"/>
          </w:tcPr>
          <w:p w14:paraId="69C13EF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D69C661" w14:textId="77777777">
        <w:tc>
          <w:tcPr>
            <w:tcW w:w="2616" w:type="dxa"/>
            <w:vMerge/>
          </w:tcPr>
          <w:p w14:paraId="0008630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5CCADC14" w14:textId="52EABE04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Специальная педагогика и специальная психология как основные составляющие дефектологии. Основные задачи специальной педагогики и специальной психологии. Предметные области специальной педагогики и психологии. Связь специальной педагогики и специальной психологи</w:t>
            </w:r>
            <w:r w:rsidR="00607D80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с другими науками </w:t>
            </w:r>
          </w:p>
        </w:tc>
      </w:tr>
      <w:tr w:rsidR="00EA4982" w14:paraId="729FA88B" w14:textId="77777777">
        <w:tc>
          <w:tcPr>
            <w:tcW w:w="2616" w:type="dxa"/>
            <w:vMerge/>
          </w:tcPr>
          <w:p w14:paraId="0DEC59E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3F426EC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20C42CB" w14:textId="77777777">
        <w:tc>
          <w:tcPr>
            <w:tcW w:w="2616" w:type="dxa"/>
            <w:vMerge/>
          </w:tcPr>
          <w:p w14:paraId="7211D2C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30D121D9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Составление словаря основных понятий и категорий специальной педагогики и специальной психологии </w:t>
            </w:r>
          </w:p>
        </w:tc>
      </w:tr>
      <w:tr w:rsidR="00EA4982" w14:paraId="3FD562A4" w14:textId="77777777">
        <w:tc>
          <w:tcPr>
            <w:tcW w:w="2616" w:type="dxa"/>
            <w:vMerge/>
          </w:tcPr>
          <w:p w14:paraId="0B6B521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2F392F39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Современные подходы к построению системы коррекционной помощи детям с ОВЗ в России и за рубежом (анализ статей журналов и </w:t>
            </w:r>
            <w:r>
              <w:rPr>
                <w:rFonts w:ascii="Times New Roman" w:hAnsi="Times New Roman" w:cs="Times New Roman"/>
              </w:rPr>
              <w:t>составление тезисов по проблеме организации коррекционно-педагогической помощи детям с отклонениями в развитии).</w:t>
            </w:r>
          </w:p>
        </w:tc>
      </w:tr>
      <w:tr w:rsidR="00EA4982" w14:paraId="3EEF43C9" w14:textId="77777777">
        <w:tc>
          <w:tcPr>
            <w:tcW w:w="2616" w:type="dxa"/>
            <w:vMerge/>
          </w:tcPr>
          <w:p w14:paraId="78360B9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4C685E4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F688E9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7836915" w14:textId="77777777">
        <w:tc>
          <w:tcPr>
            <w:tcW w:w="2616" w:type="dxa"/>
            <w:vMerge w:val="restart"/>
            <w:shd w:val="clear" w:color="auto" w:fill="auto"/>
          </w:tcPr>
          <w:p w14:paraId="7C085A7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Педагогические и психологические закономерности дизонтогенеза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4AA3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7F49065" w14:textId="77777777">
        <w:tc>
          <w:tcPr>
            <w:tcW w:w="2616" w:type="dxa"/>
            <w:vMerge/>
          </w:tcPr>
          <w:p w14:paraId="376327B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7BB4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Понятие о «норме» и «отклонении». Этиология и патогенез отклоняющегося развития. Структура нарушенного развития. Первичные и вторичные отклонения в развитии. Общие и специфические закономерности отклоняющегося развития. Классификация основных видов дизонтогенеза. </w:t>
            </w:r>
          </w:p>
        </w:tc>
      </w:tr>
      <w:tr w:rsidR="00EA4982" w14:paraId="5DAA1513" w14:textId="77777777">
        <w:tc>
          <w:tcPr>
            <w:tcW w:w="2616" w:type="dxa"/>
            <w:vMerge/>
          </w:tcPr>
          <w:p w14:paraId="1C542AA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5898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77C8D33" w14:textId="77777777">
        <w:tc>
          <w:tcPr>
            <w:tcW w:w="2616" w:type="dxa"/>
            <w:vMerge/>
          </w:tcPr>
          <w:p w14:paraId="60F75E9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3EF2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Изучение содержания диагностических карт для обследования детей с ОВЗ. Анализ продуктов деятельности детей с ОВЗ разных нозологических групп.</w:t>
            </w:r>
          </w:p>
        </w:tc>
      </w:tr>
      <w:tr w:rsidR="00EA4982" w14:paraId="6EE3E956" w14:textId="77777777">
        <w:tc>
          <w:tcPr>
            <w:tcW w:w="2616" w:type="dxa"/>
            <w:vMerge/>
          </w:tcPr>
          <w:p w14:paraId="4041BBB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1B52" w14:textId="77777777" w:rsidR="00EA4982" w:rsidRDefault="004B42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психолого-педагогического исследования детей с ограниченными возможностями здоровья (изучение специфики применения методов при психолого-педагогическом исследовании детей с ограниченными возможностями здоровья разных нозологических групп).</w:t>
            </w:r>
          </w:p>
        </w:tc>
      </w:tr>
      <w:tr w:rsidR="006C630C" w14:paraId="4250AD51" w14:textId="77777777" w:rsidTr="00563EDC">
        <w:tc>
          <w:tcPr>
            <w:tcW w:w="2616" w:type="dxa"/>
            <w:vMerge/>
          </w:tcPr>
          <w:p w14:paraId="387B6C33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6E498D73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3F0A759" w14:textId="16C47429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672"/>
      <w:tr w:rsidR="00EA4982" w14:paraId="1FD0275E" w14:textId="77777777">
        <w:tc>
          <w:tcPr>
            <w:tcW w:w="2616" w:type="dxa"/>
            <w:vMerge w:val="restart"/>
            <w:shd w:val="clear" w:color="auto" w:fill="auto"/>
          </w:tcPr>
          <w:p w14:paraId="2C15C7C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Структура современной системы образования лиц с ограниченными возможностями здоровья в РФ и перспективы ее развития</w:t>
            </w:r>
          </w:p>
        </w:tc>
        <w:tc>
          <w:tcPr>
            <w:tcW w:w="7018" w:type="dxa"/>
          </w:tcPr>
          <w:p w14:paraId="5A9EF95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80CD105" w14:textId="77777777">
        <w:tc>
          <w:tcPr>
            <w:tcW w:w="2616" w:type="dxa"/>
            <w:vMerge/>
          </w:tcPr>
          <w:p w14:paraId="0F8313C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329B3A00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 возможностями здоровья. 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</w:t>
            </w:r>
          </w:p>
        </w:tc>
      </w:tr>
      <w:tr w:rsidR="00EA4982" w14:paraId="702AA648" w14:textId="77777777">
        <w:tc>
          <w:tcPr>
            <w:tcW w:w="2616" w:type="dxa"/>
            <w:vMerge/>
          </w:tcPr>
          <w:p w14:paraId="6EBB571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24085ED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3B518E4" w14:textId="77777777">
        <w:tc>
          <w:tcPr>
            <w:tcW w:w="2616" w:type="dxa"/>
            <w:vMerge/>
          </w:tcPr>
          <w:p w14:paraId="2F3A0BF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60EB0895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Анализ адаптированных образовательных программ для обучающихся с ОВЗ разных нозологических групп.</w:t>
            </w:r>
          </w:p>
        </w:tc>
      </w:tr>
      <w:tr w:rsidR="006C630C" w14:paraId="3082D58F" w14:textId="77777777">
        <w:tc>
          <w:tcPr>
            <w:tcW w:w="2616" w:type="dxa"/>
            <w:vMerge/>
          </w:tcPr>
          <w:p w14:paraId="4588B7B9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04912310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DE8A15B" w14:textId="4EFACCD7" w:rsidR="006C630C" w:rsidRDefault="006C630C" w:rsidP="006C630C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45CF37D" w14:textId="77777777">
        <w:tc>
          <w:tcPr>
            <w:tcW w:w="9634" w:type="dxa"/>
            <w:gridSpan w:val="2"/>
          </w:tcPr>
          <w:p w14:paraId="26479CF4" w14:textId="4CECB3C4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Организация коррекционного-развивающего обучения лиц с ограниченными возможностями здоровья и особыми образовательными потребностями 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0CB97550" w14:textId="77777777">
        <w:tc>
          <w:tcPr>
            <w:tcW w:w="2616" w:type="dxa"/>
            <w:vMerge w:val="restart"/>
            <w:shd w:val="clear" w:color="auto" w:fill="auto"/>
          </w:tcPr>
          <w:p w14:paraId="1CF5DAC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Теоретические основы обучения и воспитания обучающихся с ограниченными возможностями здоровья и особыми образовательными потребностями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5D78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63AA221" w14:textId="77777777">
        <w:tc>
          <w:tcPr>
            <w:tcW w:w="2616" w:type="dxa"/>
            <w:vMerge/>
          </w:tcPr>
          <w:p w14:paraId="41D644C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0B91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Цель, задачи и принципы коррекционно-развивающего обучения. Сущность и содержание коррекционно-развивающего обучения. Методы обучения и воспитания </w:t>
            </w:r>
            <w:r>
              <w:rPr>
                <w:rFonts w:ascii="Times New Roman" w:hAnsi="Times New Roman" w:cs="Times New Roman"/>
                <w:bCs/>
              </w:rPr>
              <w:t>обучающихся</w:t>
            </w:r>
            <w:r>
              <w:rPr>
                <w:rFonts w:ascii="Times New Roman" w:hAnsi="Times New Roman" w:cs="Times New Roman"/>
              </w:rPr>
              <w:t xml:space="preserve"> с ограниченными возможностями здоровья. Формы организации обучения. Основные направления психолого-педагогической коррекции.</w:t>
            </w:r>
          </w:p>
        </w:tc>
      </w:tr>
      <w:tr w:rsidR="00EA4982" w14:paraId="017E54B9" w14:textId="77777777">
        <w:tc>
          <w:tcPr>
            <w:tcW w:w="2616" w:type="dxa"/>
            <w:vMerge/>
          </w:tcPr>
          <w:p w14:paraId="126A876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7C3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3C919B7" w14:textId="77777777">
        <w:tc>
          <w:tcPr>
            <w:tcW w:w="2616" w:type="dxa"/>
            <w:vMerge/>
          </w:tcPr>
          <w:p w14:paraId="6684E66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6CF8" w14:textId="77777777" w:rsidR="00EA4982" w:rsidRDefault="004B42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>
              <w:rPr>
                <w:rFonts w:ascii="Times New Roman" w:hAnsi="Times New Roman" w:cs="Times New Roman"/>
                <w:bCs/>
              </w:rPr>
              <w:t xml:space="preserve">Анализ статей журналов по проблеме использования в коррекционно-развивающем процессе различных методов, средств и технологий обучения и воспитания </w:t>
            </w:r>
            <w:r>
              <w:rPr>
                <w:rFonts w:ascii="Times New Roman" w:hAnsi="Times New Roman" w:cs="Times New Roman"/>
              </w:rPr>
              <w:t>обучающихся с</w:t>
            </w:r>
            <w:r>
              <w:rPr>
                <w:rFonts w:ascii="Times New Roman" w:hAnsi="Times New Roman" w:cs="Times New Roman"/>
                <w:bCs/>
              </w:rPr>
              <w:t xml:space="preserve"> особыми образовательными потребностями </w:t>
            </w:r>
          </w:p>
        </w:tc>
      </w:tr>
      <w:tr w:rsidR="006C630C" w14:paraId="494D9BA2" w14:textId="77777777" w:rsidTr="0013723E">
        <w:tc>
          <w:tcPr>
            <w:tcW w:w="2616" w:type="dxa"/>
            <w:vMerge/>
          </w:tcPr>
          <w:p w14:paraId="04EC8775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3C44F85E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7036BDC" w14:textId="3CF90704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8A9BC83" w14:textId="77777777">
        <w:tc>
          <w:tcPr>
            <w:tcW w:w="2616" w:type="dxa"/>
            <w:vMerge w:val="restart"/>
            <w:shd w:val="clear" w:color="auto" w:fill="auto"/>
          </w:tcPr>
          <w:p w14:paraId="41586A7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Организация обучения детей с психическим развитием по типу ретардации (умственная отсталость, ЗПР)</w:t>
            </w:r>
          </w:p>
        </w:tc>
        <w:tc>
          <w:tcPr>
            <w:tcW w:w="7018" w:type="dxa"/>
          </w:tcPr>
          <w:p w14:paraId="77F9E3E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A7DFB36" w14:textId="77777777">
        <w:tc>
          <w:tcPr>
            <w:tcW w:w="2616" w:type="dxa"/>
            <w:vMerge/>
          </w:tcPr>
          <w:p w14:paraId="32B1B71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66C9F4D3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Умственная отсталость: понятие, классификация, особенности психического развития детей. ЗПР: понятие, классификация, особенности психического развития детей. </w:t>
            </w:r>
          </w:p>
          <w:p w14:paraId="6CC22C13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Особые образовательные потребности детей с умственной отсталостью и ЗПР. </w:t>
            </w:r>
          </w:p>
          <w:p w14:paraId="7021C48B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Особенности организация коррекционно-развивающего обучения детей с умственной отсталостью и ЗПР. Дифференциальная диагностика умственной отсталости и ЗПР.</w:t>
            </w:r>
          </w:p>
        </w:tc>
      </w:tr>
      <w:tr w:rsidR="00EA4982" w14:paraId="3D96447D" w14:textId="77777777">
        <w:tc>
          <w:tcPr>
            <w:tcW w:w="2616" w:type="dxa"/>
            <w:vMerge/>
          </w:tcPr>
          <w:p w14:paraId="2E1B240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6242F3F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00178D4" w14:textId="77777777">
        <w:tc>
          <w:tcPr>
            <w:tcW w:w="2616" w:type="dxa"/>
            <w:vMerge/>
          </w:tcPr>
          <w:p w14:paraId="48CE4F9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2DD142EE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Анализ коррекционно-развивающего занятия детей с умственной отсталостью и ЗПР.</w:t>
            </w:r>
          </w:p>
        </w:tc>
      </w:tr>
      <w:tr w:rsidR="00EA4982" w14:paraId="5594FC4D" w14:textId="77777777">
        <w:tc>
          <w:tcPr>
            <w:tcW w:w="2616" w:type="dxa"/>
            <w:vMerge/>
          </w:tcPr>
          <w:p w14:paraId="63854B1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0B9E5E51" w14:textId="77777777" w:rsidR="00EA4982" w:rsidRDefault="004B42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  <w:r>
              <w:rPr>
                <w:rFonts w:ascii="Times New Roman" w:hAnsi="Times New Roman" w:cs="Times New Roman"/>
              </w:rPr>
              <w:t xml:space="preserve"> Подбор дидактических средств (дидактических игр, игровых упражнений, игровых заданий и др.) для реализации цели просмотренного коррекционно-развивающего занятия.</w:t>
            </w:r>
          </w:p>
        </w:tc>
      </w:tr>
      <w:tr w:rsidR="006C630C" w14:paraId="7410FD55" w14:textId="77777777">
        <w:tc>
          <w:tcPr>
            <w:tcW w:w="2616" w:type="dxa"/>
            <w:vMerge/>
          </w:tcPr>
          <w:p w14:paraId="4F9FFCA0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79059E04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3AD227E" w14:textId="678C0007" w:rsidR="006C630C" w:rsidRDefault="006C630C" w:rsidP="006C630C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33C8DB5" w14:textId="77777777">
        <w:tc>
          <w:tcPr>
            <w:tcW w:w="2616" w:type="dxa"/>
            <w:vMerge w:val="restart"/>
            <w:shd w:val="clear" w:color="auto" w:fill="auto"/>
          </w:tcPr>
          <w:p w14:paraId="4AD3A39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Организация обучения детей с психическим развитием по дефицитарному типу (нарушение слуха, нарушение зрения, нарушение функций опорно-двигательного аппарата, нарушение речи)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869B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5A7DD39" w14:textId="77777777">
        <w:tc>
          <w:tcPr>
            <w:tcW w:w="2616" w:type="dxa"/>
            <w:vMerge/>
          </w:tcPr>
          <w:p w14:paraId="75155F1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3625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      </w:r>
          </w:p>
          <w:p w14:paraId="00A01139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зрения: понятие, классификация, особенности психического развития детей. Особые образовательные потребности детей с нарушением зрения.</w:t>
            </w:r>
          </w:p>
          <w:p w14:paraId="17C15AC7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НОДА </w:t>
            </w:r>
          </w:p>
          <w:p w14:paraId="6FC43811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Нарушение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</w:t>
            </w:r>
          </w:p>
        </w:tc>
      </w:tr>
      <w:tr w:rsidR="00EA4982" w14:paraId="30FEC314" w14:textId="77777777">
        <w:tc>
          <w:tcPr>
            <w:tcW w:w="2616" w:type="dxa"/>
            <w:vMerge/>
          </w:tcPr>
          <w:p w14:paraId="23DEAB4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E696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F21986C" w14:textId="77777777">
        <w:tc>
          <w:tcPr>
            <w:tcW w:w="2616" w:type="dxa"/>
            <w:vMerge/>
          </w:tcPr>
          <w:p w14:paraId="388E994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14ED" w14:textId="77777777" w:rsidR="00EA4982" w:rsidRPr="006D734C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6D734C">
              <w:rPr>
                <w:rFonts w:ascii="Times New Roman" w:hAnsi="Times New Roman" w:cs="Times New Roman"/>
                <w:bCs/>
              </w:rPr>
              <w:t xml:space="preserve">9. Изучение специального оборудования для организации обучения детей с нарушением слуха, зрения, НОДА. </w:t>
            </w:r>
          </w:p>
        </w:tc>
      </w:tr>
      <w:tr w:rsidR="00EA4982" w14:paraId="4E4D1B89" w14:textId="77777777">
        <w:tc>
          <w:tcPr>
            <w:tcW w:w="2616" w:type="dxa"/>
            <w:vMerge/>
          </w:tcPr>
          <w:p w14:paraId="66E1364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5A32" w14:textId="77777777" w:rsidR="00EA4982" w:rsidRPr="006D734C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6D734C">
              <w:rPr>
                <w:rFonts w:ascii="Times New Roman" w:hAnsi="Times New Roman" w:cs="Times New Roman"/>
                <w:bCs/>
              </w:rPr>
              <w:t xml:space="preserve">10. Анализ конспектов занятий с последующей адаптацией их под особые образовательные потребности детей с нарушением зрения, слуха и НОДА (по выбору) </w:t>
            </w:r>
          </w:p>
        </w:tc>
      </w:tr>
      <w:tr w:rsidR="00EA4982" w14:paraId="5C138524" w14:textId="77777777">
        <w:tc>
          <w:tcPr>
            <w:tcW w:w="2616" w:type="dxa"/>
            <w:vMerge/>
          </w:tcPr>
          <w:p w14:paraId="7F263BC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EF12" w14:textId="03A63291" w:rsidR="00EA4982" w:rsidRPr="006D734C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6D734C">
              <w:rPr>
                <w:rFonts w:ascii="Times New Roman" w:hAnsi="Times New Roman" w:cs="Times New Roman"/>
                <w:bCs/>
              </w:rPr>
              <w:t>11. Решение ситуационных задач по проблемам нарушения речи детей (по аудио и видеоматериалам)</w:t>
            </w:r>
          </w:p>
        </w:tc>
      </w:tr>
      <w:tr w:rsidR="006C630C" w14:paraId="5C1F45CE" w14:textId="77777777" w:rsidTr="00FC45F4">
        <w:tc>
          <w:tcPr>
            <w:tcW w:w="2616" w:type="dxa"/>
            <w:vMerge/>
          </w:tcPr>
          <w:p w14:paraId="73E79CCD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1819FA10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8930BA" w14:textId="379B0092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AA8CF7F" w14:textId="77777777">
        <w:tc>
          <w:tcPr>
            <w:tcW w:w="2616" w:type="dxa"/>
            <w:vMerge w:val="restart"/>
            <w:shd w:val="clear" w:color="auto" w:fill="auto"/>
          </w:tcPr>
          <w:p w14:paraId="36C5E1C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2.4. Организация обучения детей с психическим развитием по типу асинхронии (расстройства аутистического спектра)</w:t>
            </w:r>
          </w:p>
        </w:tc>
        <w:tc>
          <w:tcPr>
            <w:tcW w:w="7018" w:type="dxa"/>
          </w:tcPr>
          <w:p w14:paraId="607459E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3C8DE09" w14:textId="77777777">
        <w:tc>
          <w:tcPr>
            <w:tcW w:w="2616" w:type="dxa"/>
            <w:vMerge/>
          </w:tcPr>
          <w:p w14:paraId="692D354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066174C2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</w:t>
            </w:r>
          </w:p>
        </w:tc>
      </w:tr>
      <w:tr w:rsidR="00EA4982" w14:paraId="77969D1F" w14:textId="77777777">
        <w:tc>
          <w:tcPr>
            <w:tcW w:w="2616" w:type="dxa"/>
            <w:vMerge/>
          </w:tcPr>
          <w:p w14:paraId="2BFAFBE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569D9CD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268C884" w14:textId="77777777">
        <w:tc>
          <w:tcPr>
            <w:tcW w:w="2616" w:type="dxa"/>
            <w:vMerge/>
          </w:tcPr>
          <w:p w14:paraId="6816B73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A802DC5" w14:textId="77777777" w:rsidR="00EA4982" w:rsidRPr="006D734C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6D734C">
              <w:rPr>
                <w:rFonts w:ascii="Times New Roman" w:hAnsi="Times New Roman" w:cs="Times New Roman"/>
                <w:bCs/>
              </w:rPr>
              <w:t>12. Составление методических рекомендаций для педагогов по созданию условий для обучения детей с РАС.</w:t>
            </w:r>
          </w:p>
        </w:tc>
      </w:tr>
      <w:tr w:rsidR="00EA4982" w14:paraId="4519713A" w14:textId="77777777">
        <w:tc>
          <w:tcPr>
            <w:tcW w:w="2616" w:type="dxa"/>
            <w:vMerge/>
          </w:tcPr>
          <w:p w14:paraId="78E143A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4ED0D05" w14:textId="77777777" w:rsidR="00EA4982" w:rsidRPr="006D734C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6D734C">
              <w:rPr>
                <w:rFonts w:ascii="Times New Roman" w:hAnsi="Times New Roman" w:cs="Times New Roman"/>
                <w:bCs/>
              </w:rPr>
              <w:t xml:space="preserve">13. 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 </w:t>
            </w:r>
          </w:p>
        </w:tc>
      </w:tr>
      <w:tr w:rsidR="006C630C" w14:paraId="36EBB06D" w14:textId="77777777">
        <w:tc>
          <w:tcPr>
            <w:tcW w:w="2616" w:type="dxa"/>
            <w:vMerge/>
          </w:tcPr>
          <w:p w14:paraId="7C199402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39976557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89D55A7" w14:textId="00179EF0" w:rsidR="006C630C" w:rsidRDefault="006C630C" w:rsidP="006C630C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E2424E9" w14:textId="77777777">
        <w:tc>
          <w:tcPr>
            <w:tcW w:w="2616" w:type="dxa"/>
            <w:vMerge w:val="restart"/>
          </w:tcPr>
          <w:p w14:paraId="0ADC076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2.5. Психолого-педагогическая поддержка субъектов инклюзивного образования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426E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508289A" w14:textId="77777777">
        <w:tc>
          <w:tcPr>
            <w:tcW w:w="2616" w:type="dxa"/>
            <w:vMerge/>
          </w:tcPr>
          <w:p w14:paraId="0BA8C7B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FBB0" w14:textId="77777777" w:rsidR="00EA4982" w:rsidRDefault="004B42F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Психолого-педагогическая поддержка родителей, имеющих детей с ограниченными возможностями здоровья, в условиях инклюзивного образования. </w:t>
            </w:r>
          </w:p>
          <w:p w14:paraId="18216ABA" w14:textId="77777777" w:rsidR="00EA4982" w:rsidRDefault="004B42F2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</w:tr>
      <w:tr w:rsidR="00EA4982" w14:paraId="1578C9C2" w14:textId="77777777">
        <w:tc>
          <w:tcPr>
            <w:tcW w:w="2616" w:type="dxa"/>
            <w:vMerge/>
          </w:tcPr>
          <w:p w14:paraId="350A7D4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4E4C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461289E" w14:textId="77777777">
        <w:tc>
          <w:tcPr>
            <w:tcW w:w="2616" w:type="dxa"/>
            <w:vMerge/>
          </w:tcPr>
          <w:p w14:paraId="55E0E4E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5791" w14:textId="77777777" w:rsidR="00EA4982" w:rsidRDefault="004B42F2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14. Новые подходы к организации помощи семьям, воспитывающим проблемных детей.</w:t>
            </w:r>
          </w:p>
        </w:tc>
      </w:tr>
      <w:tr w:rsidR="00EA4982" w14:paraId="33973644" w14:textId="77777777">
        <w:tc>
          <w:tcPr>
            <w:tcW w:w="2616" w:type="dxa"/>
            <w:vMerge/>
          </w:tcPr>
          <w:p w14:paraId="4E60388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541B9" w14:textId="77777777" w:rsidR="00EA4982" w:rsidRDefault="004B42F2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15. Взаимодействие образовательной организации и семьи при организации инклюзивного обучения. Просветительская деятельность в отношении детей с особыми образовательными потребностями.</w:t>
            </w:r>
          </w:p>
        </w:tc>
      </w:tr>
      <w:tr w:rsidR="00EA4982" w14:paraId="314C8CAA" w14:textId="77777777">
        <w:tc>
          <w:tcPr>
            <w:tcW w:w="2616" w:type="dxa"/>
            <w:vMerge/>
          </w:tcPr>
          <w:p w14:paraId="4B09A34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7738" w14:textId="77777777" w:rsidR="00EA4982" w:rsidRDefault="004B42F2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16. Основные направления психолого-педагогического сопровождения педагогов, участвующих в образовательном процессе детей с ограниченными возможностями здоровья.</w:t>
            </w:r>
          </w:p>
        </w:tc>
      </w:tr>
      <w:tr w:rsidR="006C630C" w14:paraId="053FE303" w14:textId="77777777" w:rsidTr="004D498E">
        <w:tc>
          <w:tcPr>
            <w:tcW w:w="2616" w:type="dxa"/>
            <w:vMerge/>
          </w:tcPr>
          <w:p w14:paraId="60BD301F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759141E7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A96C63C" w14:textId="609A3726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74DA94F" w14:textId="77777777">
        <w:tc>
          <w:tcPr>
            <w:tcW w:w="2616" w:type="dxa"/>
            <w:vMerge w:val="restart"/>
            <w:shd w:val="clear" w:color="auto" w:fill="auto"/>
          </w:tcPr>
          <w:p w14:paraId="7EF49D4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2.6. Формирование профессиональных компетенций педагога инклюзивного образования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215D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815E506" w14:textId="77777777">
        <w:tc>
          <w:tcPr>
            <w:tcW w:w="2616" w:type="dxa"/>
            <w:vMerge/>
          </w:tcPr>
          <w:p w14:paraId="0965165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BF63" w14:textId="77777777" w:rsidR="00EA4982" w:rsidRDefault="004B42F2">
            <w:pPr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и развития 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</w:tr>
      <w:tr w:rsidR="00EA4982" w14:paraId="15F31DBC" w14:textId="77777777">
        <w:tc>
          <w:tcPr>
            <w:tcW w:w="2616" w:type="dxa"/>
            <w:vMerge/>
          </w:tcPr>
          <w:p w14:paraId="5AFFE98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EAB6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FC19FFD" w14:textId="77777777">
        <w:tc>
          <w:tcPr>
            <w:tcW w:w="2616" w:type="dxa"/>
            <w:vMerge/>
          </w:tcPr>
          <w:p w14:paraId="2AC8846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F5E1" w14:textId="77777777" w:rsidR="00EA4982" w:rsidRDefault="004B42F2">
            <w:pPr>
              <w:tabs>
                <w:tab w:val="left" w:pos="312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D734C">
              <w:rPr>
                <w:rFonts w:ascii="Times New Roman" w:hAnsi="Times New Roman" w:cs="Times New Roman"/>
                <w:bCs/>
              </w:rPr>
              <w:t>17.</w:t>
            </w:r>
            <w:r>
              <w:rPr>
                <w:rFonts w:ascii="Times New Roman" w:hAnsi="Times New Roman" w:cs="Times New Roman"/>
              </w:rPr>
              <w:t xml:space="preserve"> Практическое занятие 17-18. Анализ методов и технологий предупреждения профессионального выгорания у специалистов, работающих в условиях инклюзии.</w:t>
            </w:r>
          </w:p>
        </w:tc>
      </w:tr>
      <w:tr w:rsidR="006C630C" w14:paraId="4E4D1C93" w14:textId="77777777" w:rsidTr="00AD0EB3">
        <w:tc>
          <w:tcPr>
            <w:tcW w:w="2616" w:type="dxa"/>
            <w:vMerge/>
          </w:tcPr>
          <w:p w14:paraId="2223924A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59CE25CA" w14:textId="77777777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DD0CCC8" w14:textId="548C9B89" w:rsidR="006C630C" w:rsidRDefault="006C630C" w:rsidP="006C63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30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33EB416" w14:textId="77777777">
        <w:tc>
          <w:tcPr>
            <w:tcW w:w="9634" w:type="dxa"/>
            <w:gridSpan w:val="2"/>
          </w:tcPr>
          <w:p w14:paraId="7F4E206B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6B7BE189" w14:textId="77777777">
        <w:tc>
          <w:tcPr>
            <w:tcW w:w="9634" w:type="dxa"/>
            <w:gridSpan w:val="2"/>
          </w:tcPr>
          <w:p w14:paraId="478F9CB7" w14:textId="1DBE1BBF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36</w:t>
            </w:r>
            <w:r w:rsidR="006C6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часов</w:t>
            </w:r>
          </w:p>
        </w:tc>
      </w:tr>
      <w:bookmarkEnd w:id="671"/>
    </w:tbl>
    <w:p w14:paraId="239DB1E6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73BE9985" w14:textId="77777777" w:rsidR="00EA4982" w:rsidRDefault="004B42F2">
      <w:pPr>
        <w:pStyle w:val="1f1"/>
        <w:rPr>
          <w:rFonts w:ascii="Times New Roman" w:hAnsi="Times New Roman"/>
          <w:lang w:val="ru-RU"/>
        </w:rPr>
      </w:pPr>
      <w:bookmarkStart w:id="673" w:name="_Toc152334671"/>
      <w:bookmarkStart w:id="674" w:name="_Toc14819"/>
      <w:bookmarkStart w:id="675" w:name="_Toc20339"/>
      <w:bookmarkStart w:id="676" w:name="_Toc156294574"/>
      <w:bookmarkStart w:id="677" w:name="_Toc375"/>
      <w:bookmarkStart w:id="678" w:name="_Toc231210494"/>
      <w:bookmarkStart w:id="679" w:name="_Toc231210610"/>
      <w:bookmarkStart w:id="680" w:name="_Toc231229062"/>
      <w:bookmarkStart w:id="681" w:name="_Toc231229233"/>
      <w:bookmarkStart w:id="682" w:name="_Toc231229404"/>
      <w:bookmarkStart w:id="683" w:name="_Toc231404305"/>
      <w:bookmarkStart w:id="684" w:name="_Toc231404647"/>
      <w:bookmarkStart w:id="685" w:name="_Toc231404819"/>
      <w:bookmarkStart w:id="686" w:name="_Toc231404991"/>
      <w:bookmarkStart w:id="687" w:name="_Toc231405164"/>
      <w:bookmarkStart w:id="688" w:name="_Toc231405337"/>
      <w:bookmarkStart w:id="689" w:name="_Toc231405510"/>
      <w:bookmarkStart w:id="690" w:name="_Toc231405683"/>
      <w:bookmarkStart w:id="691" w:name="_Toc231405856"/>
      <w:bookmarkStart w:id="692" w:name="_Toc231406029"/>
      <w:bookmarkStart w:id="693" w:name="_Toc231406202"/>
      <w:bookmarkStart w:id="694" w:name="_Toc231406377"/>
      <w:bookmarkStart w:id="695" w:name="_Toc231406557"/>
      <w:bookmarkStart w:id="696" w:name="_Toc231406759"/>
      <w:bookmarkStart w:id="697" w:name="_Toc231406934"/>
      <w:bookmarkStart w:id="698" w:name="_Toc231407109"/>
      <w:r>
        <w:rPr>
          <w:rFonts w:ascii="Times New Roman" w:hAnsi="Times New Roman"/>
        </w:rPr>
        <w:t xml:space="preserve">3. Условия реализации </w:t>
      </w:r>
      <w:bookmarkEnd w:id="673"/>
      <w:r>
        <w:rPr>
          <w:rFonts w:ascii="Times New Roman" w:hAnsi="Times New Roman"/>
          <w:lang w:val="ru-RU"/>
        </w:rPr>
        <w:t>ДИСЦИПЛИНЫ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</w:p>
    <w:p w14:paraId="721482C4" w14:textId="77777777" w:rsidR="00EA4982" w:rsidRDefault="004B42F2" w:rsidP="006D734C">
      <w:pPr>
        <w:pStyle w:val="113"/>
      </w:pPr>
      <w:bookmarkStart w:id="699" w:name="_Toc231229063"/>
      <w:bookmarkStart w:id="700" w:name="_Toc231229234"/>
      <w:bookmarkStart w:id="701" w:name="_Toc231229405"/>
      <w:bookmarkStart w:id="702" w:name="_Hlk156820957"/>
      <w:bookmarkStart w:id="703" w:name="_Toc231404306"/>
      <w:bookmarkStart w:id="704" w:name="_Toc231404648"/>
      <w:bookmarkStart w:id="705" w:name="_Toc231404820"/>
      <w:bookmarkStart w:id="706" w:name="_Toc231404992"/>
      <w:bookmarkStart w:id="707" w:name="_Toc231405165"/>
      <w:bookmarkStart w:id="708" w:name="_Toc231405338"/>
      <w:bookmarkStart w:id="709" w:name="_Toc231405511"/>
      <w:bookmarkStart w:id="710" w:name="_Toc231405684"/>
      <w:bookmarkStart w:id="711" w:name="_Toc231405857"/>
      <w:bookmarkStart w:id="712" w:name="_Toc231406030"/>
      <w:bookmarkStart w:id="713" w:name="_Toc231406203"/>
      <w:bookmarkStart w:id="714" w:name="_Toc231406378"/>
      <w:bookmarkStart w:id="715" w:name="_Toc231406558"/>
      <w:bookmarkStart w:id="716" w:name="_Toc231406760"/>
      <w:bookmarkStart w:id="717" w:name="_Toc231406935"/>
      <w:bookmarkStart w:id="718" w:name="_Toc231407110"/>
      <w:r>
        <w:t>3.1. Материально-техническое обеспечение</w:t>
      </w:r>
      <w:bookmarkEnd w:id="699"/>
      <w:bookmarkEnd w:id="700"/>
      <w:bookmarkEnd w:id="701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17E9985C" w14:textId="006547B5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786BE56" w14:textId="77777777" w:rsidR="00EA4982" w:rsidRDefault="00EA498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40DCEF" w14:textId="77777777" w:rsidR="00EA4982" w:rsidRDefault="004B42F2" w:rsidP="006D734C">
      <w:pPr>
        <w:pStyle w:val="113"/>
      </w:pPr>
      <w:bookmarkStart w:id="719" w:name="_Toc231229064"/>
      <w:bookmarkStart w:id="720" w:name="_Toc231229235"/>
      <w:bookmarkStart w:id="721" w:name="_Toc231229406"/>
      <w:bookmarkStart w:id="722" w:name="_Toc231404307"/>
      <w:bookmarkStart w:id="723" w:name="_Toc231404649"/>
      <w:bookmarkStart w:id="724" w:name="_Toc231404821"/>
      <w:bookmarkStart w:id="725" w:name="_Toc231404993"/>
      <w:bookmarkStart w:id="726" w:name="_Toc231405166"/>
      <w:bookmarkStart w:id="727" w:name="_Toc231405339"/>
      <w:bookmarkStart w:id="728" w:name="_Toc231405512"/>
      <w:bookmarkStart w:id="729" w:name="_Toc231405685"/>
      <w:bookmarkStart w:id="730" w:name="_Toc231405858"/>
      <w:bookmarkStart w:id="731" w:name="_Toc231406031"/>
      <w:bookmarkStart w:id="732" w:name="_Toc231406204"/>
      <w:bookmarkStart w:id="733" w:name="_Toc231406379"/>
      <w:bookmarkStart w:id="734" w:name="_Toc231406559"/>
      <w:bookmarkStart w:id="735" w:name="_Toc231406761"/>
      <w:bookmarkStart w:id="736" w:name="_Toc231406936"/>
      <w:bookmarkStart w:id="737" w:name="_Toc231407111"/>
      <w:r>
        <w:t>3.2. Учебно-методическое обеспечение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</w:p>
    <w:p w14:paraId="5E6881AF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A43EDA3" w14:textId="77777777" w:rsidR="00EA4982" w:rsidRDefault="00EA4982">
      <w:pPr>
        <w:pStyle w:val="aff0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B0088F7" w14:textId="77777777" w:rsidR="00EA4982" w:rsidRDefault="004B42F2">
      <w:pPr>
        <w:pStyle w:val="aff0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6E934425" w14:textId="77777777" w:rsidR="00EA4982" w:rsidRDefault="004B42F2">
      <w:pPr>
        <w:numPr>
          <w:ilvl w:val="0"/>
          <w:numId w:val="4"/>
        </w:numPr>
        <w:ind w:left="0" w:firstLine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38" w:name="_Toc152334674"/>
      <w:bookmarkStart w:id="739" w:name="_Toc156294577"/>
      <w:bookmarkEnd w:id="702"/>
      <w:r>
        <w:rPr>
          <w:rFonts w:ascii="Times New Roman" w:hAnsi="Times New Roman" w:cs="Times New Roman"/>
          <w:sz w:val="24"/>
          <w:szCs w:val="24"/>
        </w:rPr>
        <w:t>Коррекционная педагогика в начальном образовании : учебник для среднего профессионального образования / под редакцией Г. Ф. Кумариной. — 2-е изд., перераб. и доп. — Москва : Издательство Юрайт, 2025. — 285 с. </w:t>
      </w:r>
    </w:p>
    <w:p w14:paraId="22AA262C" w14:textId="77777777" w:rsidR="00EA4982" w:rsidRDefault="004B42F2">
      <w:pPr>
        <w:pStyle w:val="aff0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Психолого-педагогическая диагностика развития лиц с ограниченными возможностями здоровья : учебник для вузов / ответственный редактор Д. И. Бойков. — 2-е изд. — Москва : Издательство Юрайт, 2025. — 211 с. </w:t>
      </w:r>
    </w:p>
    <w:p w14:paraId="74871AA8" w14:textId="77777777" w:rsidR="00EA4982" w:rsidRDefault="004B42F2">
      <w:pPr>
        <w:pStyle w:val="aff0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Власова, Н. В.  Коррекционная и специальная педагогика : учебник для среднего профессионального образования / Н. В. Власова. — Москва : Издательство Юрайт, 2025. — 132 с.</w:t>
      </w:r>
    </w:p>
    <w:p w14:paraId="7E169377" w14:textId="77777777" w:rsidR="00EA4982" w:rsidRDefault="004B42F2">
      <w:pPr>
        <w:pStyle w:val="aff0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Семенов, Л. А. Базовые и инновационные подходы в физическом воспитании: коррекционное развитие кондиционных физических качеств у детей дошкольного возраста / Л. А. Семенов. — Санкт-Петербург : Лань, 2023. — 116 с.  </w:t>
      </w:r>
    </w:p>
    <w:p w14:paraId="432446EC" w14:textId="77777777" w:rsidR="00EA4982" w:rsidRDefault="004B42F2">
      <w:pPr>
        <w:pStyle w:val="aff0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Ромашин, О. В. Система управления процессом целенаправленного оздоровления человека / О. В. Ромашин. — Санкт-Петербург : Лань, 2022. — 100 с.</w:t>
      </w:r>
    </w:p>
    <w:p w14:paraId="61C1ADF7" w14:textId="77777777" w:rsidR="00EA4982" w:rsidRDefault="004B42F2">
      <w:pPr>
        <w:pStyle w:val="aff0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Арпентьева, М. Р. Психосоциальное сопровождение лиц с ОВЗ и их семей / М. Р. Арпентьева. — 2-е изд., стер. — Санкт-Петербург : Лань, 2022. — 252 с.</w:t>
      </w:r>
    </w:p>
    <w:p w14:paraId="5E3BBB97" w14:textId="77777777" w:rsidR="00EA4982" w:rsidRDefault="004B42F2">
      <w:pPr>
        <w:pStyle w:val="aff0"/>
        <w:numPr>
          <w:ilvl w:val="0"/>
          <w:numId w:val="4"/>
        </w:numPr>
        <w:tabs>
          <w:tab w:val="left" w:pos="993"/>
        </w:tabs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Садовникова, Л. А. Физическая культура для студентов, занимающихся в специальной медицинской группе : учебное пособие для СПО / Л. А. Садовникова. — 2-е изд., стер. — Санкт-Петербург : Лань, 2021. — 60 с.</w:t>
      </w:r>
    </w:p>
    <w:p w14:paraId="55DC662E" w14:textId="77777777" w:rsidR="00EA4982" w:rsidRDefault="00EA4982" w:rsidP="006D734C">
      <w:pPr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48DA0B" w14:textId="77777777" w:rsidR="00EA4982" w:rsidRPr="006D734C" w:rsidRDefault="004B42F2" w:rsidP="006D734C">
      <w:pPr>
        <w:pStyle w:val="1f1"/>
      </w:pPr>
      <w:bookmarkStart w:id="740" w:name="_Toc28206"/>
      <w:bookmarkStart w:id="741" w:name="_Toc24051"/>
      <w:bookmarkStart w:id="742" w:name="_Toc1891"/>
      <w:bookmarkStart w:id="743" w:name="_Toc231210495"/>
      <w:bookmarkStart w:id="744" w:name="_Toc231210611"/>
      <w:bookmarkStart w:id="745" w:name="_Toc231229065"/>
      <w:bookmarkStart w:id="746" w:name="_Toc231229236"/>
      <w:bookmarkStart w:id="747" w:name="_Toc231229407"/>
      <w:bookmarkStart w:id="748" w:name="_Toc231404308"/>
      <w:bookmarkStart w:id="749" w:name="_Toc231404650"/>
      <w:bookmarkStart w:id="750" w:name="_Toc231404822"/>
      <w:bookmarkStart w:id="751" w:name="_Toc231404994"/>
      <w:bookmarkStart w:id="752" w:name="_Toc231405167"/>
      <w:bookmarkStart w:id="753" w:name="_Toc231405340"/>
      <w:bookmarkStart w:id="754" w:name="_Toc231405513"/>
      <w:bookmarkStart w:id="755" w:name="_Toc231405686"/>
      <w:bookmarkStart w:id="756" w:name="_Toc231405859"/>
      <w:bookmarkStart w:id="757" w:name="_Toc231406032"/>
      <w:bookmarkStart w:id="758" w:name="_Toc231406205"/>
      <w:bookmarkStart w:id="759" w:name="_Toc231406380"/>
      <w:bookmarkStart w:id="760" w:name="_Toc231406560"/>
      <w:bookmarkStart w:id="761" w:name="_Toc231406762"/>
      <w:bookmarkStart w:id="762" w:name="_Toc231406937"/>
      <w:bookmarkStart w:id="763" w:name="_Toc231407112"/>
      <w:r w:rsidRPr="006D734C">
        <w:t xml:space="preserve">4. Контроль и оценка результатов </w:t>
      </w:r>
      <w:r w:rsidRPr="006D734C">
        <w:br/>
        <w:t xml:space="preserve">освоения </w:t>
      </w:r>
      <w:bookmarkEnd w:id="738"/>
      <w:r w:rsidRPr="006D734C">
        <w:t>ДИСЦИПЛИНЫ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3608"/>
        <w:gridCol w:w="2674"/>
      </w:tblGrid>
      <w:tr w:rsidR="00EA4982" w14:paraId="55B9EF87" w14:textId="77777777">
        <w:trPr>
          <w:trHeight w:val="519"/>
        </w:trPr>
        <w:tc>
          <w:tcPr>
            <w:tcW w:w="1699" w:type="pct"/>
            <w:vAlign w:val="center"/>
          </w:tcPr>
          <w:p w14:paraId="1CE1779E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95" w:type="pct"/>
            <w:vAlign w:val="center"/>
          </w:tcPr>
          <w:p w14:paraId="10B6B4E8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04" w:type="pct"/>
            <w:vAlign w:val="center"/>
          </w:tcPr>
          <w:p w14:paraId="4C46DDDB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4982" w14:paraId="600ADBDB" w14:textId="77777777">
        <w:trPr>
          <w:trHeight w:val="698"/>
        </w:trPr>
        <w:tc>
          <w:tcPr>
            <w:tcW w:w="1699" w:type="pct"/>
          </w:tcPr>
          <w:p w14:paraId="5926E722" w14:textId="77777777" w:rsidR="00EA4982" w:rsidRDefault="004B42F2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447DDC1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B70546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0F6330FD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B5B228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2247FC2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3EA1CBC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1B6BC147" w14:textId="68D48B4D" w:rsidR="00EA4982" w:rsidRDefault="004B42F2" w:rsidP="00D567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  <w:p w14:paraId="0FE2727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7D4E4FD7" w14:textId="2D0DBA34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2BC1AE91" w14:textId="77777777" w:rsidR="00C33073" w:rsidRPr="00C33073" w:rsidRDefault="004B42F2" w:rsidP="00C3307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33073" w:rsidRPr="00C33073">
              <w:rPr>
                <w:rFonts w:ascii="Times New Roman" w:hAnsi="Times New Roman" w:cs="Times New Roman"/>
                <w:sz w:val="24"/>
              </w:rPr>
              <w:t>- современные подходы к построению системы коррекционной помощи детям с ОВЗ;</w:t>
            </w:r>
          </w:p>
          <w:p w14:paraId="4052C1C0" w14:textId="77777777" w:rsidR="00C33073" w:rsidRPr="00C33073" w:rsidRDefault="00C33073" w:rsidP="00C33073">
            <w:pPr>
              <w:rPr>
                <w:rFonts w:ascii="Times New Roman" w:hAnsi="Times New Roman" w:cs="Times New Roman"/>
                <w:sz w:val="24"/>
              </w:rPr>
            </w:pPr>
            <w:r w:rsidRPr="00C33073">
              <w:rPr>
                <w:rFonts w:ascii="Times New Roman" w:hAnsi="Times New Roman" w:cs="Times New Roman"/>
                <w:sz w:val="24"/>
              </w:rPr>
              <w:t xml:space="preserve">- педагогические и психологические </w:t>
            </w:r>
            <w:r w:rsidRPr="00C33073">
              <w:rPr>
                <w:rFonts w:ascii="Times New Roman" w:hAnsi="Times New Roman" w:cs="Times New Roman"/>
                <w:sz w:val="24"/>
              </w:rPr>
              <w:lastRenderedPageBreak/>
              <w:t>закономерности дизонтогенеза;</w:t>
            </w:r>
          </w:p>
          <w:p w14:paraId="41DFAAC2" w14:textId="77777777" w:rsidR="00C33073" w:rsidRPr="00C33073" w:rsidRDefault="00C33073" w:rsidP="00C33073">
            <w:pPr>
              <w:rPr>
                <w:rFonts w:ascii="Times New Roman" w:hAnsi="Times New Roman" w:cs="Times New Roman"/>
                <w:sz w:val="24"/>
              </w:rPr>
            </w:pPr>
            <w:r w:rsidRPr="00C33073">
              <w:rPr>
                <w:rFonts w:ascii="Times New Roman" w:hAnsi="Times New Roman" w:cs="Times New Roman"/>
                <w:sz w:val="24"/>
              </w:rPr>
              <w:t>- основы коррекционного-развивающего обучения лиц с ограниченными возможностями здоровья и особыми образовательными потребностями,</w:t>
            </w:r>
          </w:p>
          <w:p w14:paraId="4059DAAD" w14:textId="3CA69D4F" w:rsidR="003045B6" w:rsidRDefault="00C33073" w:rsidP="00C330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073">
              <w:rPr>
                <w:rFonts w:ascii="Times New Roman" w:hAnsi="Times New Roman" w:cs="Times New Roman"/>
                <w:sz w:val="24"/>
              </w:rPr>
              <w:t xml:space="preserve"> - направления и содержание психолого-педагогическая поддержки субъектов инклюзивного образования</w:t>
            </w:r>
          </w:p>
          <w:p w14:paraId="149BBF7C" w14:textId="22AF7BC8" w:rsidR="00EA4982" w:rsidRDefault="00EA498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5" w:type="pct"/>
          </w:tcPr>
          <w:p w14:paraId="360DA348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  <w:p w14:paraId="443DD39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контекста, в которых протекают процессы обучения и воспитания;</w:t>
            </w:r>
          </w:p>
          <w:p w14:paraId="12EAA71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4F19CEE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2C23B68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711D685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10391758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4EE0A811" w14:textId="67F034C1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59F2F8EE" w14:textId="34532E1E" w:rsidR="00C33073" w:rsidRPr="00C33073" w:rsidRDefault="00C33073" w:rsidP="00C3307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знание современны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подход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</w:t>
            </w: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 построению системы коррекционной помощи детям с ОВЗ;</w:t>
            </w:r>
          </w:p>
          <w:p w14:paraId="5944B088" w14:textId="35B236FB" w:rsidR="00C33073" w:rsidRPr="00C33073" w:rsidRDefault="00C33073" w:rsidP="00C3307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демонстрирует знание педагогически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психологически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закономерност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ей</w:t>
            </w: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дизонтогенеза;</w:t>
            </w:r>
          </w:p>
          <w:p w14:paraId="3B3524BA" w14:textId="115F5679" w:rsidR="00C33073" w:rsidRPr="00C33073" w:rsidRDefault="00C33073" w:rsidP="00C3307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основ коррекционного-развивающего обучения лиц с ограниченными возможностями здоровья и особыми образовательными потребностями,</w:t>
            </w:r>
          </w:p>
          <w:p w14:paraId="416196BB" w14:textId="2E6DB4AB" w:rsidR="00EA4982" w:rsidRPr="005C7E2C" w:rsidRDefault="00C33073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выделяет </w:t>
            </w:r>
            <w:r w:rsidRPr="00C33073">
              <w:rPr>
                <w:rFonts w:ascii="Times New Roman" w:hAnsi="Times New Roman" w:cs="Times New Roman"/>
                <w:iCs/>
                <w:sz w:val="24"/>
                <w:szCs w:val="24"/>
              </w:rPr>
              <w:t>направления и содержание психолого-педагогическая поддержки субъектов инклюзивного образования</w:t>
            </w:r>
          </w:p>
        </w:tc>
        <w:tc>
          <w:tcPr>
            <w:tcW w:w="1404" w:type="pct"/>
          </w:tcPr>
          <w:p w14:paraId="57E04E0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531EA1C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59307E4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3469F5E3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A4982" w14:paraId="6E500330" w14:textId="77777777">
        <w:trPr>
          <w:trHeight w:val="698"/>
        </w:trPr>
        <w:tc>
          <w:tcPr>
            <w:tcW w:w="1699" w:type="pct"/>
          </w:tcPr>
          <w:p w14:paraId="1BA14AF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15C57026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526C1EC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8E64C6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60DF28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01DAFC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3DEC7E5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34B7B9E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0764AFA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61310AF5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317E565C" w14:textId="40648E0F" w:rsidR="00EA4982" w:rsidRDefault="004B42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взаимодействовать с коллегами, руководством, клиентами в ходе профессиональной деятельности;</w:t>
            </w:r>
          </w:p>
          <w:p w14:paraId="1B9F7DF3" w14:textId="5D53DEDD" w:rsidR="00EA4982" w:rsidRPr="00C33073" w:rsidRDefault="00C33073" w:rsidP="00C3307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3307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при решении профессиональных задач знания основ коррекционного-развивающего обучения лиц с ограниченными возможностями здоровья и особыми образовательными потребностями</w:t>
            </w:r>
          </w:p>
        </w:tc>
        <w:tc>
          <w:tcPr>
            <w:tcW w:w="1895" w:type="pct"/>
          </w:tcPr>
          <w:p w14:paraId="50AF88A0" w14:textId="77777777" w:rsidR="00EA4982" w:rsidRDefault="00EA498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919488C" w14:textId="7C1418DE" w:rsidR="00EA4982" w:rsidRDefault="00C3307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4B42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5A012EAD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7A687A96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1533C13C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7D88CE45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045E251B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0CAAF44B" w14:textId="268B099A" w:rsidR="00EA4982" w:rsidRDefault="004B42F2" w:rsidP="005C3B4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156A9BB2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35E3B13B" w14:textId="7C1F99C8" w:rsidR="00C33073" w:rsidRDefault="004B42F2" w:rsidP="00C3307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="00C33073">
              <w:t xml:space="preserve"> </w:t>
            </w:r>
            <w:r w:rsidR="00C33073" w:rsidRPr="00C3307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</w:t>
            </w:r>
            <w:r w:rsidR="00C3307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ет </w:t>
            </w:r>
            <w:r w:rsidR="00C33073" w:rsidRPr="00C3307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 решении профессиональных задач знания основ коррекционного-развивающего обучения лиц с </w:t>
            </w:r>
            <w:r w:rsidR="00C33073" w:rsidRPr="00C3307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ограниченными возможностями здоровья и особыми образовательными потребностями</w:t>
            </w:r>
          </w:p>
          <w:p w14:paraId="7B12EA27" w14:textId="759999ED" w:rsidR="00EA4982" w:rsidRDefault="00EA498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04" w:type="pct"/>
          </w:tcPr>
          <w:p w14:paraId="1FADC7D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68D9402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717DF97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08D85560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bookmarkEnd w:id="496"/>
    </w:tbl>
    <w:p w14:paraId="59D68F43" w14:textId="63D933F9" w:rsidR="00EA4982" w:rsidRDefault="004B42F2" w:rsidP="00F8082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6D734C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1742E066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7BA76179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5F53568A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2BE871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80F7A3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A91815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60DBECF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85DFB9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889BB6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6E644D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AEAD1FA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864BA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411D5E2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B471531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104EDB0" w14:textId="77777777" w:rsidR="00EA4982" w:rsidRDefault="004B42F2">
      <w:pPr>
        <w:pStyle w:val="1"/>
      </w:pPr>
      <w:bookmarkStart w:id="764" w:name="_Toc30012"/>
      <w:bookmarkStart w:id="765" w:name="_Toc231210496"/>
      <w:bookmarkStart w:id="766" w:name="_Toc231406561"/>
      <w:r>
        <w:t>«ОП.04 РУССКИЙ ЯЗЫК И КУЛЬТУРА ПРОФЕССИОНАЛЬНОЙ КОММУНИКАЦИИ»</w:t>
      </w:r>
      <w:bookmarkEnd w:id="764"/>
      <w:bookmarkEnd w:id="765"/>
      <w:bookmarkEnd w:id="766"/>
    </w:p>
    <w:p w14:paraId="451F609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8562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E920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53F6C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2FC00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7D20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70EA1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D1AA94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9E66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7DF52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1F1C97" w14:textId="77777777" w:rsidR="00EA4982" w:rsidRDefault="00EA498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8917D" w14:textId="77777777" w:rsidR="00EA4982" w:rsidRDefault="00EA498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1250EF" w14:textId="77777777" w:rsidR="00EA4982" w:rsidRDefault="00EA498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7C9A5" w14:textId="77777777" w:rsidR="00EA4982" w:rsidRDefault="00EA498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FC390" w14:textId="77777777" w:rsidR="00EA4982" w:rsidRDefault="00EA498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BE58A3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5B194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E60EF1" w14:textId="6753EFA6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C7E2C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79D7EBF8" w14:textId="77777777" w:rsidR="00EA4982" w:rsidRDefault="00EA49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8480AD" w14:textId="77777777" w:rsidR="00EA4982" w:rsidRDefault="00EA49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496927" w14:textId="77777777" w:rsidR="00EA4982" w:rsidRDefault="00EA49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53E431" w14:textId="77777777" w:rsidR="00EA4982" w:rsidRDefault="00EA49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6622A3" w14:textId="77777777" w:rsidR="00EA4982" w:rsidRDefault="00EA49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BA45A" w14:textId="77777777" w:rsidR="00EA4982" w:rsidRDefault="00EA49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E35C5A" w14:textId="3DB5161C" w:rsidR="0027506E" w:rsidRPr="0027506E" w:rsidRDefault="004B42F2" w:rsidP="0027506E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noProof/>
          <w:kern w:val="32"/>
          <w:sz w:val="24"/>
          <w:szCs w:val="24"/>
          <w:lang w:eastAsia="zh-CN"/>
        </w:rPr>
      </w:pPr>
      <w:bookmarkStart w:id="767" w:name="_Toc1436"/>
      <w:bookmarkStart w:id="768" w:name="_Toc12349"/>
      <w:bookmarkStart w:id="769" w:name="_Toc15911"/>
      <w:bookmarkStart w:id="770" w:name="_Toc18730"/>
      <w:bookmarkStart w:id="771" w:name="_Toc12152"/>
      <w:bookmarkStart w:id="772" w:name="_Toc231210497"/>
      <w:bookmarkStart w:id="773" w:name="_Toc231406562"/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  <w:lastRenderedPageBreak/>
        <w:t>СОДЕРЖАНИЕ ПРОГРАММЫ</w:t>
      </w:r>
      <w:bookmarkEnd w:id="767"/>
      <w:bookmarkEnd w:id="768"/>
      <w:bookmarkEnd w:id="769"/>
      <w:bookmarkEnd w:id="770"/>
      <w:bookmarkEnd w:id="771"/>
      <w:bookmarkEnd w:id="772"/>
      <w:bookmarkEnd w:id="773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</w:p>
    <w:p w14:paraId="723CC8BD" w14:textId="0414620E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309" w:history="1">
        <w:r w:rsidRPr="002D05A7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0EDF1B9" w14:textId="7E28AADF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310" w:history="1">
        <w:r w:rsidRPr="002D05A7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635F11CF" w14:textId="48464886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311" w:history="1">
        <w:r w:rsidRPr="002D05A7">
          <w:rPr>
            <w:rStyle w:val="a8"/>
            <w:noProof/>
            <w:spacing w:val="15"/>
          </w:rPr>
          <w:t>1</w:t>
        </w:r>
        <w:r w:rsidRPr="002D05A7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13B169A" w14:textId="331545C0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312" w:history="1">
        <w:r w:rsidRPr="002D05A7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2DEFB11" w14:textId="6E3EC808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313" w:history="1">
        <w:r w:rsidRPr="002D05A7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F52B550" w14:textId="26CDCBD3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314" w:history="1">
        <w:r w:rsidRPr="002D05A7">
          <w:rPr>
            <w:rStyle w:val="a8"/>
            <w:noProof/>
            <w:spacing w:val="15"/>
          </w:rPr>
          <w:t>2</w:t>
        </w:r>
        <w:r w:rsidRPr="002D05A7">
          <w:rPr>
            <w:rStyle w:val="a8"/>
            <w:noProof/>
          </w:rPr>
          <w:t>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43027463" w14:textId="6C4ED3B0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315" w:history="1">
        <w:r w:rsidRPr="002D05A7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037C7E4" w14:textId="78DD86BC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316" w:history="1">
        <w:r w:rsidRPr="002D05A7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6FC4C13" w14:textId="02EC017E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317" w:history="1">
        <w:r w:rsidRPr="002D05A7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7FF2B01" w14:textId="6D77EA42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318" w:history="1">
        <w:r w:rsidRPr="002D05A7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648E52B3" w14:textId="79A5AAAF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4307967C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14"/>
          <w:headerReference w:type="default" r:id="rId15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524FDBF" w14:textId="77777777" w:rsidR="00EA4982" w:rsidRDefault="004B42F2" w:rsidP="006D734C">
      <w:pPr>
        <w:pStyle w:val="1f1"/>
      </w:pPr>
      <w:bookmarkStart w:id="774" w:name="_Toc23175"/>
      <w:bookmarkStart w:id="775" w:name="_Toc31578"/>
      <w:bookmarkStart w:id="776" w:name="_Toc5972"/>
      <w:bookmarkStart w:id="777" w:name="_Toc3738"/>
      <w:bookmarkStart w:id="778" w:name="_Toc20294"/>
      <w:bookmarkStart w:id="779" w:name="_Toc231210498"/>
      <w:bookmarkStart w:id="780" w:name="_Toc231229066"/>
      <w:bookmarkStart w:id="781" w:name="_Toc231229237"/>
      <w:bookmarkStart w:id="782" w:name="_Toc231229408"/>
      <w:bookmarkStart w:id="783" w:name="_Toc231404309"/>
      <w:bookmarkStart w:id="784" w:name="_Toc231404651"/>
      <w:bookmarkStart w:id="785" w:name="_Toc231404823"/>
      <w:bookmarkStart w:id="786" w:name="_Toc231404995"/>
      <w:bookmarkStart w:id="787" w:name="_Toc231405168"/>
      <w:bookmarkStart w:id="788" w:name="_Toc231405341"/>
      <w:bookmarkStart w:id="789" w:name="_Toc231405514"/>
      <w:bookmarkStart w:id="790" w:name="_Toc231405687"/>
      <w:bookmarkStart w:id="791" w:name="_Toc231405860"/>
      <w:bookmarkStart w:id="792" w:name="_Toc231406033"/>
      <w:bookmarkStart w:id="793" w:name="_Toc231406206"/>
      <w:bookmarkStart w:id="794" w:name="_Toc231406381"/>
      <w:bookmarkStart w:id="795" w:name="_Toc231406563"/>
      <w:bookmarkStart w:id="796" w:name="_Toc231406763"/>
      <w:bookmarkStart w:id="797" w:name="_Toc231406938"/>
      <w:bookmarkStart w:id="798" w:name="_Toc231407113"/>
      <w:r>
        <w:lastRenderedPageBreak/>
        <w:t>1. Общая характеристика ПРИМЕРНОЙ РАБОЧЕЙ ПРОГРАММЫ УЧЕБНОЙ ДИСЦИПЛИНЫ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14:paraId="4AF63381" w14:textId="66F7014A" w:rsidR="00EA4982" w:rsidRPr="006D734C" w:rsidRDefault="004B42F2" w:rsidP="006D734C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6D734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6D734C" w:rsidRPr="006D734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ОП.04 </w:t>
      </w:r>
      <w:r w:rsidRPr="006D734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Русский язык и культура профессиональной коммуникации»</w:t>
      </w:r>
    </w:p>
    <w:p w14:paraId="6222B1A8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6806530B" w14:textId="77777777" w:rsidR="00EA4982" w:rsidRDefault="004B42F2" w:rsidP="006D734C">
      <w:pPr>
        <w:pStyle w:val="113"/>
      </w:pPr>
      <w:bookmarkStart w:id="799" w:name="_Toc231229067"/>
      <w:bookmarkStart w:id="800" w:name="_Toc231229238"/>
      <w:bookmarkStart w:id="801" w:name="_Toc231229409"/>
      <w:bookmarkStart w:id="802" w:name="_Toc231404310"/>
      <w:bookmarkStart w:id="803" w:name="_Toc231404652"/>
      <w:bookmarkStart w:id="804" w:name="_Toc231404824"/>
      <w:bookmarkStart w:id="805" w:name="_Toc231404996"/>
      <w:bookmarkStart w:id="806" w:name="_Toc231405169"/>
      <w:bookmarkStart w:id="807" w:name="_Toc231405342"/>
      <w:bookmarkStart w:id="808" w:name="_Toc231405515"/>
      <w:bookmarkStart w:id="809" w:name="_Toc231405688"/>
      <w:bookmarkStart w:id="810" w:name="_Toc231405861"/>
      <w:bookmarkStart w:id="811" w:name="_Toc231406034"/>
      <w:bookmarkStart w:id="812" w:name="_Toc231406207"/>
      <w:bookmarkStart w:id="813" w:name="_Toc231406382"/>
      <w:bookmarkStart w:id="814" w:name="_Toc231406564"/>
      <w:bookmarkStart w:id="815" w:name="_Toc231406764"/>
      <w:bookmarkStart w:id="816" w:name="_Toc231406939"/>
      <w:bookmarkStart w:id="817" w:name="_Toc231407114"/>
      <w:r>
        <w:t>1.1. Цель и место дисциплины в структуре образовательной программы</w:t>
      </w:r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</w:p>
    <w:p w14:paraId="55ACC51B" w14:textId="00E2B1E3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«Русский язык и культура профессиональной коммуникации»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у </w:t>
      </w:r>
      <w:r w:rsidR="001408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базовых навыков коммуникативной компетенции в различных речевых ситуациях как устной, так и письменной речи, повышение уровня их кругозора, общей культуры, а также культуры мышления; умение соотносить языковые средства с конкретными целями, ситуациями, условиями и задачами речевого общения. </w:t>
      </w:r>
    </w:p>
    <w:p w14:paraId="60127D2A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«Русский язык и культура профессиональной коммуникации» включена в обязательную часть (наименование) цикла образовательной программы.</w:t>
      </w:r>
    </w:p>
    <w:p w14:paraId="4058A4BA" w14:textId="77777777" w:rsidR="00EA4982" w:rsidRDefault="00EA4982" w:rsidP="006D734C">
      <w:pPr>
        <w:pStyle w:val="113"/>
      </w:pPr>
    </w:p>
    <w:p w14:paraId="23B43FB3" w14:textId="77777777" w:rsidR="00EA4982" w:rsidRDefault="004B42F2" w:rsidP="006D734C">
      <w:pPr>
        <w:pStyle w:val="113"/>
      </w:pPr>
      <w:bookmarkStart w:id="818" w:name="_Toc231229068"/>
      <w:bookmarkStart w:id="819" w:name="_Toc231229239"/>
      <w:bookmarkStart w:id="820" w:name="_Toc231229410"/>
      <w:bookmarkStart w:id="821" w:name="_Toc231404311"/>
      <w:bookmarkStart w:id="822" w:name="_Toc231404653"/>
      <w:bookmarkStart w:id="823" w:name="_Toc231404825"/>
      <w:bookmarkStart w:id="824" w:name="_Toc231404997"/>
      <w:bookmarkStart w:id="825" w:name="_Toc231405170"/>
      <w:bookmarkStart w:id="826" w:name="_Toc231405343"/>
      <w:bookmarkStart w:id="827" w:name="_Toc231405516"/>
      <w:bookmarkStart w:id="828" w:name="_Toc231405689"/>
      <w:bookmarkStart w:id="829" w:name="_Toc231405862"/>
      <w:bookmarkStart w:id="830" w:name="_Toc231406035"/>
      <w:bookmarkStart w:id="831" w:name="_Toc231406208"/>
      <w:bookmarkStart w:id="832" w:name="_Toc231406383"/>
      <w:bookmarkStart w:id="833" w:name="_Toc231406565"/>
      <w:bookmarkStart w:id="834" w:name="_Toc231406765"/>
      <w:bookmarkStart w:id="835" w:name="_Toc231406940"/>
      <w:bookmarkStart w:id="836" w:name="_Toc231407115"/>
      <w:r>
        <w:rPr>
          <w:color w:val="595959" w:themeColor="text1" w:themeTint="A6"/>
          <w:spacing w:val="15"/>
        </w:rPr>
        <w:t>1</w:t>
      </w:r>
      <w:r>
        <w:t>.2. Планируемые результаты освоения дисциплины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14:paraId="54FC7E7B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58D2752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4C35A14B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A718B" w14:textId="77777777" w:rsidR="00EA4982" w:rsidRDefault="004B4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Код ОК </w:t>
            </w:r>
          </w:p>
          <w:p w14:paraId="4E52CBF8" w14:textId="77777777" w:rsidR="00EA4982" w:rsidRDefault="00EA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7C734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1F51F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5DB9AACB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9DFA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5099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6A9B6" w14:textId="77777777" w:rsidR="00EA4982" w:rsidRDefault="004B42F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>современная научная и профессиональная терминология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EA4982" w14:paraId="6DB1470F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A1B5E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8B50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72C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A4982" w14:paraId="5652CDCB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F393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224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грамотно излагать свои мысли и оформлять документы по профессиональной тематике на государственном языке;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AE8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правила оформления документов </w:t>
            </w:r>
          </w:p>
          <w:p w14:paraId="499AD44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построения устных сообщений</w:t>
            </w:r>
          </w:p>
          <w:p w14:paraId="53CF649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особенности социального и культурного контекста</w:t>
            </w:r>
          </w:p>
        </w:tc>
      </w:tr>
      <w:tr w:rsidR="00EA4982" w14:paraId="16742B03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D5E3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9F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446892A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участвовать в диалогах на знакомые общие и профессиональные темы;</w:t>
            </w:r>
          </w:p>
          <w:p w14:paraId="7ACE939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строить простые высказывания о себе и о своей профессиональной деятельности;</w:t>
            </w:r>
          </w:p>
          <w:p w14:paraId="6200E4E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кратко обосновывать и объяснять свои действия (текущие и планируемые);</w:t>
            </w:r>
          </w:p>
          <w:p w14:paraId="575AD5E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DB4A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правила построения простых и сложных предложений на профессиональные темы;</w:t>
            </w:r>
          </w:p>
          <w:p w14:paraId="3899009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общеупотребительные глаголы (бытовая и профессиональная лексика);</w:t>
            </w:r>
          </w:p>
          <w:p w14:paraId="60B7FC4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0D568A8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особенности произношения;</w:t>
            </w:r>
          </w:p>
          <w:p w14:paraId="4C0C7F1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правила чтения текстов профессиональной направленности.</w:t>
            </w:r>
          </w:p>
        </w:tc>
      </w:tr>
    </w:tbl>
    <w:p w14:paraId="01A2D887" w14:textId="77777777" w:rsidR="00EA4982" w:rsidRDefault="00EA4982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5F595CA0" w14:textId="77777777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2435F11" w14:textId="77777777" w:rsidR="00EA4982" w:rsidRDefault="004B42F2" w:rsidP="006D734C">
      <w:pPr>
        <w:pStyle w:val="1f1"/>
      </w:pPr>
      <w:bookmarkStart w:id="837" w:name="_Toc5858"/>
      <w:bookmarkStart w:id="838" w:name="_Toc9297"/>
      <w:bookmarkStart w:id="839" w:name="_Toc23318"/>
      <w:bookmarkStart w:id="840" w:name="_Toc9373"/>
      <w:bookmarkStart w:id="841" w:name="_Toc24932"/>
      <w:bookmarkStart w:id="842" w:name="_Toc231210499"/>
      <w:bookmarkStart w:id="843" w:name="_Toc231229069"/>
      <w:bookmarkStart w:id="844" w:name="_Toc231229240"/>
      <w:bookmarkStart w:id="845" w:name="_Toc231229411"/>
      <w:bookmarkStart w:id="846" w:name="_Toc231404312"/>
      <w:bookmarkStart w:id="847" w:name="_Toc231404654"/>
      <w:bookmarkStart w:id="848" w:name="_Toc231404826"/>
      <w:bookmarkStart w:id="849" w:name="_Toc231404998"/>
      <w:bookmarkStart w:id="850" w:name="_Toc231405171"/>
      <w:bookmarkStart w:id="851" w:name="_Toc231405344"/>
      <w:bookmarkStart w:id="852" w:name="_Toc231405517"/>
      <w:bookmarkStart w:id="853" w:name="_Toc231405690"/>
      <w:bookmarkStart w:id="854" w:name="_Toc231405863"/>
      <w:bookmarkStart w:id="855" w:name="_Toc231406036"/>
      <w:bookmarkStart w:id="856" w:name="_Toc231406209"/>
      <w:bookmarkStart w:id="857" w:name="_Toc231406384"/>
      <w:bookmarkStart w:id="858" w:name="_Toc231406566"/>
      <w:bookmarkStart w:id="859" w:name="_Toc231406766"/>
      <w:bookmarkStart w:id="860" w:name="_Toc231406941"/>
      <w:bookmarkStart w:id="861" w:name="_Toc231407116"/>
      <w:r>
        <w:t>2. Структура и содержание ДИСЦИПЛИНЫ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</w:p>
    <w:p w14:paraId="6DA2AE32" w14:textId="77777777" w:rsidR="00EA4982" w:rsidRDefault="004B42F2" w:rsidP="006D734C">
      <w:pPr>
        <w:pStyle w:val="113"/>
        <w:rPr>
          <w:color w:val="595959" w:themeColor="text1" w:themeTint="A6"/>
          <w:spacing w:val="15"/>
        </w:rPr>
      </w:pPr>
      <w:bookmarkStart w:id="862" w:name="_Toc231229070"/>
      <w:bookmarkStart w:id="863" w:name="_Toc231229241"/>
      <w:bookmarkStart w:id="864" w:name="_Toc231229412"/>
      <w:bookmarkStart w:id="865" w:name="_Toc231404313"/>
      <w:bookmarkStart w:id="866" w:name="_Toc231404655"/>
      <w:bookmarkStart w:id="867" w:name="_Toc231404827"/>
      <w:bookmarkStart w:id="868" w:name="_Toc231404999"/>
      <w:bookmarkStart w:id="869" w:name="_Toc231405172"/>
      <w:bookmarkStart w:id="870" w:name="_Toc231405345"/>
      <w:bookmarkStart w:id="871" w:name="_Toc231405518"/>
      <w:bookmarkStart w:id="872" w:name="_Toc231405691"/>
      <w:bookmarkStart w:id="873" w:name="_Toc231405864"/>
      <w:bookmarkStart w:id="874" w:name="_Toc231406037"/>
      <w:bookmarkStart w:id="875" w:name="_Toc231406210"/>
      <w:bookmarkStart w:id="876" w:name="_Toc231406385"/>
      <w:bookmarkStart w:id="877" w:name="_Toc231406567"/>
      <w:bookmarkStart w:id="878" w:name="_Toc231406767"/>
      <w:bookmarkStart w:id="879" w:name="_Toc231406942"/>
      <w:bookmarkStart w:id="880" w:name="_Toc231407117"/>
      <w:r>
        <w:t>2.1. Трудоемкость освоения дисциплины</w:t>
      </w:r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>
        <w:rPr>
          <w:color w:val="595959" w:themeColor="text1" w:themeTint="A6"/>
          <w:spacing w:val="15"/>
        </w:rPr>
        <w:t xml:space="preserve"> </w:t>
      </w:r>
    </w:p>
    <w:tbl>
      <w:tblPr>
        <w:tblW w:w="496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5"/>
        <w:gridCol w:w="2402"/>
      </w:tblGrid>
      <w:tr w:rsidR="00EA4982" w14:paraId="1BD1BAE3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150195A7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3" w:type="pct"/>
            <w:vAlign w:val="center"/>
          </w:tcPr>
          <w:p w14:paraId="78D6D7D8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8" w:type="pct"/>
          </w:tcPr>
          <w:p w14:paraId="652371CD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46C626CD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57FB6224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3" w:type="pct"/>
            <w:vAlign w:val="center"/>
          </w:tcPr>
          <w:p w14:paraId="61F0EA73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58" w:type="pct"/>
            <w:vAlign w:val="center"/>
          </w:tcPr>
          <w:p w14:paraId="725F22C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EA4982" w14:paraId="0EE01C54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7117650E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3" w:type="pct"/>
            <w:vAlign w:val="center"/>
          </w:tcPr>
          <w:p w14:paraId="298CC7D1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pct"/>
            <w:vAlign w:val="center"/>
          </w:tcPr>
          <w:p w14:paraId="18DA6EFA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6280AA30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46AB7C23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3" w:type="pct"/>
            <w:vAlign w:val="center"/>
          </w:tcPr>
          <w:p w14:paraId="3BC6185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8" w:type="pct"/>
            <w:vAlign w:val="center"/>
          </w:tcPr>
          <w:p w14:paraId="39A0A25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476FA0F0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7D0DD152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3" w:type="pct"/>
            <w:vAlign w:val="center"/>
          </w:tcPr>
          <w:p w14:paraId="1624277C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58" w:type="pct"/>
            <w:vAlign w:val="center"/>
          </w:tcPr>
          <w:p w14:paraId="040B7AB8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207DE497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18B740B0" w14:textId="77777777" w:rsidR="00EA4982" w:rsidRDefault="004B42F2" w:rsidP="006D734C">
      <w:pPr>
        <w:pStyle w:val="113"/>
      </w:pPr>
      <w:bookmarkStart w:id="881" w:name="_Toc231229071"/>
      <w:bookmarkStart w:id="882" w:name="_Toc231229242"/>
      <w:bookmarkStart w:id="883" w:name="_Toc231229413"/>
      <w:bookmarkStart w:id="884" w:name="_Toc231404314"/>
      <w:bookmarkStart w:id="885" w:name="_Toc231404656"/>
      <w:bookmarkStart w:id="886" w:name="_Toc231404828"/>
      <w:bookmarkStart w:id="887" w:name="_Toc231405000"/>
      <w:bookmarkStart w:id="888" w:name="_Toc231405173"/>
      <w:bookmarkStart w:id="889" w:name="_Toc231405346"/>
      <w:bookmarkStart w:id="890" w:name="_Toc231405519"/>
      <w:bookmarkStart w:id="891" w:name="_Toc231405692"/>
      <w:bookmarkStart w:id="892" w:name="_Toc231405865"/>
      <w:bookmarkStart w:id="893" w:name="_Toc231406038"/>
      <w:bookmarkStart w:id="894" w:name="_Toc231406211"/>
      <w:bookmarkStart w:id="895" w:name="_Toc231406386"/>
      <w:bookmarkStart w:id="896" w:name="_Toc231406568"/>
      <w:bookmarkStart w:id="897" w:name="_Toc231406768"/>
      <w:bookmarkStart w:id="898" w:name="_Toc231406943"/>
      <w:bookmarkStart w:id="899" w:name="_Toc231407118"/>
      <w:r>
        <w:rPr>
          <w:color w:val="595959" w:themeColor="text1" w:themeTint="A6"/>
          <w:spacing w:val="15"/>
        </w:rPr>
        <w:t>2</w:t>
      </w:r>
      <w:r>
        <w:t>.2. Примерное содержание дисциплины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807"/>
      </w:tblGrid>
      <w:tr w:rsidR="00EA4982" w14:paraId="53343F29" w14:textId="77777777">
        <w:trPr>
          <w:trHeight w:val="903"/>
        </w:trPr>
        <w:tc>
          <w:tcPr>
            <w:tcW w:w="2972" w:type="dxa"/>
            <w:vAlign w:val="center"/>
          </w:tcPr>
          <w:p w14:paraId="49394C85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807" w:type="dxa"/>
            <w:vAlign w:val="center"/>
          </w:tcPr>
          <w:p w14:paraId="36396714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2923A84A" w14:textId="77777777">
        <w:tc>
          <w:tcPr>
            <w:tcW w:w="9779" w:type="dxa"/>
            <w:gridSpan w:val="2"/>
          </w:tcPr>
          <w:p w14:paraId="1667DA05" w14:textId="7AEAFB53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Профессиональная педагогическая коммуникация (12 ч</w:t>
            </w:r>
            <w:r w:rsidR="006D73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41BF962D" w14:textId="77777777">
        <w:tc>
          <w:tcPr>
            <w:tcW w:w="2972" w:type="dxa"/>
            <w:vMerge w:val="restart"/>
          </w:tcPr>
          <w:p w14:paraId="57FBFAB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 Язык как средство общения и форма существования национальной культуры </w:t>
            </w:r>
          </w:p>
        </w:tc>
        <w:tc>
          <w:tcPr>
            <w:tcW w:w="6807" w:type="dxa"/>
          </w:tcPr>
          <w:p w14:paraId="78CF3F6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810BC4A" w14:textId="77777777">
        <w:trPr>
          <w:trHeight w:val="396"/>
        </w:trPr>
        <w:tc>
          <w:tcPr>
            <w:tcW w:w="2972" w:type="dxa"/>
            <w:vMerge/>
          </w:tcPr>
          <w:p w14:paraId="6DF114B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4B383B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«современный русский литературный язык». Основные функции языка. Различия между языком и речью.</w:t>
            </w:r>
          </w:p>
          <w:p w14:paraId="05D022E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«культура речи». Роль культуры речи в профессиональной деятельности педагога</w:t>
            </w:r>
          </w:p>
          <w:p w14:paraId="1CD7A63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Аспекты (компоненты) культуры речи: нормативный, коммуникативный, этический</w:t>
            </w:r>
          </w:p>
        </w:tc>
      </w:tr>
      <w:tr w:rsidR="00EA4982" w14:paraId="4022D2B2" w14:textId="77777777">
        <w:trPr>
          <w:trHeight w:val="20"/>
        </w:trPr>
        <w:tc>
          <w:tcPr>
            <w:tcW w:w="2972" w:type="dxa"/>
            <w:vMerge/>
          </w:tcPr>
          <w:p w14:paraId="551425B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0F7DE9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273202B" w14:textId="77777777">
        <w:trPr>
          <w:trHeight w:val="361"/>
        </w:trPr>
        <w:tc>
          <w:tcPr>
            <w:tcW w:w="2972" w:type="dxa"/>
            <w:vMerge/>
          </w:tcPr>
          <w:p w14:paraId="12F9C4F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130615E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B839835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78F03A2" w14:textId="77777777">
        <w:trPr>
          <w:trHeight w:val="361"/>
        </w:trPr>
        <w:tc>
          <w:tcPr>
            <w:tcW w:w="2972" w:type="dxa"/>
            <w:vMerge w:val="restart"/>
          </w:tcPr>
          <w:p w14:paraId="05A5CF4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 Понятие о речевой коммуникации, виды речевой деятельности 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E102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635ACBD" w14:textId="77777777">
        <w:trPr>
          <w:trHeight w:val="361"/>
        </w:trPr>
        <w:tc>
          <w:tcPr>
            <w:tcW w:w="2972" w:type="dxa"/>
            <w:vMerge/>
          </w:tcPr>
          <w:p w14:paraId="548B38A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9B14A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Общие сведения о речи. Признаки речи. </w:t>
            </w:r>
          </w:p>
          <w:p w14:paraId="1AE3546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речи. Язык и мышление. Язык и сознание. Основные функции языка: общение, сообщение, воздействие (волюнтативная). Дополнительные функции языка: регулятивная, когнитивная (познавательная), аккумулятивная</w:t>
            </w:r>
          </w:p>
          <w:p w14:paraId="1E2AACD8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речевой коммуникации. Типологии коммуникации на разных основаниях: по цели, по массовости, по содержанию.</w:t>
            </w:r>
          </w:p>
        </w:tc>
      </w:tr>
      <w:tr w:rsidR="00EA4982" w14:paraId="4E18D4AA" w14:textId="77777777">
        <w:trPr>
          <w:trHeight w:val="361"/>
        </w:trPr>
        <w:tc>
          <w:tcPr>
            <w:tcW w:w="2972" w:type="dxa"/>
            <w:vMerge/>
          </w:tcPr>
          <w:p w14:paraId="3430B96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AAF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B6D045C" w14:textId="77777777">
        <w:trPr>
          <w:trHeight w:val="361"/>
        </w:trPr>
        <w:tc>
          <w:tcPr>
            <w:tcW w:w="2972" w:type="dxa"/>
            <w:vMerge/>
          </w:tcPr>
          <w:p w14:paraId="29A353E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79D78096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Язык и речь. Язык как система. Понятие о литературном языке и языковой норме. </w:t>
            </w:r>
          </w:p>
        </w:tc>
      </w:tr>
      <w:tr w:rsidR="00EA4982" w14:paraId="65539B3C" w14:textId="77777777">
        <w:trPr>
          <w:trHeight w:val="361"/>
        </w:trPr>
        <w:tc>
          <w:tcPr>
            <w:tcW w:w="2972" w:type="dxa"/>
            <w:vMerge/>
          </w:tcPr>
          <w:p w14:paraId="004D1FA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29C42887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Коммуникативные качества речи: точность речи, понятность речи, чистота речи, богатство речи, выразительность речи.</w:t>
            </w:r>
          </w:p>
        </w:tc>
      </w:tr>
      <w:tr w:rsidR="00EA4982" w14:paraId="225FF605" w14:textId="77777777">
        <w:trPr>
          <w:trHeight w:val="361"/>
        </w:trPr>
        <w:tc>
          <w:tcPr>
            <w:tcW w:w="2972" w:type="dxa"/>
            <w:vMerge/>
          </w:tcPr>
          <w:p w14:paraId="53772D0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61E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5E6628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3A36071" w14:textId="77777777">
        <w:trPr>
          <w:trHeight w:val="361"/>
        </w:trPr>
        <w:tc>
          <w:tcPr>
            <w:tcW w:w="2972" w:type="dxa"/>
            <w:vMerge w:val="restart"/>
          </w:tcPr>
          <w:p w14:paraId="566DF13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52CB84D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 Профессиональная коммуникация и ее функции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3752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7A7C56C" w14:textId="77777777">
        <w:trPr>
          <w:trHeight w:val="361"/>
        </w:trPr>
        <w:tc>
          <w:tcPr>
            <w:tcW w:w="2972" w:type="dxa"/>
            <w:vMerge/>
          </w:tcPr>
          <w:p w14:paraId="3DB7BD1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F2195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профессиональной коммуникации. </w:t>
            </w:r>
          </w:p>
          <w:p w14:paraId="27182A5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Метаязыки профессиональных коммуникаций. Лексический уровень: терминология, профессионализмы. Синтаксический уровень: структура предложений. </w:t>
            </w:r>
          </w:p>
          <w:p w14:paraId="651E3ECC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</w:t>
            </w:r>
          </w:p>
          <w:p w14:paraId="545C127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Коммуникация как процесс передачи и получения информации. </w:t>
            </w:r>
          </w:p>
          <w:p w14:paraId="6B3D50D2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</w:t>
            </w:r>
          </w:p>
          <w:p w14:paraId="2A52703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Функции профессиональной коммуникации.</w:t>
            </w:r>
          </w:p>
        </w:tc>
      </w:tr>
      <w:tr w:rsidR="00EA4982" w14:paraId="211C2C37" w14:textId="77777777">
        <w:trPr>
          <w:trHeight w:val="361"/>
        </w:trPr>
        <w:tc>
          <w:tcPr>
            <w:tcW w:w="2972" w:type="dxa"/>
            <w:vMerge/>
          </w:tcPr>
          <w:p w14:paraId="3A4D991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73E4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31226D0" w14:textId="77777777">
        <w:trPr>
          <w:trHeight w:val="361"/>
        </w:trPr>
        <w:tc>
          <w:tcPr>
            <w:tcW w:w="2972" w:type="dxa"/>
            <w:vMerge/>
          </w:tcPr>
          <w:p w14:paraId="50D9035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CD6A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Основные коммуникационные функции языка: общение, сообщение, воздействие (волюнтативная).</w:t>
            </w:r>
          </w:p>
        </w:tc>
      </w:tr>
      <w:tr w:rsidR="00EA4982" w14:paraId="33BC0701" w14:textId="77777777">
        <w:trPr>
          <w:trHeight w:val="361"/>
        </w:trPr>
        <w:tc>
          <w:tcPr>
            <w:tcW w:w="2972" w:type="dxa"/>
            <w:vMerge/>
          </w:tcPr>
          <w:p w14:paraId="5A67C21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5F6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Морально-нравственные (этические) основы профессиональной коммуникации. Корпоративная этика.</w:t>
            </w:r>
          </w:p>
        </w:tc>
      </w:tr>
      <w:tr w:rsidR="00EA4982" w14:paraId="3483F9A1" w14:textId="77777777">
        <w:trPr>
          <w:trHeight w:val="361"/>
        </w:trPr>
        <w:tc>
          <w:tcPr>
            <w:tcW w:w="2972" w:type="dxa"/>
            <w:vMerge/>
          </w:tcPr>
          <w:p w14:paraId="4F6575C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4008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175EFF9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323BD33" w14:textId="77777777">
        <w:tc>
          <w:tcPr>
            <w:tcW w:w="9779" w:type="dxa"/>
            <w:gridSpan w:val="2"/>
          </w:tcPr>
          <w:p w14:paraId="460C5B9F" w14:textId="60B10E0F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Культура речи (24 ч</w:t>
            </w:r>
            <w:r w:rsidR="006D73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7688BC4D" w14:textId="77777777">
        <w:tc>
          <w:tcPr>
            <w:tcW w:w="2972" w:type="dxa"/>
            <w:vMerge w:val="restart"/>
          </w:tcPr>
          <w:p w14:paraId="6D1E309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Нормы современного русского литературного языка: нормы ударения, орфоэпические нормы</w:t>
            </w:r>
          </w:p>
        </w:tc>
        <w:tc>
          <w:tcPr>
            <w:tcW w:w="6807" w:type="dxa"/>
          </w:tcPr>
          <w:p w14:paraId="3A3AA2E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D4FAB54" w14:textId="77777777">
        <w:trPr>
          <w:trHeight w:val="396"/>
        </w:trPr>
        <w:tc>
          <w:tcPr>
            <w:tcW w:w="2972" w:type="dxa"/>
            <w:vMerge/>
          </w:tcPr>
          <w:p w14:paraId="76ACD93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601728B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языковой нормы и её виды. </w:t>
            </w:r>
          </w:p>
          <w:p w14:paraId="7381E4C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об орфоэпии как разделе языкознания. Орфоэпические нормы в области произношения отдельных звуков, грамматических форм, слов. </w:t>
            </w:r>
          </w:p>
          <w:p w14:paraId="59334AA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Орфоэпические нормы в области гласных звуков.</w:t>
            </w:r>
          </w:p>
          <w:p w14:paraId="1FC42C9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Орфоэпические нормы в области согласных звуков. </w:t>
            </w:r>
          </w:p>
          <w:p w14:paraId="43F00FC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Произношение отдельных грамматических форм. </w:t>
            </w:r>
          </w:p>
          <w:p w14:paraId="6B99F41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Особенности произношения заимствованных слов.</w:t>
            </w:r>
          </w:p>
          <w:p w14:paraId="0C37374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Акцентологические нормы. Особенности ударения в русском языке.</w:t>
            </w:r>
          </w:p>
        </w:tc>
      </w:tr>
      <w:tr w:rsidR="00EA4982" w14:paraId="1FB9BB30" w14:textId="77777777">
        <w:trPr>
          <w:trHeight w:val="20"/>
        </w:trPr>
        <w:tc>
          <w:tcPr>
            <w:tcW w:w="2972" w:type="dxa"/>
            <w:vMerge/>
          </w:tcPr>
          <w:p w14:paraId="346C92E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444B81A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4C3C8DA" w14:textId="77777777">
        <w:trPr>
          <w:trHeight w:val="20"/>
        </w:trPr>
        <w:tc>
          <w:tcPr>
            <w:tcW w:w="2972" w:type="dxa"/>
            <w:vMerge/>
          </w:tcPr>
          <w:p w14:paraId="334ED9E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730A7F55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Работа с правилами постановки ударения в современном русском языке. Орфоэпический словарь. Вариативность постановки ударения. Трудности и особенности русского ударения. Ударение в отдельных грамматических формах.</w:t>
            </w:r>
          </w:p>
        </w:tc>
      </w:tr>
      <w:tr w:rsidR="00EA4982" w14:paraId="42402EEA" w14:textId="77777777">
        <w:trPr>
          <w:trHeight w:val="20"/>
        </w:trPr>
        <w:tc>
          <w:tcPr>
            <w:tcW w:w="2972" w:type="dxa"/>
            <w:vMerge/>
          </w:tcPr>
          <w:p w14:paraId="15FD3F7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2F78A43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Основные правила русского литературного произношения. Некоторые трудные случаи произношения гласных и согласных звуков. Распространенные орфоэпические ошибки.</w:t>
            </w:r>
          </w:p>
        </w:tc>
      </w:tr>
      <w:tr w:rsidR="00EA4982" w14:paraId="2627A707" w14:textId="77777777">
        <w:trPr>
          <w:trHeight w:val="361"/>
        </w:trPr>
        <w:tc>
          <w:tcPr>
            <w:tcW w:w="2972" w:type="dxa"/>
            <w:vMerge/>
          </w:tcPr>
          <w:p w14:paraId="3354A08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509FF70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3D464B1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2310CD3" w14:textId="77777777">
        <w:trPr>
          <w:trHeight w:val="361"/>
        </w:trPr>
        <w:tc>
          <w:tcPr>
            <w:tcW w:w="2972" w:type="dxa"/>
            <w:vMerge w:val="restart"/>
          </w:tcPr>
          <w:p w14:paraId="5A3F916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Нормы современного русского литературного языка: лексические нормы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92E4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E5F1804" w14:textId="77777777">
        <w:trPr>
          <w:trHeight w:val="361"/>
        </w:trPr>
        <w:tc>
          <w:tcPr>
            <w:tcW w:w="2972" w:type="dxa"/>
            <w:vMerge/>
          </w:tcPr>
          <w:p w14:paraId="2EC5A28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86DB5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Употребление однозначных и многозначных слов.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4B959BBC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Использование в речи синонимов, антонимов, омонимов, паронимов.</w:t>
            </w:r>
          </w:p>
          <w:p w14:paraId="45845330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Использование стилистически окрашенной лексики.</w:t>
            </w:r>
          </w:p>
          <w:p w14:paraId="007834C1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Сферы и нормы использования стилистически окрашенной лексики.</w:t>
            </w:r>
          </w:p>
          <w:p w14:paraId="1E8C7B33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Использование лексических средств в профессиональной речи педагога.</w:t>
            </w:r>
          </w:p>
        </w:tc>
      </w:tr>
      <w:tr w:rsidR="00EA4982" w14:paraId="3937C2E7" w14:textId="77777777">
        <w:trPr>
          <w:trHeight w:val="361"/>
        </w:trPr>
        <w:tc>
          <w:tcPr>
            <w:tcW w:w="2972" w:type="dxa"/>
            <w:vMerge/>
          </w:tcPr>
          <w:p w14:paraId="7129112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4EAF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6AE30A6" w14:textId="77777777">
        <w:trPr>
          <w:trHeight w:val="137"/>
        </w:trPr>
        <w:tc>
          <w:tcPr>
            <w:tcW w:w="2972" w:type="dxa"/>
            <w:vMerge/>
          </w:tcPr>
          <w:p w14:paraId="2B3CED5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B69D8C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Происхождение лексики русского языка. Слова исконно русские и заимствования. Причины заимствований (внутренние и внешние). Заимствования из славянских и неславянских языков в разные периоды истории. Калькирование как способ заимствования. Типы заимствованной лексики. Языковые признаки заимствованных слов. Заимствования конца XX – начала XXI века. Сфера употребления. Отношение к заимствованиям.</w:t>
            </w:r>
          </w:p>
        </w:tc>
      </w:tr>
      <w:tr w:rsidR="00EA4982" w14:paraId="0A9CD221" w14:textId="77777777">
        <w:trPr>
          <w:trHeight w:val="298"/>
        </w:trPr>
        <w:tc>
          <w:tcPr>
            <w:tcW w:w="2972" w:type="dxa"/>
            <w:vMerge/>
          </w:tcPr>
          <w:p w14:paraId="638D086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34891950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Работа над материалом: «Валентность» слова. Однозначные и многозначные слова. Различение многозначных слов и омонимов. Стилистические ошибки: неблагозвучие речи, речевая недостаточность, речевая избыточности (плеоназм, тавтология, многословие). Правила употребления паронимов. Ошибки, связанные с неправильным построением синонимической/ антонимической пары. Свободные и ограниченные словосочетания.</w:t>
            </w:r>
          </w:p>
        </w:tc>
      </w:tr>
      <w:tr w:rsidR="00EA4982" w14:paraId="1D99705B" w14:textId="77777777">
        <w:trPr>
          <w:trHeight w:val="361"/>
        </w:trPr>
        <w:tc>
          <w:tcPr>
            <w:tcW w:w="2972" w:type="dxa"/>
            <w:vMerge/>
          </w:tcPr>
          <w:p w14:paraId="3D35FB1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E05D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863895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951DCB3" w14:textId="77777777">
        <w:tc>
          <w:tcPr>
            <w:tcW w:w="2972" w:type="dxa"/>
            <w:vMerge w:val="restart"/>
          </w:tcPr>
          <w:p w14:paraId="2278161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Нормы современного русского литературного языка: синтаксические нормы</w:t>
            </w:r>
          </w:p>
        </w:tc>
        <w:tc>
          <w:tcPr>
            <w:tcW w:w="6807" w:type="dxa"/>
          </w:tcPr>
          <w:p w14:paraId="73F56C8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6C16444" w14:textId="77777777">
        <w:trPr>
          <w:trHeight w:val="396"/>
        </w:trPr>
        <w:tc>
          <w:tcPr>
            <w:tcW w:w="2972" w:type="dxa"/>
            <w:vMerge/>
          </w:tcPr>
          <w:p w14:paraId="448C8E8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F44A02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оборотом.</w:t>
            </w:r>
          </w:p>
        </w:tc>
      </w:tr>
      <w:tr w:rsidR="00EA4982" w14:paraId="518C7170" w14:textId="77777777">
        <w:trPr>
          <w:trHeight w:val="20"/>
        </w:trPr>
        <w:tc>
          <w:tcPr>
            <w:tcW w:w="2972" w:type="dxa"/>
            <w:vMerge/>
          </w:tcPr>
          <w:p w14:paraId="24306BF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70AA550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08C57F2" w14:textId="77777777">
        <w:trPr>
          <w:trHeight w:val="20"/>
        </w:trPr>
        <w:tc>
          <w:tcPr>
            <w:tcW w:w="2972" w:type="dxa"/>
            <w:vMerge/>
          </w:tcPr>
          <w:p w14:paraId="13E8C09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6332023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оборотов.</w:t>
            </w:r>
          </w:p>
        </w:tc>
      </w:tr>
      <w:tr w:rsidR="00EA4982" w14:paraId="3C832FBB" w14:textId="77777777">
        <w:trPr>
          <w:trHeight w:val="20"/>
        </w:trPr>
        <w:tc>
          <w:tcPr>
            <w:tcW w:w="2972" w:type="dxa"/>
            <w:vMerge/>
          </w:tcPr>
          <w:p w14:paraId="73168F7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438ABD0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 Построением некоторых типов сложных предложений.</w:t>
            </w:r>
          </w:p>
        </w:tc>
      </w:tr>
      <w:tr w:rsidR="00EA4982" w14:paraId="4464255B" w14:textId="77777777">
        <w:trPr>
          <w:trHeight w:val="361"/>
        </w:trPr>
        <w:tc>
          <w:tcPr>
            <w:tcW w:w="2972" w:type="dxa"/>
            <w:vMerge/>
          </w:tcPr>
          <w:p w14:paraId="0FCADF8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74EDA8D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C730A6F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4EEB5E2" w14:textId="77777777">
        <w:tc>
          <w:tcPr>
            <w:tcW w:w="2972" w:type="dxa"/>
            <w:vMerge w:val="restart"/>
          </w:tcPr>
          <w:p w14:paraId="50F9F68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2.4. Орфографические и пунктуационные нормы русского языка</w:t>
            </w:r>
          </w:p>
        </w:tc>
        <w:tc>
          <w:tcPr>
            <w:tcW w:w="6807" w:type="dxa"/>
          </w:tcPr>
          <w:p w14:paraId="2072F35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DB9090B" w14:textId="77777777">
        <w:trPr>
          <w:trHeight w:val="396"/>
        </w:trPr>
        <w:tc>
          <w:tcPr>
            <w:tcW w:w="2972" w:type="dxa"/>
            <w:vMerge/>
          </w:tcPr>
          <w:p w14:paraId="04C4986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517D0F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орфограммы и пунктограммы. Правописание той или иной орфограммы и постановку знаков препинания в соответствии с правилами.</w:t>
            </w:r>
          </w:p>
        </w:tc>
      </w:tr>
      <w:tr w:rsidR="00EA4982" w14:paraId="43486410" w14:textId="77777777">
        <w:trPr>
          <w:trHeight w:val="20"/>
        </w:trPr>
        <w:tc>
          <w:tcPr>
            <w:tcW w:w="2972" w:type="dxa"/>
            <w:vMerge/>
          </w:tcPr>
          <w:p w14:paraId="3E9CDF5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2331A9B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888B35F" w14:textId="77777777">
        <w:trPr>
          <w:trHeight w:val="20"/>
        </w:trPr>
        <w:tc>
          <w:tcPr>
            <w:tcW w:w="2972" w:type="dxa"/>
            <w:vMerge/>
          </w:tcPr>
          <w:p w14:paraId="4B33957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14F93C3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диктант.</w:t>
            </w:r>
          </w:p>
        </w:tc>
      </w:tr>
      <w:tr w:rsidR="00EA4982" w14:paraId="3F8C0722" w14:textId="77777777">
        <w:trPr>
          <w:trHeight w:val="361"/>
        </w:trPr>
        <w:tc>
          <w:tcPr>
            <w:tcW w:w="2972" w:type="dxa"/>
            <w:vMerge/>
          </w:tcPr>
          <w:p w14:paraId="6F561AB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554C3BE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8A29070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DA19800" w14:textId="77777777">
        <w:tc>
          <w:tcPr>
            <w:tcW w:w="2972" w:type="dxa"/>
            <w:vMerge w:val="restart"/>
          </w:tcPr>
          <w:p w14:paraId="79FA732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2.5. Подготовка публичного выступления</w:t>
            </w:r>
          </w:p>
        </w:tc>
        <w:tc>
          <w:tcPr>
            <w:tcW w:w="6807" w:type="dxa"/>
          </w:tcPr>
          <w:p w14:paraId="182063C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0F8D1E7" w14:textId="77777777">
        <w:trPr>
          <w:trHeight w:val="396"/>
        </w:trPr>
        <w:tc>
          <w:tcPr>
            <w:tcW w:w="2972" w:type="dxa"/>
            <w:vMerge/>
          </w:tcPr>
          <w:p w14:paraId="2B50FA6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CA27F4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Сбор материала. Основные приемы поиска и записи материала. Структура речи.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аудиторией.</w:t>
            </w:r>
          </w:p>
        </w:tc>
      </w:tr>
      <w:tr w:rsidR="00EA4982" w14:paraId="329D8F55" w14:textId="77777777">
        <w:trPr>
          <w:trHeight w:val="20"/>
        </w:trPr>
        <w:tc>
          <w:tcPr>
            <w:tcW w:w="2972" w:type="dxa"/>
            <w:vMerge/>
          </w:tcPr>
          <w:p w14:paraId="44997D5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4F6A0DB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63E6DEC" w14:textId="77777777">
        <w:trPr>
          <w:trHeight w:val="20"/>
        </w:trPr>
        <w:tc>
          <w:tcPr>
            <w:tcW w:w="2972" w:type="dxa"/>
            <w:vMerge/>
          </w:tcPr>
          <w:p w14:paraId="619085E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06D901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Составление текста выступления на заданную тему. Выступление на заданную тему, его анализ.</w:t>
            </w:r>
          </w:p>
        </w:tc>
      </w:tr>
      <w:tr w:rsidR="00EA4982" w14:paraId="629F4112" w14:textId="77777777">
        <w:trPr>
          <w:trHeight w:val="361"/>
        </w:trPr>
        <w:tc>
          <w:tcPr>
            <w:tcW w:w="2972" w:type="dxa"/>
            <w:vMerge/>
          </w:tcPr>
          <w:p w14:paraId="240BB1D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6FB2E99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DB84E4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4142126" w14:textId="77777777">
        <w:tc>
          <w:tcPr>
            <w:tcW w:w="2972" w:type="dxa"/>
            <w:vMerge w:val="restart"/>
          </w:tcPr>
          <w:p w14:paraId="12903C7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2.6. Особенности официально-делового стиля речи. Деловое письмо. Нормы делового письма</w:t>
            </w:r>
          </w:p>
        </w:tc>
        <w:tc>
          <w:tcPr>
            <w:tcW w:w="6807" w:type="dxa"/>
          </w:tcPr>
          <w:p w14:paraId="426D3EE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36357E8" w14:textId="77777777">
        <w:trPr>
          <w:trHeight w:val="396"/>
        </w:trPr>
        <w:tc>
          <w:tcPr>
            <w:tcW w:w="2972" w:type="dxa"/>
            <w:vMerge/>
          </w:tcPr>
          <w:p w14:paraId="4348B63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5782A50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Общие требования, предъявляемые к документу: достоверность, актуальность, убедительность и полнота информации, лаконизм.</w:t>
            </w:r>
          </w:p>
          <w:p w14:paraId="4A0304D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Общие функции документа: информационная, социальная, коммуникативная, культурная.</w:t>
            </w:r>
          </w:p>
          <w:p w14:paraId="70DCB3F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Специальные функции документа: управленческая, правовая, функция исторического источника.</w:t>
            </w:r>
          </w:p>
          <w:p w14:paraId="5DF210F5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Комплекс обязательных реквизитов документа: наименование автора, адресата, подпись, дата, номер документа, гриф утверждения, печать. Современные требования, предъявляемые к реквизитам документа.</w:t>
            </w:r>
          </w:p>
          <w:p w14:paraId="2A81603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Интернациональные особенности делового общения: официальность, регламентированность, соблюдение норм делового этикета.</w:t>
            </w:r>
          </w:p>
          <w:p w14:paraId="4056112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Предметная и коммуникативная точность. Композиция документа.</w:t>
            </w:r>
          </w:p>
          <w:p w14:paraId="40DDBF5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Происхождение слова документ. </w:t>
            </w:r>
          </w:p>
          <w:p w14:paraId="16025E3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Виды управленческих документов. Группы документов по функциональному значению: личные, директивные, распорядительные, информационно-справочные и др. </w:t>
            </w:r>
          </w:p>
          <w:p w14:paraId="73E48C1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Правила оформления документов. Типы реквизитов документа. Бланки деловых писем. </w:t>
            </w:r>
          </w:p>
          <w:p w14:paraId="21DF25B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к содержанию и оформлению реквизитов документа: герб, эмблема, код организации, наименование организации-адресанта, справочные данные об организации, ссылка на регистрационный номер и дату входящего документа, адресат. Заголовок к тексту. Текст. Подпись. Отметка об исполнении. Печать. </w:t>
            </w:r>
          </w:p>
          <w:p w14:paraId="08B6FC4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Общие требования к содержанию текста документа: информативность, убедительность, точность употребления терминов, лаконичность, нейтральность высказывания, соблюдение лексических, грамматических и стилистических норм. </w:t>
            </w:r>
          </w:p>
          <w:p w14:paraId="6EF81F7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Сокращение слов и словосочетаний в тексте документа.</w:t>
            </w:r>
          </w:p>
          <w:p w14:paraId="3FDC91A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Распорядительные документы (общая характеристика). Виды распорядительных документов: решение, приказ. Ключевые слова этих документов. Виды инструктивно-методических документов: служебная записка, протоколы. Ключевые слова данных документов.</w:t>
            </w:r>
          </w:p>
          <w:p w14:paraId="0BCD1AD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Заявление. Определение заявления как вида деловой бумаги. Состав заявления. Образцы заявлений (в свою и чужую организации). Языковые особенности стиля и оформления заявления. Данные адресата и автора. Наименование документа. Особенности указания числа. Производные предлоги (ввиду, вследствие, согласно, в целях и др.) в тексте заявления. Понятие синтаксической компрессии. Конкретика данных в заявлении.</w:t>
            </w:r>
          </w:p>
          <w:p w14:paraId="568AD1F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Автобиография. Происхождение слова "автобиография". Определение автобиографии. Состав автобиографии. Особенности и последовательность указания данных об авторе. Сведения о составе семьи, образовании, трудовой деятельности. Образец автобиографии. Виды автобиографии (деловая и литературная). Языковые особенности стиля и оформления автобиографии. </w:t>
            </w:r>
          </w:p>
          <w:p w14:paraId="26A6BFB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Резюме. Происхождение и значение слова "резюме". Резюме как вид деловой бумаги. Резюме в западноевропейских странах и его роль при устройстве на работу. Резюме в России. Цель резюме. Международные стандарты оформления резюме. Состав резюме. Особенности написания заглавия документа, указания данных (обратный хронологический порядок). Образцы резюме. Полезные советы при составлении резюме. </w:t>
            </w:r>
          </w:p>
          <w:p w14:paraId="66166D8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Доверенность. Определение доверенности. Характеристика документа. Состав доверенности. Виды доверенности. Образец доверенности. Языковые особенности стиля и оформления доверенности. Заверение подписи доверителя и его юридическая роль в составе документа. Языковые клише доверенности. </w:t>
            </w:r>
          </w:p>
          <w:p w14:paraId="0575CDC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Расписка. Определение расписки. Цель ее написания. Состав документа. Случаи необходимости заверения расписки у нотариуса. Последовательность предъявляемых в документе сведений. Образец расписки. Языковые особенности стиля и оформления расписки.</w:t>
            </w:r>
          </w:p>
        </w:tc>
      </w:tr>
      <w:tr w:rsidR="00EA4982" w14:paraId="5DAC69E3" w14:textId="77777777">
        <w:trPr>
          <w:trHeight w:val="20"/>
        </w:trPr>
        <w:tc>
          <w:tcPr>
            <w:tcW w:w="2972" w:type="dxa"/>
            <w:vMerge/>
          </w:tcPr>
          <w:p w14:paraId="65301D3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1DEDC0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5DED9CD" w14:textId="77777777">
        <w:trPr>
          <w:trHeight w:val="20"/>
        </w:trPr>
        <w:tc>
          <w:tcPr>
            <w:tcW w:w="2972" w:type="dxa"/>
            <w:vMerge/>
          </w:tcPr>
          <w:p w14:paraId="3A6705C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1D558BBF" w14:textId="43B203E3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Официально-деловой стиль. Составление деловых бумаг (справка, удостоверение); частных деловых бумаг (заявление, доверенность). Автобиография. Резюме</w:t>
            </w:r>
          </w:p>
        </w:tc>
      </w:tr>
      <w:tr w:rsidR="00EA4982" w14:paraId="2266C7C7" w14:textId="77777777">
        <w:trPr>
          <w:trHeight w:val="361"/>
        </w:trPr>
        <w:tc>
          <w:tcPr>
            <w:tcW w:w="2972" w:type="dxa"/>
            <w:vMerge/>
          </w:tcPr>
          <w:p w14:paraId="01568F4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70C254C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A3C3269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9DD5A5D" w14:textId="77777777">
        <w:tc>
          <w:tcPr>
            <w:tcW w:w="9779" w:type="dxa"/>
            <w:gridSpan w:val="2"/>
          </w:tcPr>
          <w:p w14:paraId="5C0AEAC4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5C4CEDCE" w14:textId="77777777">
        <w:tc>
          <w:tcPr>
            <w:tcW w:w="9779" w:type="dxa"/>
            <w:gridSpan w:val="2"/>
          </w:tcPr>
          <w:p w14:paraId="2BE0709C" w14:textId="3DF822BD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(36 ч</w:t>
            </w:r>
            <w:r w:rsidR="006D73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</w:tbl>
    <w:p w14:paraId="0E4BEF93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123297EC" w14:textId="77777777" w:rsidR="00EA4982" w:rsidRDefault="004B42F2" w:rsidP="006D734C">
      <w:pPr>
        <w:pStyle w:val="1f1"/>
      </w:pPr>
      <w:bookmarkStart w:id="900" w:name="_Toc16692"/>
      <w:bookmarkStart w:id="901" w:name="_Toc2199"/>
      <w:bookmarkStart w:id="902" w:name="_Toc1353"/>
      <w:bookmarkStart w:id="903" w:name="_Toc6273"/>
      <w:bookmarkStart w:id="904" w:name="_Toc9111"/>
      <w:bookmarkStart w:id="905" w:name="_Toc231210500"/>
      <w:bookmarkStart w:id="906" w:name="_Toc231229072"/>
      <w:bookmarkStart w:id="907" w:name="_Toc231229243"/>
      <w:bookmarkStart w:id="908" w:name="_Toc231229414"/>
      <w:bookmarkStart w:id="909" w:name="_Toc231404315"/>
      <w:bookmarkStart w:id="910" w:name="_Toc231404657"/>
      <w:bookmarkStart w:id="911" w:name="_Toc231404829"/>
      <w:bookmarkStart w:id="912" w:name="_Toc231405001"/>
      <w:bookmarkStart w:id="913" w:name="_Toc231405174"/>
      <w:bookmarkStart w:id="914" w:name="_Toc231405347"/>
      <w:bookmarkStart w:id="915" w:name="_Toc231405520"/>
      <w:bookmarkStart w:id="916" w:name="_Toc231405693"/>
      <w:bookmarkStart w:id="917" w:name="_Toc231405866"/>
      <w:bookmarkStart w:id="918" w:name="_Toc231406039"/>
      <w:bookmarkStart w:id="919" w:name="_Toc231406212"/>
      <w:bookmarkStart w:id="920" w:name="_Toc231406387"/>
      <w:bookmarkStart w:id="921" w:name="_Toc231406569"/>
      <w:bookmarkStart w:id="922" w:name="_Toc231406769"/>
      <w:bookmarkStart w:id="923" w:name="_Toc231406944"/>
      <w:bookmarkStart w:id="924" w:name="_Toc231407119"/>
      <w:r>
        <w:lastRenderedPageBreak/>
        <w:t>3. Условия реализации ДИСЦИПЛИНЫ</w:t>
      </w:r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14:paraId="39FAF115" w14:textId="77777777" w:rsidR="00EA4982" w:rsidRDefault="004B42F2" w:rsidP="006D734C">
      <w:pPr>
        <w:pStyle w:val="113"/>
      </w:pPr>
      <w:bookmarkStart w:id="925" w:name="_Toc231229073"/>
      <w:bookmarkStart w:id="926" w:name="_Toc231229244"/>
      <w:bookmarkStart w:id="927" w:name="_Toc231229415"/>
      <w:bookmarkStart w:id="928" w:name="_Toc231404316"/>
      <w:bookmarkStart w:id="929" w:name="_Toc231404658"/>
      <w:bookmarkStart w:id="930" w:name="_Toc231404830"/>
      <w:bookmarkStart w:id="931" w:name="_Toc231405002"/>
      <w:bookmarkStart w:id="932" w:name="_Toc231405175"/>
      <w:bookmarkStart w:id="933" w:name="_Toc231405348"/>
      <w:bookmarkStart w:id="934" w:name="_Toc231405521"/>
      <w:bookmarkStart w:id="935" w:name="_Toc231405694"/>
      <w:bookmarkStart w:id="936" w:name="_Toc231405867"/>
      <w:bookmarkStart w:id="937" w:name="_Toc231406040"/>
      <w:bookmarkStart w:id="938" w:name="_Toc231406213"/>
      <w:bookmarkStart w:id="939" w:name="_Toc231406388"/>
      <w:bookmarkStart w:id="940" w:name="_Toc231406570"/>
      <w:bookmarkStart w:id="941" w:name="_Toc231406770"/>
      <w:bookmarkStart w:id="942" w:name="_Toc231406945"/>
      <w:bookmarkStart w:id="943" w:name="_Toc231407120"/>
      <w:r>
        <w:t>3.1. Материально-техническое обеспечение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</w:p>
    <w:p w14:paraId="6AFF7CE1" w14:textId="1C725447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666C42A" w14:textId="77777777" w:rsidR="00EA4982" w:rsidRDefault="00EA498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8065FD" w14:textId="77777777" w:rsidR="00EA4982" w:rsidRDefault="004B42F2" w:rsidP="006D734C">
      <w:pPr>
        <w:pStyle w:val="113"/>
      </w:pPr>
      <w:bookmarkStart w:id="944" w:name="_Toc231229074"/>
      <w:bookmarkStart w:id="945" w:name="_Toc231229245"/>
      <w:bookmarkStart w:id="946" w:name="_Toc231229416"/>
      <w:bookmarkStart w:id="947" w:name="_Toc231404317"/>
      <w:bookmarkStart w:id="948" w:name="_Toc231404659"/>
      <w:bookmarkStart w:id="949" w:name="_Toc231404831"/>
      <w:bookmarkStart w:id="950" w:name="_Toc231405003"/>
      <w:bookmarkStart w:id="951" w:name="_Toc231405176"/>
      <w:bookmarkStart w:id="952" w:name="_Toc231405349"/>
      <w:bookmarkStart w:id="953" w:name="_Toc231405522"/>
      <w:bookmarkStart w:id="954" w:name="_Toc231405695"/>
      <w:bookmarkStart w:id="955" w:name="_Toc231405868"/>
      <w:bookmarkStart w:id="956" w:name="_Toc231406041"/>
      <w:bookmarkStart w:id="957" w:name="_Toc231406214"/>
      <w:bookmarkStart w:id="958" w:name="_Toc231406389"/>
      <w:bookmarkStart w:id="959" w:name="_Toc231406571"/>
      <w:bookmarkStart w:id="960" w:name="_Toc231406771"/>
      <w:bookmarkStart w:id="961" w:name="_Toc231406946"/>
      <w:bookmarkStart w:id="962" w:name="_Toc231407121"/>
      <w:r>
        <w:t>3.2. Учебно-методическое обеспечение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p w14:paraId="4BD54F82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1581BB2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2B63F7" w14:textId="77777777" w:rsidR="00EA4982" w:rsidRDefault="004B42F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67A6CE93" w14:textId="77777777" w:rsidR="00EA4982" w:rsidRDefault="004B42F2">
      <w:pPr>
        <w:pStyle w:val="aff0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Антонова Е.С., Воителева Т.М. Русский язык и культура речи: учебник для студ. средн. проф. учеб. заведений / Е.С.Антонова, Т.М. Воителева. – 21-е изд., стер. – М.: Издат. Центр «Академия», 2022. – 320 с.</w:t>
      </w:r>
    </w:p>
    <w:p w14:paraId="054FC110" w14:textId="77777777" w:rsidR="00EA4982" w:rsidRDefault="004B42F2">
      <w:pPr>
        <w:pStyle w:val="aff0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Гаврилова, Н. А. Русский язык и культура речи : учебное пособие для спо / Н. А. Гаврилова. — 3-е изд., стер. — Санкт-Петербург : Лань, 2022. — 264 с. </w:t>
      </w:r>
    </w:p>
    <w:p w14:paraId="5FAE2641" w14:textId="77777777" w:rsidR="00EA4982" w:rsidRDefault="004B42F2">
      <w:pPr>
        <w:pStyle w:val="aff0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zh-CN" w:eastAsia="zh-C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Голубева, А. В.  Русский язык и культура речи : учебник и практикум для среднего профессионального образования / А. В. Голубева ; под редакцией А. В. Голубевой. — Москва : Издательство Юрайт, 2024. — 386 с. </w:t>
      </w:r>
    </w:p>
    <w:p w14:paraId="36FE623B" w14:textId="77777777" w:rsidR="00EA4982" w:rsidRDefault="004B42F2">
      <w:pPr>
        <w:pStyle w:val="aff0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Культура речи и деловое общение: учебник и практикум для среднего профессионального образования / В. В. Химик [и др.] ; ответственные редакторы В. В. Химик, Л. Б. Волкова. — Москва: Издательство Юрайт, 2020. — 308 с. </w:t>
      </w:r>
    </w:p>
    <w:p w14:paraId="580B4A5F" w14:textId="77777777" w:rsidR="00EA4982" w:rsidRDefault="004B42F2">
      <w:pPr>
        <w:pStyle w:val="aff0"/>
        <w:numPr>
          <w:ilvl w:val="3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zh-CN" w:eastAsia="zh-CN"/>
        </w:rPr>
      </w:pPr>
      <w:bookmarkStart w:id="963" w:name="_Toc16878"/>
      <w:r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Русский язык и культура речи : учебник и практикум для среднего профессионального образования / В. Д. Черняк, А. И. Дунев, В. А. Ефремов, Е. В. Сергеева ; под общей редакцией В. Д. Черняк. — 4-е изд., перераб. и доп. — Москва : Издательство Юрайт, 2025. — 389 с. </w:t>
      </w:r>
      <w:bookmarkEnd w:id="963"/>
    </w:p>
    <w:p w14:paraId="44310FA7" w14:textId="77777777" w:rsidR="00EA4982" w:rsidRDefault="00EA4982">
      <w:pPr>
        <w:pStyle w:val="aff0"/>
        <w:shd w:val="clear" w:color="auto" w:fill="FFFFFF"/>
        <w:tabs>
          <w:tab w:val="left" w:pos="993"/>
        </w:tabs>
        <w:spacing w:line="276" w:lineRule="auto"/>
        <w:ind w:left="0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zh-CN" w:eastAsia="zh-CN"/>
        </w:rPr>
      </w:pPr>
    </w:p>
    <w:p w14:paraId="29325E26" w14:textId="77777777" w:rsidR="00EA4982" w:rsidRDefault="004B42F2" w:rsidP="006D734C">
      <w:pPr>
        <w:pStyle w:val="1f1"/>
      </w:pPr>
      <w:bookmarkStart w:id="964" w:name="_Toc6242"/>
      <w:bookmarkStart w:id="965" w:name="_Toc13285"/>
      <w:bookmarkStart w:id="966" w:name="_Toc21939"/>
      <w:bookmarkStart w:id="967" w:name="_Toc25694"/>
      <w:bookmarkStart w:id="968" w:name="_Toc1034"/>
      <w:bookmarkStart w:id="969" w:name="_Toc231210501"/>
      <w:bookmarkStart w:id="970" w:name="_Toc231229075"/>
      <w:bookmarkStart w:id="971" w:name="_Toc231229246"/>
      <w:bookmarkStart w:id="972" w:name="_Toc231229417"/>
      <w:bookmarkStart w:id="973" w:name="_Toc231404318"/>
      <w:bookmarkStart w:id="974" w:name="_Toc231404660"/>
      <w:bookmarkStart w:id="975" w:name="_Toc231404832"/>
      <w:bookmarkStart w:id="976" w:name="_Toc231405004"/>
      <w:bookmarkStart w:id="977" w:name="_Toc231405177"/>
      <w:bookmarkStart w:id="978" w:name="_Toc231405350"/>
      <w:bookmarkStart w:id="979" w:name="_Toc231405523"/>
      <w:bookmarkStart w:id="980" w:name="_Toc231405696"/>
      <w:bookmarkStart w:id="981" w:name="_Toc231405869"/>
      <w:bookmarkStart w:id="982" w:name="_Toc231406042"/>
      <w:bookmarkStart w:id="983" w:name="_Toc231406215"/>
      <w:bookmarkStart w:id="984" w:name="_Toc231406390"/>
      <w:bookmarkStart w:id="985" w:name="_Toc231406572"/>
      <w:bookmarkStart w:id="986" w:name="_Toc231406772"/>
      <w:bookmarkStart w:id="987" w:name="_Toc231406947"/>
      <w:bookmarkStart w:id="988" w:name="_Toc231407122"/>
      <w:r>
        <w:t xml:space="preserve">4. Контроль и оценка результатов </w:t>
      </w:r>
      <w:r>
        <w:br/>
        <w:t>освоения ДИСЦИПЛИНЫ</w:t>
      </w:r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3403"/>
        <w:gridCol w:w="2621"/>
      </w:tblGrid>
      <w:tr w:rsidR="00EA4982" w14:paraId="107B403B" w14:textId="77777777">
        <w:trPr>
          <w:trHeight w:val="519"/>
        </w:trPr>
        <w:tc>
          <w:tcPr>
            <w:tcW w:w="1850" w:type="pct"/>
            <w:vAlign w:val="center"/>
          </w:tcPr>
          <w:p w14:paraId="0C52A18A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79" w:type="pct"/>
            <w:vAlign w:val="center"/>
          </w:tcPr>
          <w:p w14:paraId="590BD46B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370" w:type="pct"/>
            <w:vAlign w:val="center"/>
          </w:tcPr>
          <w:p w14:paraId="35E0E9EF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4982" w14:paraId="4490FE8F" w14:textId="77777777">
        <w:trPr>
          <w:trHeight w:val="698"/>
        </w:trPr>
        <w:tc>
          <w:tcPr>
            <w:tcW w:w="1850" w:type="pct"/>
          </w:tcPr>
          <w:p w14:paraId="635BD912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Знать:</w:t>
            </w:r>
          </w:p>
          <w:p w14:paraId="55A365DF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78881026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 xml:space="preserve">- правила оформления документов </w:t>
            </w:r>
          </w:p>
          <w:p w14:paraId="16E0707A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правила построения устных сообщений</w:t>
            </w:r>
          </w:p>
          <w:p w14:paraId="3B47B6BC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особенности социального и культурного контекста</w:t>
            </w:r>
          </w:p>
          <w:p w14:paraId="493A2FE6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lastRenderedPageBreak/>
              <w:t>- правила построения простых и сложных предложений на профессиональные темы;</w:t>
            </w:r>
          </w:p>
          <w:p w14:paraId="584C7015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0774B431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2331781F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особенности произношения;</w:t>
            </w:r>
          </w:p>
          <w:p w14:paraId="3BD9F934" w14:textId="77777777" w:rsidR="00EA4982" w:rsidRDefault="004B42F2">
            <w:pPr>
              <w:tabs>
                <w:tab w:val="left" w:pos="21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- правила чтения текстов профессиональной направленности.</w:t>
            </w:r>
          </w:p>
        </w:tc>
        <w:tc>
          <w:tcPr>
            <w:tcW w:w="1779" w:type="pct"/>
          </w:tcPr>
          <w:p w14:paraId="343A25B8" w14:textId="77777777" w:rsidR="00EA4982" w:rsidRDefault="00EA4982">
            <w:pPr>
              <w:tabs>
                <w:tab w:val="left" w:pos="181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  <w:p w14:paraId="35C5D7EA" w14:textId="77777777" w:rsidR="00EA4982" w:rsidRDefault="004B42F2">
            <w:pPr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называет основные единицы и уровни языка, их признаки и взаимосвязь; </w:t>
            </w:r>
          </w:p>
          <w:p w14:paraId="01F8FE35" w14:textId="6917E60E" w:rsidR="00EA4982" w:rsidRDefault="004B42F2">
            <w:pPr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демонстрирует знание орфоэпических, лексических, грамматических, орфографических и пунктуационных норм современного русского литературного языка; </w:t>
            </w:r>
          </w:p>
          <w:p w14:paraId="483CF4B2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lastRenderedPageBreak/>
              <w:t>- демонстрирует знание норм речевого поведения в социально-культурной, учебно-научной, официально-деловой сферах общения;</w:t>
            </w:r>
          </w:p>
        </w:tc>
        <w:tc>
          <w:tcPr>
            <w:tcW w:w="1370" w:type="pct"/>
          </w:tcPr>
          <w:p w14:paraId="65842868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1A0F0329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4CF90C84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09620EE1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11E188EF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144EFF56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35A636CC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промежуточная аттестация</w:t>
            </w:r>
          </w:p>
        </w:tc>
      </w:tr>
      <w:tr w:rsidR="00EA4982" w14:paraId="20BEB8F6" w14:textId="77777777">
        <w:trPr>
          <w:trHeight w:val="698"/>
        </w:trPr>
        <w:tc>
          <w:tcPr>
            <w:tcW w:w="1850" w:type="pct"/>
          </w:tcPr>
          <w:p w14:paraId="0982949C" w14:textId="77777777" w:rsidR="00EA4982" w:rsidRDefault="004B42F2">
            <w:pPr>
              <w:tabs>
                <w:tab w:val="left" w:pos="405"/>
              </w:tabs>
              <w:ind w:left="360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lastRenderedPageBreak/>
              <w:t>Уметь:</w:t>
            </w:r>
          </w:p>
          <w:p w14:paraId="718BE449" w14:textId="77777777" w:rsidR="00EA4982" w:rsidRDefault="004B42F2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применять современную научную профессиональную терминологию;</w:t>
            </w:r>
          </w:p>
          <w:p w14:paraId="1EC1A687" w14:textId="77777777" w:rsidR="00EA4982" w:rsidRDefault="004B42F2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  <w:p w14:paraId="061E5300" w14:textId="77777777" w:rsidR="00EA4982" w:rsidRDefault="004B42F2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языке;</w:t>
            </w:r>
          </w:p>
          <w:p w14:paraId="5462E531" w14:textId="77777777" w:rsidR="00EA4982" w:rsidRDefault="004B42F2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70FF597F" w14:textId="77777777" w:rsidR="00EA4982" w:rsidRDefault="004B42F2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участвовать в диалогах на знакомые общие и профессиональные темы;</w:t>
            </w:r>
          </w:p>
          <w:p w14:paraId="0F194F08" w14:textId="77777777" w:rsidR="00EA4982" w:rsidRDefault="004B42F2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-строить простые высказывания о себе и о своей профессиональной деятельности;</w:t>
            </w:r>
          </w:p>
          <w:p w14:paraId="58F99CFA" w14:textId="77777777" w:rsidR="00EA4982" w:rsidRDefault="004B42F2">
            <w:pPr>
              <w:tabs>
                <w:tab w:val="left" w:pos="405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кратко обосновывать и объяснять свои действия (текущие и планируемые);</w:t>
            </w:r>
          </w:p>
          <w:p w14:paraId="7B081010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- писать простые связные сообщения на знакомые или интересующие профессиональные темы.</w:t>
            </w:r>
          </w:p>
        </w:tc>
        <w:tc>
          <w:tcPr>
            <w:tcW w:w="1779" w:type="pct"/>
          </w:tcPr>
          <w:p w14:paraId="7F5D2F91" w14:textId="77777777" w:rsidR="00EA4982" w:rsidRDefault="004B42F2">
            <w:pPr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осуществляет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14:paraId="34F6D453" w14:textId="77777777" w:rsidR="00EA4982" w:rsidRDefault="004B42F2">
            <w:pPr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применяет нормы и правила русского языка в устной и письменной речи;</w:t>
            </w:r>
          </w:p>
          <w:p w14:paraId="7C3C375C" w14:textId="77777777" w:rsidR="00EA4982" w:rsidRDefault="004B42F2">
            <w:pPr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анализирует языковые единицы с точки зрения правильности, точности и уместности их употребления;</w:t>
            </w:r>
          </w:p>
          <w:p w14:paraId="2D24C201" w14:textId="77777777" w:rsidR="00EA4982" w:rsidRDefault="004B42F2">
            <w:pPr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оформления документы готовит устные сообщения</w:t>
            </w:r>
          </w:p>
          <w:p w14:paraId="76336452" w14:textId="77777777" w:rsidR="00EA4982" w:rsidRDefault="004B42F2">
            <w:pPr>
              <w:tabs>
                <w:tab w:val="left" w:pos="286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с учетом правил оформления и особенностей социального и культурного контекста</w:t>
            </w:r>
          </w:p>
          <w:p w14:paraId="2C9C9454" w14:textId="77777777" w:rsidR="00EA4982" w:rsidRDefault="00EA498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70" w:type="pct"/>
          </w:tcPr>
          <w:p w14:paraId="0DF31BC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427D832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641D2B2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4E0E96DF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</w:tbl>
    <w:p w14:paraId="6F88374D" w14:textId="77777777" w:rsidR="006D734C" w:rsidRDefault="006D734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03A2A" w14:textId="77777777" w:rsidR="006D734C" w:rsidRDefault="006D734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075FF18" w14:textId="3DE0BA11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6D734C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9C80BF7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3A7FF12D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59541B25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AA24571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E4EC23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7D7A5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ECC3F71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CAA9D0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857F51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62F08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B2AEE8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ECCCC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778C79C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F8E72EE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6DBE455" w14:textId="77777777" w:rsidR="00EA4982" w:rsidRDefault="004B42F2">
      <w:pPr>
        <w:pStyle w:val="1"/>
      </w:pPr>
      <w:bookmarkStart w:id="989" w:name="_Toc5986"/>
      <w:bookmarkStart w:id="990" w:name="_Toc231210502"/>
      <w:bookmarkStart w:id="991" w:name="_Toc231406573"/>
      <w:r>
        <w:t>«ОП.05 ВОЗРАСТНАЯ АНАТОМИЯ, ФИЗИОЛОГИЯ И ГИГИЕНА»</w:t>
      </w:r>
      <w:bookmarkEnd w:id="989"/>
      <w:bookmarkEnd w:id="990"/>
      <w:bookmarkEnd w:id="991"/>
    </w:p>
    <w:p w14:paraId="4CD382D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F7CD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66023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52F27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D5BB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5093A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DFA5F3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E37BE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DD2D0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15E19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7CAC4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A302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72F6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F1477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4FBF6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6DBE9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54BD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AC7983" w14:textId="7BC50A36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C7E2C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36BE65B7" w14:textId="77777777" w:rsidR="00EA4982" w:rsidRDefault="00EA49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50F020" w14:textId="77777777" w:rsidR="00EA4982" w:rsidRDefault="00EA49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8E2E0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AC490C1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1F20CBC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DDF733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FD014A3" w14:textId="7DBE48A5" w:rsidR="0027506E" w:rsidRPr="0027506E" w:rsidRDefault="004B42F2" w:rsidP="0027506E">
      <w:pPr>
        <w:pStyle w:val="1f1"/>
        <w:rPr>
          <w:noProof/>
        </w:rPr>
      </w:pPr>
      <w:bookmarkStart w:id="992" w:name="_Toc31277"/>
      <w:bookmarkStart w:id="993" w:name="_Toc1603"/>
      <w:bookmarkStart w:id="994" w:name="_Toc31371"/>
      <w:bookmarkStart w:id="995" w:name="_Toc24800"/>
      <w:bookmarkStart w:id="996" w:name="_Toc231210503"/>
      <w:bookmarkStart w:id="997" w:name="_Toc231404661"/>
      <w:bookmarkStart w:id="998" w:name="_Toc231405005"/>
      <w:bookmarkStart w:id="999" w:name="_Toc231405178"/>
      <w:bookmarkStart w:id="1000" w:name="_Toc231405351"/>
      <w:bookmarkStart w:id="1001" w:name="_Toc231405524"/>
      <w:bookmarkStart w:id="1002" w:name="_Toc231405697"/>
      <w:bookmarkStart w:id="1003" w:name="_Toc231405870"/>
      <w:bookmarkStart w:id="1004" w:name="_Toc231406043"/>
      <w:bookmarkStart w:id="1005" w:name="_Toc231406216"/>
      <w:bookmarkStart w:id="1006" w:name="_Toc231406391"/>
      <w:bookmarkStart w:id="1007" w:name="_Toc231406574"/>
      <w:bookmarkStart w:id="1008" w:name="_Toc231406773"/>
      <w:bookmarkStart w:id="1009" w:name="_Toc231406948"/>
      <w:bookmarkStart w:id="1010" w:name="_Toc231407123"/>
      <w:r>
        <w:lastRenderedPageBreak/>
        <w:t>СОДЕРЖАНИЕ ПРОГРАММЫ</w:t>
      </w:r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r>
        <w:rPr>
          <w:rFonts w:ascii="Times New Roman" w:eastAsiaTheme="minorHAnsi" w:hAnsi="Times New Roman"/>
          <w:caps w:val="0"/>
          <w:kern w:val="0"/>
          <w:sz w:val="22"/>
          <w:szCs w:val="22"/>
          <w:lang w:eastAsia="en-US"/>
        </w:rPr>
        <w:fldChar w:fldCharType="begin"/>
      </w:r>
      <w:r>
        <w:rPr>
          <w:rFonts w:ascii="Times New Roman" w:hAnsi="Times New Roman"/>
        </w:rPr>
        <w:instrText xml:space="preserve"> TOC \h \z \t "Раздел 1;1;Раздел 1.1;2" </w:instrText>
      </w:r>
      <w:r>
        <w:rPr>
          <w:rFonts w:ascii="Times New Roman" w:eastAsiaTheme="minorHAnsi" w:hAnsi="Times New Roman"/>
          <w:caps w:val="0"/>
          <w:kern w:val="0"/>
          <w:sz w:val="22"/>
          <w:szCs w:val="22"/>
          <w:lang w:eastAsia="en-US"/>
        </w:rPr>
        <w:fldChar w:fldCharType="separate"/>
      </w:r>
    </w:p>
    <w:p w14:paraId="5000FA4F" w14:textId="7E2DFFFB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661" w:history="1">
        <w:r w:rsidRPr="00291CD3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08F8A08" w14:textId="4527AA93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662" w:history="1">
        <w:r w:rsidRPr="00291CD3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2DAF2CE0" w14:textId="103B62C6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663" w:history="1">
        <w:r w:rsidRPr="00291CD3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4594A4B" w14:textId="7991A58F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664" w:history="1">
        <w:r w:rsidRPr="00291CD3">
          <w:rPr>
            <w:rStyle w:val="a8"/>
            <w:noProof/>
            <w:spacing w:val="15"/>
          </w:rPr>
          <w:t>1</w:t>
        </w:r>
        <w:r w:rsidRPr="00291CD3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083EC92" w14:textId="27EECEAC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665" w:history="1">
        <w:r w:rsidRPr="00291CD3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40178843" w14:textId="0D045083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666" w:history="1">
        <w:r w:rsidRPr="00291CD3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61D34968" w14:textId="58FBF910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667" w:history="1">
        <w:r w:rsidRPr="00291CD3">
          <w:rPr>
            <w:rStyle w:val="a8"/>
            <w:noProof/>
            <w:spacing w:val="15"/>
          </w:rPr>
          <w:t>2</w:t>
        </w:r>
        <w:r w:rsidRPr="00291CD3">
          <w:rPr>
            <w:rStyle w:val="a8"/>
            <w:noProof/>
          </w:rPr>
          <w:t>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01B3F72C" w14:textId="61729CC8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668" w:history="1">
        <w:r w:rsidRPr="00291CD3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701E0509" w14:textId="5D7AAC56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669" w:history="1">
        <w:r w:rsidRPr="00291CD3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4AB41100" w14:textId="111D9CC9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4670" w:history="1">
        <w:r w:rsidRPr="00291CD3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78FCF899" w14:textId="05D55959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4671" w:history="1">
        <w:r w:rsidRPr="00291CD3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_Toc231404671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88549E8" w14:textId="6C1FC104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1C71005B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16"/>
          <w:headerReference w:type="default" r:id="rId1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62769F1" w14:textId="48046E01" w:rsidR="00EA4982" w:rsidRDefault="006D734C" w:rsidP="006D734C">
      <w:pPr>
        <w:pStyle w:val="1f1"/>
      </w:pPr>
      <w:bookmarkStart w:id="1011" w:name="_Toc3335"/>
      <w:bookmarkStart w:id="1012" w:name="_Toc20565"/>
      <w:bookmarkStart w:id="1013" w:name="_Toc18110"/>
      <w:bookmarkStart w:id="1014" w:name="_Toc1516"/>
      <w:bookmarkStart w:id="1015" w:name="_Toc231210504"/>
      <w:bookmarkStart w:id="1016" w:name="_Toc231229076"/>
      <w:bookmarkStart w:id="1017" w:name="_Toc231229247"/>
      <w:bookmarkStart w:id="1018" w:name="_Toc231229418"/>
      <w:bookmarkStart w:id="1019" w:name="_Toc231404319"/>
      <w:bookmarkStart w:id="1020" w:name="_Toc231404662"/>
      <w:bookmarkStart w:id="1021" w:name="_Toc231405006"/>
      <w:bookmarkStart w:id="1022" w:name="_Toc231405179"/>
      <w:bookmarkStart w:id="1023" w:name="_Toc231405352"/>
      <w:bookmarkStart w:id="1024" w:name="_Toc231405525"/>
      <w:bookmarkStart w:id="1025" w:name="_Toc231405698"/>
      <w:bookmarkStart w:id="1026" w:name="_Toc231405871"/>
      <w:bookmarkStart w:id="1027" w:name="_Toc231406044"/>
      <w:bookmarkStart w:id="1028" w:name="_Toc231406217"/>
      <w:bookmarkStart w:id="1029" w:name="_Toc231406392"/>
      <w:bookmarkStart w:id="1030" w:name="_Toc231406575"/>
      <w:bookmarkStart w:id="1031" w:name="_Toc231406774"/>
      <w:bookmarkStart w:id="1032" w:name="_Toc231406949"/>
      <w:bookmarkStart w:id="1033" w:name="_Toc231407124"/>
      <w:r w:rsidRPr="006D734C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4B42F2">
        <w:t>Общая характеристика ПРИМЕРНОЙ РАБОЧЕЙ ПРОГРАММЫ УЧЕБНОЙ ДИСЦИПЛИНЫ</w:t>
      </w:r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14:paraId="211815F3" w14:textId="0DB99493" w:rsidR="00EA4982" w:rsidRPr="006D734C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6D734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6D734C" w:rsidRPr="006D734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ОП.05 </w:t>
      </w:r>
      <w:r w:rsidRPr="006D73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Возрастная анатомия, физиология и гигиена</w:t>
      </w:r>
      <w:r w:rsidRPr="006D734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»</w:t>
      </w:r>
    </w:p>
    <w:p w14:paraId="35AD18CB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4C9CF81D" w14:textId="77777777" w:rsidR="00EA4982" w:rsidRDefault="004B42F2" w:rsidP="006D734C">
      <w:pPr>
        <w:pStyle w:val="113"/>
      </w:pPr>
      <w:bookmarkStart w:id="1034" w:name="_Toc231229077"/>
      <w:bookmarkStart w:id="1035" w:name="_Toc231229248"/>
      <w:bookmarkStart w:id="1036" w:name="_Toc231229419"/>
      <w:bookmarkStart w:id="1037" w:name="_Toc231404320"/>
      <w:bookmarkStart w:id="1038" w:name="_Toc231404663"/>
      <w:bookmarkStart w:id="1039" w:name="_Toc231405007"/>
      <w:bookmarkStart w:id="1040" w:name="_Toc231405180"/>
      <w:bookmarkStart w:id="1041" w:name="_Toc231405353"/>
      <w:bookmarkStart w:id="1042" w:name="_Toc231405526"/>
      <w:bookmarkStart w:id="1043" w:name="_Toc231405699"/>
      <w:bookmarkStart w:id="1044" w:name="_Toc231405872"/>
      <w:bookmarkStart w:id="1045" w:name="_Toc231406045"/>
      <w:bookmarkStart w:id="1046" w:name="_Toc231406218"/>
      <w:bookmarkStart w:id="1047" w:name="_Toc231406393"/>
      <w:bookmarkStart w:id="1048" w:name="_Toc231406576"/>
      <w:bookmarkStart w:id="1049" w:name="_Toc231406775"/>
      <w:bookmarkStart w:id="1050" w:name="_Toc231406950"/>
      <w:bookmarkStart w:id="1051" w:name="_Toc231407125"/>
      <w:r>
        <w:t>1.1. Цель и место дисциплины в структуре образовательной программы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</w:p>
    <w:p w14:paraId="3CE75E9B" w14:textId="3710EB68" w:rsidR="00EA4982" w:rsidRDefault="004B42F2" w:rsidP="008C4454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«Возрастная анатомия, физиология и гигиена»: формирование у студентов системы т знаний о </w:t>
      </w:r>
      <w:r w:rsidR="008C4454"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функциях организма человека на различных этапах онтогенеза</w:t>
      </w:r>
      <w:r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умени</w:t>
      </w:r>
      <w:r w:rsid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по </w:t>
      </w:r>
      <w:r w:rsidR="005C7E2C"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возрастной </w:t>
      </w:r>
      <w:r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анатомии</w:t>
      </w:r>
      <w:r w:rsidR="005C7E2C"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7E2C"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физиологии и гигиене </w:t>
      </w:r>
      <w:r w:rsidRPr="008C445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профессиональной деятель</w:t>
      </w:r>
      <w:r w:rsidRPr="008C44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ности.</w:t>
      </w:r>
    </w:p>
    <w:p w14:paraId="132533A2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Возрастная анатомия, физиология и гигиена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(наименование) цикла образовательной программы.</w:t>
      </w:r>
    </w:p>
    <w:p w14:paraId="153A80BB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69463A" w14:textId="77777777" w:rsidR="00EA4982" w:rsidRDefault="004B42F2" w:rsidP="006D734C">
      <w:pPr>
        <w:pStyle w:val="113"/>
      </w:pPr>
      <w:bookmarkStart w:id="1052" w:name="_Toc231229078"/>
      <w:bookmarkStart w:id="1053" w:name="_Toc231229249"/>
      <w:bookmarkStart w:id="1054" w:name="_Toc231229420"/>
      <w:bookmarkStart w:id="1055" w:name="_Toc231404321"/>
      <w:bookmarkStart w:id="1056" w:name="_Toc231404664"/>
      <w:bookmarkStart w:id="1057" w:name="_Toc231405008"/>
      <w:bookmarkStart w:id="1058" w:name="_Toc231405181"/>
      <w:bookmarkStart w:id="1059" w:name="_Toc231405354"/>
      <w:bookmarkStart w:id="1060" w:name="_Toc231405527"/>
      <w:bookmarkStart w:id="1061" w:name="_Toc231405700"/>
      <w:bookmarkStart w:id="1062" w:name="_Toc231405873"/>
      <w:bookmarkStart w:id="1063" w:name="_Toc231406046"/>
      <w:bookmarkStart w:id="1064" w:name="_Toc231406219"/>
      <w:bookmarkStart w:id="1065" w:name="_Toc231406394"/>
      <w:bookmarkStart w:id="1066" w:name="_Toc231406577"/>
      <w:bookmarkStart w:id="1067" w:name="_Toc231406776"/>
      <w:bookmarkStart w:id="1068" w:name="_Toc231406951"/>
      <w:bookmarkStart w:id="1069" w:name="_Toc231407126"/>
      <w:r>
        <w:rPr>
          <w:color w:val="595959" w:themeColor="text1" w:themeTint="A6"/>
          <w:spacing w:val="15"/>
        </w:rPr>
        <w:t>1</w:t>
      </w:r>
      <w:r>
        <w:t>.2. Планируемые результаты освоения дисциплины</w:t>
      </w:r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</w:p>
    <w:p w14:paraId="61B7CCB3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6334E09E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5973065E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A03B5" w14:textId="77777777" w:rsidR="00EA4982" w:rsidRDefault="004B42F2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 ПК</w:t>
            </w:r>
          </w:p>
          <w:p w14:paraId="758D2FAF" w14:textId="77777777" w:rsidR="00EA4982" w:rsidRDefault="00EA4982">
            <w:pPr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B535F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A34A8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20025073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82F39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66D7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11E046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79A882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E67141F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A0B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68D1297A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B31128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64A16DE8" w14:textId="77777777" w:rsidR="00EA4982" w:rsidRDefault="00EA498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4982" w14:paraId="3F329E41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0639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64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6E976BB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420D22E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D6E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4DE40222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01BE1F13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FD88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FCA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использовать физкультурно-оздоровительную деятельность для укрепления здоровья, достижения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жизненных и профессиональных целей;</w:t>
            </w:r>
          </w:p>
        </w:tc>
        <w:tc>
          <w:tcPr>
            <w:tcW w:w="4394" w:type="dxa"/>
            <w:shd w:val="clear" w:color="auto" w:fill="auto"/>
          </w:tcPr>
          <w:p w14:paraId="7BA19AD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условия профессиональной деятельности и зоны риска физического здоровья для специальности;</w:t>
            </w:r>
          </w:p>
        </w:tc>
      </w:tr>
      <w:tr w:rsidR="00192F71" w14:paraId="0266AD12" w14:textId="77777777" w:rsidTr="00E146F5">
        <w:trPr>
          <w:trHeight w:val="4138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A78" w14:textId="77777777" w:rsidR="00192F71" w:rsidRDefault="00192F71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070" w:name="_Hlk224050276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73F45E4A" w14:textId="77777777" w:rsidR="00192F71" w:rsidRDefault="00192F71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1A593F5E" w14:textId="6196E19B" w:rsidR="00192F71" w:rsidRDefault="00192F71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008" w14:textId="4A935770" w:rsidR="00192F71" w:rsidRDefault="00192F71" w:rsidP="00192F71">
            <w:pPr>
              <w:rPr>
                <w:rFonts w:ascii="Times New Roman" w:hAnsi="Times New Roman" w:cs="Times New Roman"/>
                <w:sz w:val="24"/>
              </w:rPr>
            </w:pPr>
            <w:r w:rsidRPr="00192F71">
              <w:rPr>
                <w:rFonts w:ascii="Times New Roman" w:hAnsi="Times New Roman" w:cs="Times New Roman"/>
                <w:sz w:val="24"/>
              </w:rPr>
              <w:t>- применять при решении профессиональных задач знания возрастн</w:t>
            </w:r>
            <w:r>
              <w:rPr>
                <w:rFonts w:ascii="Times New Roman" w:hAnsi="Times New Roman" w:cs="Times New Roman"/>
                <w:sz w:val="24"/>
              </w:rPr>
              <w:t>ых основ</w:t>
            </w:r>
            <w:r w:rsidRPr="00192F71">
              <w:rPr>
                <w:rFonts w:ascii="Times New Roman" w:hAnsi="Times New Roman" w:cs="Times New Roman"/>
                <w:sz w:val="24"/>
              </w:rPr>
              <w:t xml:space="preserve"> анатоми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192F71">
              <w:rPr>
                <w:rFonts w:ascii="Times New Roman" w:hAnsi="Times New Roman" w:cs="Times New Roman"/>
                <w:sz w:val="24"/>
              </w:rPr>
              <w:t>, физиологи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192F71">
              <w:rPr>
                <w:rFonts w:ascii="Times New Roman" w:hAnsi="Times New Roman" w:cs="Times New Roman"/>
                <w:sz w:val="24"/>
              </w:rPr>
              <w:t xml:space="preserve"> и гигиен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Pr="00192F71">
              <w:rPr>
                <w:rFonts w:ascii="Times New Roman" w:hAnsi="Times New Roman" w:cs="Times New Roman"/>
                <w:sz w:val="24"/>
              </w:rPr>
              <w:t xml:space="preserve"> человек</w:t>
            </w:r>
            <w:r w:rsidR="008C4454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C81B" w14:textId="77777777" w:rsidR="00192F71" w:rsidRDefault="00192F71" w:rsidP="00192F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</w:t>
            </w:r>
            <w:r w:rsidRPr="00192F71">
              <w:rPr>
                <w:rFonts w:ascii="Times New Roman" w:hAnsi="Times New Roman" w:cs="Times New Roman"/>
                <w:sz w:val="24"/>
              </w:rPr>
              <w:t>онятие о физическом развитии</w:t>
            </w:r>
            <w:r>
              <w:rPr>
                <w:rFonts w:ascii="Times New Roman" w:hAnsi="Times New Roman" w:cs="Times New Roman"/>
                <w:sz w:val="24"/>
              </w:rPr>
              <w:t>, п</w:t>
            </w:r>
            <w:r w:rsidRPr="00192F71">
              <w:rPr>
                <w:rFonts w:ascii="Times New Roman" w:hAnsi="Times New Roman" w:cs="Times New Roman"/>
                <w:sz w:val="24"/>
              </w:rPr>
              <w:t>оказатели и возрастно-половые особенности физического развития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14:paraId="2DB8859B" w14:textId="50EE4D53" w:rsidR="00192F71" w:rsidRDefault="00192F71" w:rsidP="00192F7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92F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92F71">
              <w:rPr>
                <w:rFonts w:ascii="Times New Roman" w:hAnsi="Times New Roman" w:cs="Times New Roman"/>
                <w:sz w:val="24"/>
              </w:rPr>
              <w:t>антропометрически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192F71">
              <w:rPr>
                <w:rFonts w:ascii="Times New Roman" w:hAnsi="Times New Roman" w:cs="Times New Roman"/>
                <w:sz w:val="24"/>
              </w:rPr>
              <w:t xml:space="preserve"> показател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192F71">
              <w:rPr>
                <w:rFonts w:ascii="Times New Roman" w:hAnsi="Times New Roman" w:cs="Times New Roman"/>
                <w:sz w:val="24"/>
              </w:rPr>
              <w:t xml:space="preserve"> для оценки физического развития школьников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1ABA9158" w14:textId="71CBEA54" w:rsidR="00192F71" w:rsidRDefault="00192F71" w:rsidP="00192F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E146F5">
              <w:rPr>
                <w:rFonts w:ascii="Times New Roman" w:hAnsi="Times New Roman" w:cs="Times New Roman"/>
                <w:sz w:val="24"/>
              </w:rPr>
              <w:t xml:space="preserve"> основы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146F5">
              <w:rPr>
                <w:rFonts w:ascii="Times New Roman" w:hAnsi="Times New Roman" w:cs="Times New Roman"/>
                <w:sz w:val="24"/>
              </w:rPr>
              <w:t>в</w:t>
            </w:r>
            <w:r w:rsidR="00E146F5" w:rsidRPr="00E146F5">
              <w:rPr>
                <w:rFonts w:ascii="Times New Roman" w:hAnsi="Times New Roman" w:cs="Times New Roman"/>
                <w:sz w:val="24"/>
              </w:rPr>
              <w:t>озрастн</w:t>
            </w:r>
            <w:r w:rsidR="00E146F5">
              <w:rPr>
                <w:rFonts w:ascii="Times New Roman" w:hAnsi="Times New Roman" w:cs="Times New Roman"/>
                <w:sz w:val="24"/>
              </w:rPr>
              <w:t>ой</w:t>
            </w:r>
            <w:r w:rsidR="00E146F5" w:rsidRPr="00E146F5">
              <w:rPr>
                <w:rFonts w:ascii="Times New Roman" w:hAnsi="Times New Roman" w:cs="Times New Roman"/>
                <w:sz w:val="24"/>
              </w:rPr>
              <w:t xml:space="preserve"> анатоми</w:t>
            </w:r>
            <w:r w:rsidR="00E146F5">
              <w:rPr>
                <w:rFonts w:ascii="Times New Roman" w:hAnsi="Times New Roman" w:cs="Times New Roman"/>
                <w:sz w:val="24"/>
              </w:rPr>
              <w:t>и</w:t>
            </w:r>
            <w:r w:rsidR="00E146F5" w:rsidRPr="00E146F5">
              <w:rPr>
                <w:rFonts w:ascii="Times New Roman" w:hAnsi="Times New Roman" w:cs="Times New Roman"/>
                <w:sz w:val="24"/>
              </w:rPr>
              <w:t>, физиологи</w:t>
            </w:r>
            <w:r w:rsidR="00E146F5">
              <w:rPr>
                <w:rFonts w:ascii="Times New Roman" w:hAnsi="Times New Roman" w:cs="Times New Roman"/>
                <w:sz w:val="24"/>
              </w:rPr>
              <w:t>и</w:t>
            </w:r>
            <w:r w:rsidR="00E146F5" w:rsidRPr="00E146F5">
              <w:rPr>
                <w:rFonts w:ascii="Times New Roman" w:hAnsi="Times New Roman" w:cs="Times New Roman"/>
                <w:sz w:val="24"/>
              </w:rPr>
              <w:t xml:space="preserve"> и гигиен</w:t>
            </w:r>
            <w:r w:rsidR="00E146F5">
              <w:rPr>
                <w:rFonts w:ascii="Times New Roman" w:hAnsi="Times New Roman" w:cs="Times New Roman"/>
                <w:sz w:val="24"/>
              </w:rPr>
              <w:t>ы</w:t>
            </w:r>
            <w:r w:rsidR="00E146F5" w:rsidRPr="00E146F5">
              <w:rPr>
                <w:rFonts w:ascii="Times New Roman" w:hAnsi="Times New Roman" w:cs="Times New Roman"/>
                <w:sz w:val="24"/>
              </w:rPr>
              <w:t xml:space="preserve"> систем организма</w:t>
            </w:r>
            <w:r w:rsidR="00E146F5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E146F5" w:rsidRPr="00E146F5">
              <w:rPr>
                <w:rFonts w:ascii="Times New Roman" w:hAnsi="Times New Roman" w:cs="Times New Roman"/>
                <w:sz w:val="24"/>
              </w:rPr>
              <w:t>регуляторные</w:t>
            </w:r>
            <w:r w:rsidRPr="00192F71">
              <w:rPr>
                <w:rFonts w:ascii="Times New Roman" w:hAnsi="Times New Roman" w:cs="Times New Roman"/>
                <w:sz w:val="24"/>
              </w:rPr>
              <w:t xml:space="preserve"> системы организма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E146F5">
              <w:rPr>
                <w:rFonts w:ascii="Times New Roman" w:hAnsi="Times New Roman" w:cs="Times New Roman"/>
                <w:sz w:val="24"/>
              </w:rPr>
              <w:t xml:space="preserve"> с</w:t>
            </w:r>
            <w:r w:rsidRPr="00192F71">
              <w:rPr>
                <w:rFonts w:ascii="Times New Roman" w:hAnsi="Times New Roman" w:cs="Times New Roman"/>
                <w:sz w:val="24"/>
              </w:rPr>
              <w:t>енсорные функции</w:t>
            </w:r>
            <w:r w:rsidR="00E146F5">
              <w:rPr>
                <w:rFonts w:ascii="Times New Roman" w:hAnsi="Times New Roman" w:cs="Times New Roman"/>
                <w:sz w:val="24"/>
              </w:rPr>
              <w:t>; ф</w:t>
            </w:r>
            <w:r w:rsidRPr="00192F71">
              <w:rPr>
                <w:rFonts w:ascii="Times New Roman" w:hAnsi="Times New Roman" w:cs="Times New Roman"/>
                <w:sz w:val="24"/>
              </w:rPr>
              <w:t>изиология высшей нервной деятельности детей и подростков</w:t>
            </w:r>
            <w:r w:rsidR="00E146F5">
              <w:rPr>
                <w:rFonts w:ascii="Times New Roman" w:hAnsi="Times New Roman" w:cs="Times New Roman"/>
                <w:sz w:val="24"/>
              </w:rPr>
              <w:t>; м</w:t>
            </w:r>
            <w:r w:rsidRPr="00192F71">
              <w:rPr>
                <w:rFonts w:ascii="Times New Roman" w:hAnsi="Times New Roman" w:cs="Times New Roman"/>
                <w:sz w:val="24"/>
              </w:rPr>
              <w:t>оторные функции</w:t>
            </w:r>
            <w:r w:rsidR="00E146F5">
              <w:rPr>
                <w:rFonts w:ascii="Times New Roman" w:hAnsi="Times New Roman" w:cs="Times New Roman"/>
                <w:sz w:val="24"/>
              </w:rPr>
              <w:t>; в</w:t>
            </w:r>
            <w:r w:rsidRPr="00192F71">
              <w:rPr>
                <w:rFonts w:ascii="Times New Roman" w:hAnsi="Times New Roman" w:cs="Times New Roman"/>
                <w:sz w:val="24"/>
              </w:rPr>
              <w:t>озрастные особенности висцеральных функций организма детей и подростков</w:t>
            </w:r>
          </w:p>
        </w:tc>
      </w:tr>
      <w:bookmarkEnd w:id="1070"/>
    </w:tbl>
    <w:p w14:paraId="399A2DDF" w14:textId="77777777" w:rsidR="00EA4982" w:rsidRDefault="00EA4982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ADE9B27" w14:textId="77777777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8F30A85" w14:textId="77777777" w:rsidR="00EA4982" w:rsidRDefault="004B42F2" w:rsidP="006D734C">
      <w:pPr>
        <w:pStyle w:val="1f1"/>
      </w:pPr>
      <w:bookmarkStart w:id="1071" w:name="_Toc20264"/>
      <w:bookmarkStart w:id="1072" w:name="_Toc8818"/>
      <w:bookmarkStart w:id="1073" w:name="_Toc15622"/>
      <w:bookmarkStart w:id="1074" w:name="_Toc21101"/>
      <w:bookmarkStart w:id="1075" w:name="_Toc231210505"/>
      <w:bookmarkStart w:id="1076" w:name="_Toc231229079"/>
      <w:bookmarkStart w:id="1077" w:name="_Toc231229250"/>
      <w:bookmarkStart w:id="1078" w:name="_Toc231229421"/>
      <w:bookmarkStart w:id="1079" w:name="_Toc231404322"/>
      <w:bookmarkStart w:id="1080" w:name="_Toc231404665"/>
      <w:bookmarkStart w:id="1081" w:name="_Toc231405009"/>
      <w:bookmarkStart w:id="1082" w:name="_Toc231405182"/>
      <w:bookmarkStart w:id="1083" w:name="_Toc231405355"/>
      <w:bookmarkStart w:id="1084" w:name="_Toc231405528"/>
      <w:bookmarkStart w:id="1085" w:name="_Toc231405701"/>
      <w:bookmarkStart w:id="1086" w:name="_Toc231405874"/>
      <w:bookmarkStart w:id="1087" w:name="_Toc231406047"/>
      <w:bookmarkStart w:id="1088" w:name="_Toc231406220"/>
      <w:bookmarkStart w:id="1089" w:name="_Toc231406395"/>
      <w:bookmarkStart w:id="1090" w:name="_Toc231406578"/>
      <w:bookmarkStart w:id="1091" w:name="_Toc231406777"/>
      <w:bookmarkStart w:id="1092" w:name="_Toc231406952"/>
      <w:bookmarkStart w:id="1093" w:name="_Toc231407127"/>
      <w:r>
        <w:t>2. Структура и содержание ДИСЦИПЛИНЫ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14:paraId="1EE78B20" w14:textId="77777777" w:rsidR="00EA4982" w:rsidRDefault="004B42F2" w:rsidP="006D734C">
      <w:pPr>
        <w:pStyle w:val="113"/>
        <w:rPr>
          <w:color w:val="595959" w:themeColor="text1" w:themeTint="A6"/>
          <w:spacing w:val="15"/>
        </w:rPr>
      </w:pPr>
      <w:bookmarkStart w:id="1094" w:name="_Toc231229080"/>
      <w:bookmarkStart w:id="1095" w:name="_Toc231229251"/>
      <w:bookmarkStart w:id="1096" w:name="_Toc231229422"/>
      <w:bookmarkStart w:id="1097" w:name="_Toc231404323"/>
      <w:bookmarkStart w:id="1098" w:name="_Toc231404666"/>
      <w:bookmarkStart w:id="1099" w:name="_Toc231405010"/>
      <w:bookmarkStart w:id="1100" w:name="_Toc231405183"/>
      <w:bookmarkStart w:id="1101" w:name="_Toc231405356"/>
      <w:bookmarkStart w:id="1102" w:name="_Toc231405529"/>
      <w:bookmarkStart w:id="1103" w:name="_Toc231405702"/>
      <w:bookmarkStart w:id="1104" w:name="_Toc231405875"/>
      <w:bookmarkStart w:id="1105" w:name="_Toc231406048"/>
      <w:bookmarkStart w:id="1106" w:name="_Toc231406221"/>
      <w:bookmarkStart w:id="1107" w:name="_Toc231406396"/>
      <w:bookmarkStart w:id="1108" w:name="_Toc231406579"/>
      <w:bookmarkStart w:id="1109" w:name="_Toc231406778"/>
      <w:bookmarkStart w:id="1110" w:name="_Toc231406953"/>
      <w:bookmarkStart w:id="1111" w:name="_Toc231407128"/>
      <w:r>
        <w:t>2.1. Трудоемкость освоения дисциплины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r>
        <w:rPr>
          <w:color w:val="595959" w:themeColor="text1" w:themeTint="A6"/>
          <w:spacing w:val="15"/>
        </w:rPr>
        <w:t xml:space="preserve"> </w:t>
      </w:r>
    </w:p>
    <w:tbl>
      <w:tblPr>
        <w:tblW w:w="496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5"/>
        <w:gridCol w:w="2402"/>
      </w:tblGrid>
      <w:tr w:rsidR="00EA4982" w14:paraId="77B68BFD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33D11960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3" w:type="pct"/>
            <w:vAlign w:val="center"/>
          </w:tcPr>
          <w:p w14:paraId="77C74E0A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8" w:type="pct"/>
          </w:tcPr>
          <w:p w14:paraId="3409D17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1069C312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3125521C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3" w:type="pct"/>
            <w:vAlign w:val="center"/>
          </w:tcPr>
          <w:p w14:paraId="7FCBD6E8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58" w:type="pct"/>
            <w:vAlign w:val="center"/>
          </w:tcPr>
          <w:p w14:paraId="4A008136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A4982" w14:paraId="3FBDDF2C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4EBC498B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3" w:type="pct"/>
            <w:vAlign w:val="center"/>
          </w:tcPr>
          <w:p w14:paraId="285E4133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pct"/>
            <w:vAlign w:val="center"/>
          </w:tcPr>
          <w:p w14:paraId="42F803FD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4C68C84B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722761CA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3" w:type="pct"/>
            <w:vAlign w:val="center"/>
          </w:tcPr>
          <w:p w14:paraId="6BDF752C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8" w:type="pct"/>
            <w:vAlign w:val="center"/>
          </w:tcPr>
          <w:p w14:paraId="769EFD4F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291F3490" w14:textId="77777777" w:rsidTr="006D734C">
        <w:trPr>
          <w:trHeight w:val="23"/>
        </w:trPr>
        <w:tc>
          <w:tcPr>
            <w:tcW w:w="2519" w:type="pct"/>
            <w:vAlign w:val="center"/>
          </w:tcPr>
          <w:p w14:paraId="6AD8C42E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3" w:type="pct"/>
            <w:vAlign w:val="center"/>
          </w:tcPr>
          <w:p w14:paraId="18EAF7DF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58" w:type="pct"/>
            <w:vAlign w:val="center"/>
          </w:tcPr>
          <w:p w14:paraId="0933F3D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2D303289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43724AA3" w14:textId="77777777" w:rsidR="00EA4982" w:rsidRDefault="004B42F2" w:rsidP="006D734C">
      <w:pPr>
        <w:pStyle w:val="113"/>
      </w:pPr>
      <w:bookmarkStart w:id="1112" w:name="_Toc231229081"/>
      <w:bookmarkStart w:id="1113" w:name="_Toc231229252"/>
      <w:bookmarkStart w:id="1114" w:name="_Toc231229423"/>
      <w:bookmarkStart w:id="1115" w:name="_Toc231404324"/>
      <w:bookmarkStart w:id="1116" w:name="_Toc231404667"/>
      <w:bookmarkStart w:id="1117" w:name="_Toc231405011"/>
      <w:bookmarkStart w:id="1118" w:name="_Toc231405184"/>
      <w:bookmarkStart w:id="1119" w:name="_Toc231405357"/>
      <w:bookmarkStart w:id="1120" w:name="_Toc231405530"/>
      <w:bookmarkStart w:id="1121" w:name="_Toc231405703"/>
      <w:bookmarkStart w:id="1122" w:name="_Toc231405876"/>
      <w:bookmarkStart w:id="1123" w:name="_Toc231406049"/>
      <w:bookmarkStart w:id="1124" w:name="_Toc231406222"/>
      <w:bookmarkStart w:id="1125" w:name="_Toc231406397"/>
      <w:bookmarkStart w:id="1126" w:name="_Toc231406580"/>
      <w:bookmarkStart w:id="1127" w:name="_Toc231406779"/>
      <w:bookmarkStart w:id="1128" w:name="_Toc231406954"/>
      <w:bookmarkStart w:id="1129" w:name="_Toc231407129"/>
      <w:r>
        <w:rPr>
          <w:color w:val="595959" w:themeColor="text1" w:themeTint="A6"/>
          <w:spacing w:val="15"/>
        </w:rPr>
        <w:t>2</w:t>
      </w:r>
      <w:r>
        <w:t>.2. Примерное содержание дисциплины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807"/>
      </w:tblGrid>
      <w:tr w:rsidR="00EA4982" w14:paraId="145C5C98" w14:textId="77777777">
        <w:tc>
          <w:tcPr>
            <w:tcW w:w="2972" w:type="dxa"/>
            <w:vAlign w:val="center"/>
          </w:tcPr>
          <w:p w14:paraId="12A618CC" w14:textId="77777777" w:rsidR="00EA4982" w:rsidRDefault="004B42F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807" w:type="dxa"/>
            <w:vAlign w:val="center"/>
          </w:tcPr>
          <w:p w14:paraId="09120BD3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0EE9E60F" w14:textId="77777777">
        <w:tc>
          <w:tcPr>
            <w:tcW w:w="9779" w:type="dxa"/>
            <w:gridSpan w:val="2"/>
          </w:tcPr>
          <w:p w14:paraId="3658FCE0" w14:textId="42646670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 в возрастную анатомию, физиологию и гигиену человека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6D73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4CF3493E" w14:textId="77777777">
        <w:tc>
          <w:tcPr>
            <w:tcW w:w="2972" w:type="dxa"/>
            <w:vMerge w:val="restart"/>
          </w:tcPr>
          <w:p w14:paraId="3E2B884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 Предмет изучения анатомии </w:t>
            </w:r>
          </w:p>
        </w:tc>
        <w:tc>
          <w:tcPr>
            <w:tcW w:w="6807" w:type="dxa"/>
          </w:tcPr>
          <w:p w14:paraId="2717891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38BF93E" w14:textId="77777777">
        <w:tc>
          <w:tcPr>
            <w:tcW w:w="2972" w:type="dxa"/>
            <w:vMerge/>
          </w:tcPr>
          <w:p w14:paraId="2C4D9C1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shd w:val="clear" w:color="auto" w:fill="auto"/>
          </w:tcPr>
          <w:p w14:paraId="386A5D59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Предмет и задачи учебной дисциплины.</w:t>
            </w:r>
            <w:r>
              <w:rPr>
                <w:rFonts w:ascii="Times New Roman" w:hAnsi="Times New Roman" w:cs="Times New Roman"/>
                <w:bCs/>
              </w:rPr>
              <w:t xml:space="preserve"> Методы исследования в возрастной анатомии, физиологии и гигиены. Связь этого предмета с другими дисциплинами.</w:t>
            </w:r>
          </w:p>
        </w:tc>
      </w:tr>
      <w:tr w:rsidR="00EA4982" w14:paraId="1523C9AA" w14:textId="77777777">
        <w:tc>
          <w:tcPr>
            <w:tcW w:w="2972" w:type="dxa"/>
            <w:vMerge/>
          </w:tcPr>
          <w:p w14:paraId="0BE5BE8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</w:tcPr>
          <w:p w14:paraId="07CB165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35FDEF1" w14:textId="77777777">
        <w:tc>
          <w:tcPr>
            <w:tcW w:w="2972" w:type="dxa"/>
            <w:vMerge/>
          </w:tcPr>
          <w:p w14:paraId="18FC46F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vAlign w:val="bottom"/>
          </w:tcPr>
          <w:p w14:paraId="213C35A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E2DDB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B28EBA2" w14:textId="77777777">
        <w:tc>
          <w:tcPr>
            <w:tcW w:w="9779" w:type="dxa"/>
            <w:gridSpan w:val="2"/>
          </w:tcPr>
          <w:p w14:paraId="2FF87EE5" w14:textId="29383F4A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</w:rPr>
              <w:t>Основы возрастной анатомии, физиологии и гигиены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 w:rsidR="006D73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066F61E7" w14:textId="77777777">
        <w:tc>
          <w:tcPr>
            <w:tcW w:w="2972" w:type="dxa"/>
            <w:vMerge w:val="restart"/>
            <w:shd w:val="clear" w:color="auto" w:fill="auto"/>
          </w:tcPr>
          <w:p w14:paraId="1BE49AE4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 w:cs="Times New Roman"/>
                <w:b/>
              </w:rPr>
              <w:t>Общие вопросы возрастной анатомии, физиологии и гигиены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6EC2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8CE560E" w14:textId="77777777">
        <w:tc>
          <w:tcPr>
            <w:tcW w:w="2972" w:type="dxa"/>
            <w:vMerge/>
          </w:tcPr>
          <w:p w14:paraId="7A0B8F7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AC88E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Определение организма и его свойств, уровни организации живого организма. </w:t>
            </w:r>
          </w:p>
          <w:p w14:paraId="6F3CB5A4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Роль среды и наследственности в развитии детского организма. Закономерности роста и развития. </w:t>
            </w:r>
          </w:p>
          <w:p w14:paraId="07114E6A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Определение онтогенеза. Понятие о росте и развитии, их основные закономерности. Гетерохронность и гармоничность развития. Акселерация и ретардация, их причины. </w:t>
            </w:r>
          </w:p>
          <w:p w14:paraId="3DF9F979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Комплексная диагностика уровня функционального развития ребенка.</w:t>
            </w:r>
          </w:p>
          <w:p w14:paraId="39E45CF1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Методы определения состояния умственного и физического развития ребенка. Понятие о физическом развитии. Показатели и возрастно-половые особенности физического развития. Определение антропометрических показателей для оценки физического развития школьников.</w:t>
            </w:r>
          </w:p>
        </w:tc>
      </w:tr>
      <w:tr w:rsidR="00EA4982" w14:paraId="1037888A" w14:textId="77777777">
        <w:tc>
          <w:tcPr>
            <w:tcW w:w="2972" w:type="dxa"/>
            <w:vMerge/>
          </w:tcPr>
          <w:p w14:paraId="6EC81C0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7C9D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A8EB1B8" w14:textId="77777777">
        <w:tc>
          <w:tcPr>
            <w:tcW w:w="2972" w:type="dxa"/>
            <w:vMerge/>
          </w:tcPr>
          <w:p w14:paraId="3D7DCF8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4D21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bCs/>
              </w:rPr>
              <w:t>Оценка физического развития. Антропометрия. Определение типа телосложения.</w:t>
            </w:r>
          </w:p>
        </w:tc>
      </w:tr>
      <w:tr w:rsidR="00EA4982" w14:paraId="58A42E92" w14:textId="77777777" w:rsidTr="00E146F5">
        <w:trPr>
          <w:trHeight w:val="939"/>
        </w:trPr>
        <w:tc>
          <w:tcPr>
            <w:tcW w:w="2972" w:type="dxa"/>
            <w:vMerge/>
          </w:tcPr>
          <w:p w14:paraId="4F44CBA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6214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677AFE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2C9F0EE" w14:textId="77777777">
        <w:tc>
          <w:tcPr>
            <w:tcW w:w="9779" w:type="dxa"/>
            <w:gridSpan w:val="2"/>
          </w:tcPr>
          <w:p w14:paraId="2D9B8855" w14:textId="15EE9386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В</w:t>
            </w:r>
            <w:r>
              <w:rPr>
                <w:rFonts w:ascii="Times New Roman" w:hAnsi="Times New Roman" w:cs="Times New Roman"/>
                <w:b/>
              </w:rPr>
              <w:t>озрастная анатомия, физиология и гигиена систем организма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60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 w:rsidR="006D73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25ED4FE3" w14:textId="77777777">
        <w:tc>
          <w:tcPr>
            <w:tcW w:w="2972" w:type="dxa"/>
            <w:vMerge w:val="restart"/>
            <w:shd w:val="clear" w:color="auto" w:fill="auto"/>
          </w:tcPr>
          <w:p w14:paraId="582CC24F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3.1. Регуляторные системы организма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7477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570EFD0" w14:textId="77777777">
        <w:tc>
          <w:tcPr>
            <w:tcW w:w="2972" w:type="dxa"/>
            <w:vMerge/>
          </w:tcPr>
          <w:p w14:paraId="1C1E7F0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CE90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Понятие о нейрогуморальной регуляции функций организма и их значении для жизнедеятельности организма. Анатомия и физиология нервной системы. Общий план строения и функции нервной системы (микро- и макроуровень). Понятие о соматической и вегетативной нервной системе. </w:t>
            </w:r>
          </w:p>
          <w:p w14:paraId="4F304BCB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Функциональное значение и особенности созревания отделов ЦНС. </w:t>
            </w:r>
          </w:p>
          <w:p w14:paraId="0AD890A7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Понятие о функциональной асимметрии больших полушарий мозга.</w:t>
            </w:r>
          </w:p>
          <w:p w14:paraId="31320B58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Понятие о работоспособности и утомлении, меры профилактики утомления у школьников.</w:t>
            </w:r>
          </w:p>
          <w:p w14:paraId="67E9FD0B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Координационная деятельность нервной системы.</w:t>
            </w:r>
          </w:p>
          <w:p w14:paraId="169D732E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Определение рефлекса, рефлекторной дуги и рефлекторного кольца и их возрастные особенности.</w:t>
            </w:r>
          </w:p>
          <w:p w14:paraId="31585991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Анатомия и физиология эндокринной системы. Значение эндокринных желез, свойства и физиологические эффекты гормонов. Влияние гормонов на рост организма, его физическое и психическое развитие.</w:t>
            </w:r>
          </w:p>
        </w:tc>
      </w:tr>
      <w:tr w:rsidR="00EA4982" w14:paraId="04A73C4A" w14:textId="77777777">
        <w:tc>
          <w:tcPr>
            <w:tcW w:w="2972" w:type="dxa"/>
            <w:vMerge/>
          </w:tcPr>
          <w:p w14:paraId="78ACB3C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9185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944734F" w14:textId="77777777">
        <w:tc>
          <w:tcPr>
            <w:tcW w:w="2972" w:type="dxa"/>
            <w:vMerge/>
          </w:tcPr>
          <w:p w14:paraId="1EC09A5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723D" w14:textId="2BFE097B" w:rsidR="00EA4982" w:rsidRDefault="004B42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«Определение работоспособности у детей и учет ее динамики при проектировании занятий по </w:t>
            </w:r>
            <w:r w:rsidR="005C7E2C">
              <w:rPr>
                <w:rFonts w:ascii="Times New Roman" w:hAnsi="Times New Roman" w:cs="Times New Roman"/>
              </w:rPr>
              <w:t>адаптивной физической культуре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EA4982" w14:paraId="4FC97217" w14:textId="77777777">
        <w:tc>
          <w:tcPr>
            <w:tcW w:w="2972" w:type="dxa"/>
            <w:vMerge/>
          </w:tcPr>
          <w:p w14:paraId="5208A62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AA71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Анализ рефлекторной дуги. Коленный рефлекс. Глазосердечный рефлекс.</w:t>
            </w:r>
          </w:p>
        </w:tc>
      </w:tr>
      <w:tr w:rsidR="00EA4982" w14:paraId="774FB770" w14:textId="77777777">
        <w:tc>
          <w:tcPr>
            <w:tcW w:w="2972" w:type="dxa"/>
            <w:vMerge/>
          </w:tcPr>
          <w:p w14:paraId="7E2AA94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E041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FDF5F16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D54E72D" w14:textId="77777777">
        <w:tc>
          <w:tcPr>
            <w:tcW w:w="2972" w:type="dxa"/>
            <w:vMerge w:val="restart"/>
            <w:shd w:val="clear" w:color="auto" w:fill="auto"/>
          </w:tcPr>
          <w:p w14:paraId="483D4BD5" w14:textId="77777777" w:rsidR="00EA4982" w:rsidRDefault="004B42F2">
            <w:pPr>
              <w:suppressAutoHyphens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Тема 3.2. Сенсорные функции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305D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5A5AA4F" w14:textId="77777777">
        <w:tc>
          <w:tcPr>
            <w:tcW w:w="2972" w:type="dxa"/>
            <w:vMerge/>
          </w:tcPr>
          <w:p w14:paraId="0D354E7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F527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Общие вопросы анатомии и физиологии сенсорных систем. Определение, структурная организация сенсорных систем (анализаторов), их классификация и значение для развивающегося организма. Основные нарушения зрения. </w:t>
            </w:r>
          </w:p>
          <w:p w14:paraId="45DFCA89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Зрительная сенсорная система. Общий план строения зрительной сенсорной системы, строение и функции глаза, возрастные особенности работы зрительного анализатора.</w:t>
            </w:r>
          </w:p>
          <w:p w14:paraId="3569BCCB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Слуховая сенсорная система. Общий план строения слуховой сенсорной системы, строение и функции уха, возрастные особенности работы слухового анализатора.</w:t>
            </w:r>
          </w:p>
          <w:p w14:paraId="347C751D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Функциональное значение и возрастные особенности двигательного, вестибулярного, вкусового, обонятельного и кожного анализаторов.</w:t>
            </w:r>
          </w:p>
        </w:tc>
      </w:tr>
      <w:tr w:rsidR="00EA4982" w14:paraId="4F9AD3F1" w14:textId="77777777">
        <w:tc>
          <w:tcPr>
            <w:tcW w:w="2972" w:type="dxa"/>
            <w:vMerge/>
          </w:tcPr>
          <w:p w14:paraId="5F836B3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4367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ED0B9EE" w14:textId="77777777">
        <w:tc>
          <w:tcPr>
            <w:tcW w:w="2972" w:type="dxa"/>
            <w:vMerge/>
          </w:tcPr>
          <w:p w14:paraId="01C1946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E532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Cs/>
              </w:rPr>
              <w:t>. Анализаторы. Методы определения остроты зрения</w:t>
            </w:r>
          </w:p>
        </w:tc>
      </w:tr>
      <w:tr w:rsidR="00EA4982" w14:paraId="16AFD3D0" w14:textId="77777777">
        <w:tc>
          <w:tcPr>
            <w:tcW w:w="2972" w:type="dxa"/>
            <w:vMerge/>
          </w:tcPr>
          <w:p w14:paraId="2879DFA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64E8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97E8B3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92C42D5" w14:textId="77777777">
        <w:tc>
          <w:tcPr>
            <w:tcW w:w="2972" w:type="dxa"/>
            <w:vMerge w:val="restart"/>
            <w:shd w:val="clear" w:color="auto" w:fill="auto"/>
          </w:tcPr>
          <w:p w14:paraId="725D9EB0" w14:textId="77777777" w:rsidR="00EA4982" w:rsidRDefault="004B42F2">
            <w:pPr>
              <w:suppressAutoHyphens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lastRenderedPageBreak/>
              <w:t>Тема 3.3. Физиология высшей нервной деятельности детей и подростков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DB4C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967488B" w14:textId="77777777">
        <w:tc>
          <w:tcPr>
            <w:tcW w:w="2972" w:type="dxa"/>
            <w:vMerge/>
          </w:tcPr>
          <w:p w14:paraId="520C9C6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F527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Психофизиологические аспекты поведения ребенка. Понятие о высшей нервной деятельности (ВНД). </w:t>
            </w:r>
          </w:p>
          <w:p w14:paraId="1FE4B0B0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Условия, механизмы и возрастные особенности выработки и торможения условных рефлексов. Значение условных рефлексов для воспитания и обучения, понятие динамического стереотипа. </w:t>
            </w:r>
          </w:p>
          <w:p w14:paraId="235B0969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 о сигнальных системах мозга, этапы и условия становления речевой функции. </w:t>
            </w:r>
          </w:p>
          <w:p w14:paraId="7684C0D5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Эмоции, их коммуникативное значение. Физиологические механизмы эмоций и их развитие в постнатальном онтогенезе. Эмоции и стресс. </w:t>
            </w:r>
          </w:p>
          <w:p w14:paraId="5DE6945A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Индивидуально-типологические особенности ребенка. Классификация и характеристика типов ВНД. Особенности педагогического подхода к детям с различными типами ВНД. </w:t>
            </w:r>
          </w:p>
          <w:p w14:paraId="71D62CF7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Физиологические основы психических функций мозга. Физиологические механизмы восприятия, памяти, внимания, мышления, их возрастные особенности. </w:t>
            </w:r>
          </w:p>
          <w:p w14:paraId="4087EBA1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Физиологические механизмы сна.</w:t>
            </w:r>
          </w:p>
        </w:tc>
      </w:tr>
      <w:tr w:rsidR="00EA4982" w14:paraId="60716CD2" w14:textId="77777777">
        <w:tc>
          <w:tcPr>
            <w:tcW w:w="2972" w:type="dxa"/>
            <w:vMerge/>
          </w:tcPr>
          <w:p w14:paraId="4A56DA2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C0C5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7B2AB23" w14:textId="77777777">
        <w:tc>
          <w:tcPr>
            <w:tcW w:w="2972" w:type="dxa"/>
            <w:vMerge/>
          </w:tcPr>
          <w:p w14:paraId="7A68959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D832" w14:textId="77777777" w:rsidR="00EA4982" w:rsidRDefault="004B42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Исследование динамики умственной работоспособности. Определение особенностей гигиены умственного труда.</w:t>
            </w:r>
          </w:p>
        </w:tc>
      </w:tr>
      <w:tr w:rsidR="00EA4982" w14:paraId="16829CF9" w14:textId="77777777">
        <w:tc>
          <w:tcPr>
            <w:tcW w:w="2972" w:type="dxa"/>
            <w:vMerge/>
          </w:tcPr>
          <w:p w14:paraId="4C5C47A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6187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554EFD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12B3651" w14:textId="77777777">
        <w:tc>
          <w:tcPr>
            <w:tcW w:w="2972" w:type="dxa"/>
            <w:vMerge w:val="restart"/>
            <w:shd w:val="clear" w:color="auto" w:fill="auto"/>
          </w:tcPr>
          <w:p w14:paraId="2BCCABF7" w14:textId="77777777" w:rsidR="00EA4982" w:rsidRDefault="004B42F2">
            <w:pPr>
              <w:suppressAutoHyphens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Тема 3.4. Моторные функции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DDC5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A2C91D8" w14:textId="77777777">
        <w:tc>
          <w:tcPr>
            <w:tcW w:w="2972" w:type="dxa"/>
            <w:vMerge/>
          </w:tcPr>
          <w:p w14:paraId="21CFC88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8356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Роль движений в физическом и психическом развитии детей и подростков. </w:t>
            </w:r>
          </w:p>
          <w:p w14:paraId="01575F1A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Строение и функции костной системы человека, ее развитие. </w:t>
            </w:r>
          </w:p>
          <w:p w14:paraId="0FE8084B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Мышечная система. Общий план строения, функции и возрастные особенности мышечной системы. Понятие о рефлекторном механизме мышечной деятельности. </w:t>
            </w:r>
          </w:p>
          <w:p w14:paraId="5392E04A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Использование знаний о естественной потребности ребенка в двигательной активности при организации учебно-воспитательного процесса. </w:t>
            </w:r>
          </w:p>
          <w:p w14:paraId="44B36152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Профилактика нарушений опорно-двигательного аппарата у детей. Нарушения опорно-двигательного аппарата у детей и меры профилактики. </w:t>
            </w:r>
          </w:p>
          <w:p w14:paraId="30A94E46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Гигиенические требования к организации труда обучающихся.</w:t>
            </w:r>
          </w:p>
        </w:tc>
      </w:tr>
      <w:tr w:rsidR="00EA4982" w14:paraId="252EDBBD" w14:textId="77777777">
        <w:tc>
          <w:tcPr>
            <w:tcW w:w="2972" w:type="dxa"/>
            <w:vMerge/>
          </w:tcPr>
          <w:p w14:paraId="4AE3F11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4251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0264B73" w14:textId="77777777">
        <w:tc>
          <w:tcPr>
            <w:tcW w:w="2972" w:type="dxa"/>
            <w:vMerge/>
          </w:tcPr>
          <w:p w14:paraId="11B09DF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6220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6.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«Определение типа осанки и факторов среды, влияющих на ее формирование»</w:t>
            </w:r>
          </w:p>
        </w:tc>
      </w:tr>
      <w:tr w:rsidR="00EA4982" w14:paraId="0B48915F" w14:textId="77777777">
        <w:tc>
          <w:tcPr>
            <w:tcW w:w="2972" w:type="dxa"/>
            <w:vMerge/>
          </w:tcPr>
          <w:p w14:paraId="3829753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6AD1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7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 «Подбор и проведение комплекса физических упражнений для детей школьного возраста на сохранение правильной осанки»</w:t>
            </w:r>
          </w:p>
        </w:tc>
      </w:tr>
      <w:tr w:rsidR="00EA4982" w14:paraId="3EFAEE9B" w14:textId="77777777">
        <w:tc>
          <w:tcPr>
            <w:tcW w:w="2972" w:type="dxa"/>
            <w:vMerge/>
          </w:tcPr>
          <w:p w14:paraId="79FD9AE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BEB3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CEB03B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792975D" w14:textId="77777777">
        <w:tc>
          <w:tcPr>
            <w:tcW w:w="2972" w:type="dxa"/>
            <w:vMerge w:val="restart"/>
            <w:shd w:val="clear" w:color="auto" w:fill="auto"/>
          </w:tcPr>
          <w:p w14:paraId="3BA089B3" w14:textId="77777777" w:rsidR="00EA4982" w:rsidRDefault="004B42F2">
            <w:pPr>
              <w:suppressAutoHyphens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Тема 3.5. Возрастные особенности висцеральных функций организма детей и подростков.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F664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BD3F12D" w14:textId="77777777">
        <w:tc>
          <w:tcPr>
            <w:tcW w:w="2972" w:type="dxa"/>
            <w:vMerge/>
          </w:tcPr>
          <w:p w14:paraId="7DC5BD1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5582" w14:textId="7C9E45A1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Внутренняя среда организма. Понятие о внутренней среде организма, определение гомеостаза.</w:t>
            </w:r>
          </w:p>
          <w:p w14:paraId="4FDE30D2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Состав, функции и возрастные особенности крови. </w:t>
            </w:r>
          </w:p>
          <w:p w14:paraId="1A03C4E7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Иммунитет, его виды. Возрастные изменения иммунитета. </w:t>
            </w:r>
          </w:p>
          <w:p w14:paraId="1DA598E1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Кровообращение. Общий план строения, функции сердечно-сосудистой системы. Возрастные особенности системы кровообращения у детей и подростков. Использование показателей деятельности ССС для комплексной диагностики функционального развития ребенка. </w:t>
            </w:r>
          </w:p>
          <w:p w14:paraId="74E6A3BC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Дыхание. Общий план строения и функции дыхательной системы. Возрастные особенности системы дыхания у детей и подростков. Жизненная емкость легких. </w:t>
            </w:r>
          </w:p>
          <w:p w14:paraId="4F2465BF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Гигиеническое значение воздушной среды в помещении. Микроклимат. </w:t>
            </w:r>
          </w:p>
          <w:p w14:paraId="4260335E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Общий план строения и функции пищеварительной системы. Возрастные особенности органов пищеварения у детей и подростков. </w:t>
            </w:r>
          </w:p>
          <w:p w14:paraId="7F9F74F6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Возрастные особенности обмена веществ и энергии. Понятие об обмене веществ и энергии, его этапы. Обмен и значение питательных веществ. Энергетический обмен у детей и подростков. </w:t>
            </w:r>
          </w:p>
          <w:p w14:paraId="2356FD13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Возрастные особенности органов выделения. Общий план строения и функции мочевыделительной системы, возрастные особенности. </w:t>
            </w:r>
          </w:p>
          <w:p w14:paraId="5B37978B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Строение, функции, возрастные особенности и гигиена кожи. Требования к одежде и обуви детей и подростков. </w:t>
            </w:r>
          </w:p>
          <w:p w14:paraId="7EBDA0EF" w14:textId="77777777" w:rsidR="00EA4982" w:rsidRDefault="004B42F2">
            <w:pPr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Репродуктивная система организма. Общий план строения и функции репродуктивной системы</w:t>
            </w:r>
          </w:p>
        </w:tc>
      </w:tr>
      <w:tr w:rsidR="00EA4982" w14:paraId="57427308" w14:textId="77777777">
        <w:tc>
          <w:tcPr>
            <w:tcW w:w="2972" w:type="dxa"/>
            <w:vMerge/>
          </w:tcPr>
          <w:p w14:paraId="1CD82B0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7AA0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28E0525" w14:textId="77777777">
        <w:tc>
          <w:tcPr>
            <w:tcW w:w="2972" w:type="dxa"/>
            <w:vMerge/>
          </w:tcPr>
          <w:p w14:paraId="2B43E55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99AA" w14:textId="77777777" w:rsidR="00EA4982" w:rsidRDefault="004B42F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  <w:r>
              <w:rPr>
                <w:rFonts w:ascii="Times New Roman" w:hAnsi="Times New Roman" w:cs="Times New Roman"/>
              </w:rPr>
              <w:t xml:space="preserve"> Определения показателей сердечно-сосудистой системы. Пульсометрия. Определение кровяного давления; </w:t>
            </w:r>
          </w:p>
        </w:tc>
      </w:tr>
      <w:tr w:rsidR="00EA4982" w14:paraId="1B58ABD8" w14:textId="77777777">
        <w:tc>
          <w:tcPr>
            <w:tcW w:w="2972" w:type="dxa"/>
            <w:vMerge/>
          </w:tcPr>
          <w:p w14:paraId="2D6835F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BA59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 xml:space="preserve">. Оценка функциональных резервов сердечно-сосудистой системы </w:t>
            </w:r>
          </w:p>
        </w:tc>
      </w:tr>
      <w:tr w:rsidR="00EA4982" w14:paraId="7A0A0A08" w14:textId="77777777">
        <w:tc>
          <w:tcPr>
            <w:tcW w:w="2972" w:type="dxa"/>
            <w:vMerge/>
          </w:tcPr>
          <w:p w14:paraId="33C54A3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3A01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10. </w:t>
            </w:r>
            <w:r>
              <w:rPr>
                <w:rFonts w:ascii="Times New Roman" w:hAnsi="Times New Roman" w:cs="Times New Roman"/>
              </w:rPr>
              <w:t xml:space="preserve">Определения показателей дыхательной системы. Спирометрия; </w:t>
            </w:r>
          </w:p>
        </w:tc>
      </w:tr>
      <w:tr w:rsidR="00EA4982" w14:paraId="1FF8F076" w14:textId="77777777">
        <w:tc>
          <w:tcPr>
            <w:tcW w:w="2972" w:type="dxa"/>
            <w:vMerge/>
          </w:tcPr>
          <w:p w14:paraId="6E2FD4A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25B2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11. </w:t>
            </w:r>
            <w:r>
              <w:rPr>
                <w:rFonts w:ascii="Times New Roman" w:hAnsi="Times New Roman" w:cs="Times New Roman"/>
              </w:rPr>
              <w:t xml:space="preserve">Определение основного обмена расчетным методом. </w:t>
            </w:r>
          </w:p>
        </w:tc>
      </w:tr>
      <w:tr w:rsidR="00EA4982" w14:paraId="4CB4660F" w14:textId="77777777">
        <w:tc>
          <w:tcPr>
            <w:tcW w:w="2972" w:type="dxa"/>
            <w:vMerge/>
          </w:tcPr>
          <w:p w14:paraId="2C2DADB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3C6F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12. </w:t>
            </w:r>
            <w:r>
              <w:rPr>
                <w:rFonts w:ascii="Times New Roman" w:hAnsi="Times New Roman" w:cs="Times New Roman"/>
              </w:rPr>
              <w:t>Определение требований к микроклимату учебного помещения.</w:t>
            </w:r>
          </w:p>
        </w:tc>
      </w:tr>
      <w:tr w:rsidR="00EA4982" w14:paraId="2E146BA0" w14:textId="77777777">
        <w:tc>
          <w:tcPr>
            <w:tcW w:w="2972" w:type="dxa"/>
            <w:vMerge/>
          </w:tcPr>
          <w:p w14:paraId="3FBC317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301F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12F491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00637CB" w14:textId="77777777">
        <w:tc>
          <w:tcPr>
            <w:tcW w:w="9779" w:type="dxa"/>
            <w:gridSpan w:val="2"/>
          </w:tcPr>
          <w:p w14:paraId="6071924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03D31A06" w14:textId="77777777">
        <w:tc>
          <w:tcPr>
            <w:tcW w:w="9779" w:type="dxa"/>
            <w:gridSpan w:val="2"/>
          </w:tcPr>
          <w:p w14:paraId="0997137B" w14:textId="5C7B1CD5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(72 ч</w:t>
            </w:r>
            <w:r w:rsidR="006D73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</w:tbl>
    <w:p w14:paraId="549A0C1F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34CFF4E5" w14:textId="77777777" w:rsidR="00EA4982" w:rsidRDefault="004B42F2" w:rsidP="006D734C">
      <w:pPr>
        <w:pStyle w:val="1f1"/>
      </w:pPr>
      <w:bookmarkStart w:id="1130" w:name="_Toc5292"/>
      <w:bookmarkStart w:id="1131" w:name="_Toc18681"/>
      <w:bookmarkStart w:id="1132" w:name="_Toc23595"/>
      <w:bookmarkStart w:id="1133" w:name="_Toc31131"/>
      <w:bookmarkStart w:id="1134" w:name="_Toc231210506"/>
      <w:bookmarkStart w:id="1135" w:name="_Toc231229082"/>
      <w:bookmarkStart w:id="1136" w:name="_Toc231229253"/>
      <w:bookmarkStart w:id="1137" w:name="_Toc231229424"/>
      <w:bookmarkStart w:id="1138" w:name="_Toc231404325"/>
      <w:bookmarkStart w:id="1139" w:name="_Toc231404668"/>
      <w:bookmarkStart w:id="1140" w:name="_Toc231405012"/>
      <w:bookmarkStart w:id="1141" w:name="_Toc231405185"/>
      <w:bookmarkStart w:id="1142" w:name="_Toc231405358"/>
      <w:bookmarkStart w:id="1143" w:name="_Toc231405531"/>
      <w:bookmarkStart w:id="1144" w:name="_Toc231405704"/>
      <w:bookmarkStart w:id="1145" w:name="_Toc231405877"/>
      <w:bookmarkStart w:id="1146" w:name="_Toc231406050"/>
      <w:bookmarkStart w:id="1147" w:name="_Toc231406223"/>
      <w:bookmarkStart w:id="1148" w:name="_Toc231406398"/>
      <w:bookmarkStart w:id="1149" w:name="_Toc231406581"/>
      <w:bookmarkStart w:id="1150" w:name="_Toc231406780"/>
      <w:bookmarkStart w:id="1151" w:name="_Toc231406955"/>
      <w:bookmarkStart w:id="1152" w:name="_Toc231407130"/>
      <w:r>
        <w:t>3. Условия реализации ДИСЦИПЛИНЫ</w:t>
      </w:r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</w:p>
    <w:p w14:paraId="28F2D194" w14:textId="77777777" w:rsidR="00EA4982" w:rsidRDefault="004B42F2" w:rsidP="006D734C">
      <w:pPr>
        <w:pStyle w:val="113"/>
      </w:pPr>
      <w:bookmarkStart w:id="1153" w:name="_Toc231229083"/>
      <w:bookmarkStart w:id="1154" w:name="_Toc231229254"/>
      <w:bookmarkStart w:id="1155" w:name="_Toc231229425"/>
      <w:bookmarkStart w:id="1156" w:name="_Toc231404326"/>
      <w:bookmarkStart w:id="1157" w:name="_Toc231404669"/>
      <w:bookmarkStart w:id="1158" w:name="_Toc231405013"/>
      <w:bookmarkStart w:id="1159" w:name="_Toc231405186"/>
      <w:bookmarkStart w:id="1160" w:name="_Toc231405359"/>
      <w:bookmarkStart w:id="1161" w:name="_Toc231405532"/>
      <w:bookmarkStart w:id="1162" w:name="_Toc231405705"/>
      <w:bookmarkStart w:id="1163" w:name="_Toc231405878"/>
      <w:bookmarkStart w:id="1164" w:name="_Toc231406051"/>
      <w:bookmarkStart w:id="1165" w:name="_Toc231406224"/>
      <w:bookmarkStart w:id="1166" w:name="_Toc231406399"/>
      <w:bookmarkStart w:id="1167" w:name="_Toc231406582"/>
      <w:bookmarkStart w:id="1168" w:name="_Toc231406781"/>
      <w:bookmarkStart w:id="1169" w:name="_Toc231406956"/>
      <w:bookmarkStart w:id="1170" w:name="_Toc231407131"/>
      <w:r>
        <w:t>3.1. Материально-техническое обеспечение</w:t>
      </w:r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14:paraId="065EF32F" w14:textId="77777777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3A41271" w14:textId="77777777" w:rsidR="00EA4982" w:rsidRDefault="004B42F2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171" w:name="_Hlk211870985"/>
      <w:r>
        <w:rPr>
          <w:rFonts w:ascii="Times New Roman" w:eastAsia="Times New Roman" w:hAnsi="Times New Roman" w:cs="Times New Roman"/>
          <w:sz w:val="24"/>
          <w:szCs w:val="24"/>
        </w:rPr>
        <w:t xml:space="preserve">Лаборатория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физической и функциональной диагностики,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оснащенная в соответствии с приложением 3 ПОП.</w:t>
      </w:r>
    </w:p>
    <w:bookmarkEnd w:id="1171"/>
    <w:p w14:paraId="463826C6" w14:textId="77777777" w:rsidR="00EA4982" w:rsidRDefault="00EA4982" w:rsidP="006D734C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34623A" w14:textId="77777777" w:rsidR="00EA4982" w:rsidRDefault="004B42F2" w:rsidP="006D734C">
      <w:pPr>
        <w:pStyle w:val="113"/>
      </w:pPr>
      <w:bookmarkStart w:id="1172" w:name="_Toc231229084"/>
      <w:bookmarkStart w:id="1173" w:name="_Toc231229255"/>
      <w:bookmarkStart w:id="1174" w:name="_Toc231229426"/>
      <w:bookmarkStart w:id="1175" w:name="_Toc231404327"/>
      <w:bookmarkStart w:id="1176" w:name="_Toc231404670"/>
      <w:bookmarkStart w:id="1177" w:name="_Toc231405014"/>
      <w:bookmarkStart w:id="1178" w:name="_Toc231405187"/>
      <w:bookmarkStart w:id="1179" w:name="_Toc231405360"/>
      <w:bookmarkStart w:id="1180" w:name="_Toc231405533"/>
      <w:bookmarkStart w:id="1181" w:name="_Toc231405706"/>
      <w:bookmarkStart w:id="1182" w:name="_Toc231405879"/>
      <w:bookmarkStart w:id="1183" w:name="_Toc231406052"/>
      <w:bookmarkStart w:id="1184" w:name="_Toc231406225"/>
      <w:bookmarkStart w:id="1185" w:name="_Toc231406400"/>
      <w:bookmarkStart w:id="1186" w:name="_Toc231406583"/>
      <w:bookmarkStart w:id="1187" w:name="_Toc231406782"/>
      <w:bookmarkStart w:id="1188" w:name="_Toc231406957"/>
      <w:bookmarkStart w:id="1189" w:name="_Toc231407132"/>
      <w:r>
        <w:t>3.2. Учебно-методическое обеспечение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</w:p>
    <w:p w14:paraId="3BA94547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7D39885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69BDA2" w14:textId="7A0E0572" w:rsidR="00EA4982" w:rsidRDefault="004B42F2" w:rsidP="006D734C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7F9CEF87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Анатомия человека (с основами динамической и спортивной морфологии): Учебник для институтов физической культуры.- Изд. 16-е /Под ред. Б.А. Никитюка, А.А. Гладышевой, Ф.В. Судзиловского.-М.: Спорт, 2022.- 624 с.</w:t>
      </w:r>
    </w:p>
    <w:p w14:paraId="429DFBAA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bookmarkStart w:id="1190" w:name="_Hlk211871161"/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lastRenderedPageBreak/>
        <w:t>Григорьева, Е. В. Возрастная анатомия и физиология: учебное пособие для среднего профессионального образования / Е. В. Григорьева, В. П. Мальцев, Н. А. Белоусова. — Москва : Издательство Юрайт, 2021. — 182 с. </w:t>
      </w:r>
    </w:p>
    <w:p w14:paraId="41CC78B5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Дробинская А. О.  Анатомия и физиология человека: учебник для среднего профессионального образования / А. О. Дробинская. — 3-е изд., перераб. и доп. — Москва : Издательство Юрайт, 2025. — 421 с. </w:t>
      </w:r>
    </w:p>
    <w:bookmarkEnd w:id="1190"/>
    <w:p w14:paraId="5C3F8A53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Замараев В. А.  Анатомия для студентов физкультурных колледжей : учебник и практикум для среднего профессионального образования / В. А. Замараев, Е. З. Година, Д. Б. Никитюк. — Москва : Издательство Юрайт, 2025. — 353 с. </w:t>
      </w:r>
    </w:p>
    <w:p w14:paraId="0CAA7270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Замараев В. А.  Анатомия : учебное пособие для среднего профессионального образования / В. А. Замараев. — 2-е изд., испр. и доп. — Москва : Издательство Юрайт, 2025. — 252 с. </w:t>
      </w:r>
    </w:p>
    <w:p w14:paraId="01F4F5D4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Иваницкий, М.Ф. Анатомия человека : [с основами динам. и спорт. морфологии]: учебник для высш. учеб. заведений физ. культуры / ред.: Б.А. Никитюк [и др.]; М.Ф. Иваницкий .— 16-е изд. — Москва : Спорт, 2022 .— 625 с. : ил.</w:t>
      </w:r>
    </w:p>
    <w:p w14:paraId="2D876FE7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Кабанов Н. А.  Анатомия человека : учебник для среднего профессионального образования / Н. А. Кабанов. — Москва : Издательство Юрайт, 2025. — 464 с. </w:t>
      </w:r>
    </w:p>
    <w:p w14:paraId="3FDCB900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Любимова З. В.  Организм человека, его регуляторные и интегративные системы: учебник для среднего профессионального образования / З. В. Любимова, А. А. Никитина. — 2-е изд., перераб. и доп. — Москва : Издательство Юрайт, 2025. — 421 с. </w:t>
      </w:r>
    </w:p>
    <w:p w14:paraId="11B21BCE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Любимова З. В.  Организм человека. Опорно-двигательная и висцеральные системы : учебник для среднего профессионального образования / З. В. Любимова, А. А. Никитина. — 2-е изд., перераб. и доп. — Москва : Издательство Юрайт, 2025. </w:t>
      </w:r>
    </w:p>
    <w:p w14:paraId="78E16967" w14:textId="77777777" w:rsidR="00EA4982" w:rsidRDefault="004B42F2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Мальцев В. П.  Возрастная анатомия и физиология : учебник для среднего профессионального образования / В. П. Мальцев, Е. В. Григорьева. — 2-е изд., перераб. и доп. — Москва : Издательство Юрайт, 2025. — 210 с. </w:t>
      </w:r>
    </w:p>
    <w:p w14:paraId="5406B107" w14:textId="2D27C06B" w:rsidR="00EA4982" w:rsidRPr="006D734C" w:rsidRDefault="004B42F2" w:rsidP="006D734C">
      <w:pPr>
        <w:numPr>
          <w:ilvl w:val="0"/>
          <w:numId w:val="6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Цехмистренко Т. А.  Анатомия человека : учебник и практикум для среднего профессионального образования / Т. А. Цехмистренко, Д. К. Обухов. — 2-е изд., перераб. и доп. — Москва: Издательство Юрайт, 2025. — 287 с. </w:t>
      </w:r>
    </w:p>
    <w:p w14:paraId="1FC237E1" w14:textId="77777777" w:rsidR="00EA4982" w:rsidRDefault="004B42F2" w:rsidP="006D734C">
      <w:pPr>
        <w:pStyle w:val="1f1"/>
      </w:pPr>
      <w:bookmarkStart w:id="1191" w:name="_Toc231229085"/>
      <w:bookmarkStart w:id="1192" w:name="_Toc231229256"/>
      <w:bookmarkStart w:id="1193" w:name="_Toc231229427"/>
      <w:bookmarkStart w:id="1194" w:name="_Toc231404328"/>
      <w:bookmarkStart w:id="1195" w:name="_Toc231404671"/>
      <w:bookmarkStart w:id="1196" w:name="_Toc231405015"/>
      <w:bookmarkStart w:id="1197" w:name="_Toc231405188"/>
      <w:bookmarkStart w:id="1198" w:name="_Toc231405361"/>
      <w:bookmarkStart w:id="1199" w:name="_Toc231405534"/>
      <w:bookmarkStart w:id="1200" w:name="_Toc231405707"/>
      <w:bookmarkStart w:id="1201" w:name="_Toc231405880"/>
      <w:bookmarkStart w:id="1202" w:name="_Toc231406053"/>
      <w:bookmarkStart w:id="1203" w:name="_Toc231406226"/>
      <w:bookmarkStart w:id="1204" w:name="_Toc231406401"/>
      <w:bookmarkStart w:id="1205" w:name="_Toc231406584"/>
      <w:bookmarkStart w:id="1206" w:name="_Toc231406783"/>
      <w:bookmarkStart w:id="1207" w:name="_Toc231406958"/>
      <w:bookmarkStart w:id="1208" w:name="_Toc231407133"/>
      <w:r>
        <w:t xml:space="preserve">4. Контроль и оценка результатов </w:t>
      </w:r>
      <w:r>
        <w:br/>
        <w:t>освоения ДИСЦИПЛИНЫ</w:t>
      </w:r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6"/>
        <w:gridCol w:w="3175"/>
        <w:gridCol w:w="2996"/>
      </w:tblGrid>
      <w:tr w:rsidR="00EA4982" w14:paraId="0B8209B8" w14:textId="77777777">
        <w:trPr>
          <w:trHeight w:val="519"/>
        </w:trPr>
        <w:tc>
          <w:tcPr>
            <w:tcW w:w="1764" w:type="pct"/>
            <w:vAlign w:val="center"/>
          </w:tcPr>
          <w:p w14:paraId="78E68083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1209" w:name="_Hlk212044395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64" w:type="pct"/>
            <w:vAlign w:val="center"/>
          </w:tcPr>
          <w:p w14:paraId="3DDD1042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570" w:type="pct"/>
            <w:vAlign w:val="center"/>
          </w:tcPr>
          <w:p w14:paraId="64C598C1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4982" w14:paraId="577639F2" w14:textId="77777777">
        <w:trPr>
          <w:trHeight w:val="698"/>
        </w:trPr>
        <w:tc>
          <w:tcPr>
            <w:tcW w:w="1764" w:type="pct"/>
          </w:tcPr>
          <w:p w14:paraId="16BB9703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Знать: </w:t>
            </w:r>
          </w:p>
          <w:p w14:paraId="359D0649" w14:textId="77777777" w:rsidR="00EA4982" w:rsidRDefault="004B42F2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-актуальный профессиональный и социальный контекст, в котором приходится работать и жить;</w:t>
            </w:r>
          </w:p>
          <w:p w14:paraId="64070133" w14:textId="77777777" w:rsidR="00EA4982" w:rsidRDefault="004B42F2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BC5E3D4" w14:textId="77777777" w:rsidR="00EA4982" w:rsidRDefault="004B42F2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методы работы в профессиональной и смежных сферах;</w:t>
            </w:r>
          </w:p>
          <w:p w14:paraId="71C24834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-номенклатура информационных источников, применяемых в профессиональной деятельности;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58ED66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специальности;</w:t>
            </w:r>
          </w:p>
          <w:p w14:paraId="7DF1CCD3" w14:textId="324DE30A" w:rsidR="00E146F5" w:rsidRPr="00E146F5" w:rsidRDefault="004B42F2" w:rsidP="00E146F5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="00192F71">
              <w:t xml:space="preserve"> </w:t>
            </w:r>
            <w:r w:rsidR="00E146F5"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понятие о физическом развитии, показатели и возрастно-половые особенности физического развития; </w:t>
            </w:r>
          </w:p>
          <w:p w14:paraId="404BC38C" w14:textId="77777777" w:rsidR="00E146F5" w:rsidRPr="00E146F5" w:rsidRDefault="00E146F5" w:rsidP="00E146F5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антропометрические показатели для оценки физического развития школьников;</w:t>
            </w:r>
          </w:p>
          <w:p w14:paraId="7F983B4A" w14:textId="4E90DDBC" w:rsidR="00EA4982" w:rsidRDefault="00E146F5" w:rsidP="00E146F5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основы </w:t>
            </w:r>
            <w:r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возрастн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ой</w:t>
            </w:r>
            <w:r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анатоми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физиологи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гигиен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</w:t>
            </w:r>
            <w:r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систем организма: регуляторные системы организма; сенсорные функции; физиология высшей нервной деятельности детей и подростков; моторные функции; возрастные особенности висцеральных функций организма детей и подростков</w:t>
            </w:r>
          </w:p>
        </w:tc>
        <w:tc>
          <w:tcPr>
            <w:tcW w:w="1664" w:type="pct"/>
          </w:tcPr>
          <w:p w14:paraId="0E2792E7" w14:textId="77777777" w:rsidR="00EA4982" w:rsidRDefault="00EA498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14:paraId="1F3B55B4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-демонстрирует знание актуального профессионального и социального контекста;</w:t>
            </w:r>
          </w:p>
          <w:p w14:paraId="1A5C707D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67541D29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методов работы в </w:t>
            </w:r>
            <w:r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профессиональной и смежных сферах;</w:t>
            </w:r>
          </w:p>
          <w:p w14:paraId="20EF9F1D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условий профессиональной деятельности и зоны риска физического здоровья;</w:t>
            </w:r>
          </w:p>
          <w:p w14:paraId="0C717D92" w14:textId="65CF8B0B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- демонстрирует знание </w:t>
            </w:r>
            <w:r w:rsid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понятия </w:t>
            </w:r>
            <w:r w:rsidR="00E146F5"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физическо</w:t>
            </w:r>
            <w:r w:rsid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</w:t>
            </w:r>
            <w:r w:rsidR="00E146F5"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развити</w:t>
            </w:r>
            <w:r w:rsid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</w:t>
            </w:r>
            <w:r w:rsidR="00E146F5"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, показател</w:t>
            </w:r>
            <w:r w:rsid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ей</w:t>
            </w:r>
            <w:r w:rsidR="00E146F5"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и возрастно-половы</w:t>
            </w:r>
            <w:r w:rsid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х</w:t>
            </w:r>
            <w:r w:rsidR="00E146F5"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особенност</w:t>
            </w:r>
            <w:r w:rsid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ей</w:t>
            </w:r>
            <w:r w:rsidR="00E146F5"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физического развития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1D24B27C" w14:textId="77777777" w:rsidR="00E146F5" w:rsidRDefault="00E146F5" w:rsidP="00E146F5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применяет</w:t>
            </w:r>
            <w:r w:rsidRPr="00E146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знание</w:t>
            </w:r>
            <w:r>
              <w:t xml:space="preserve"> </w:t>
            </w:r>
            <w:r w:rsidRPr="00E146F5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антропометрические показатели для оценки физического развития школьников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3B7E09F" w14:textId="4352917C" w:rsidR="00E146F5" w:rsidRDefault="00E146F5" w:rsidP="00E146F5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демонстрирует знание</w:t>
            </w:r>
            <w:r>
              <w:t xml:space="preserve"> </w:t>
            </w:r>
            <w:r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основ возрастн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ой</w:t>
            </w:r>
            <w:r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анатоми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, физиологи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и гигиен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ы</w:t>
            </w:r>
            <w:r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систем организма</w:t>
            </w:r>
          </w:p>
        </w:tc>
        <w:tc>
          <w:tcPr>
            <w:tcW w:w="1570" w:type="pct"/>
          </w:tcPr>
          <w:p w14:paraId="6030F95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51DB818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6D053E4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7D3438D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A4982" w14:paraId="554CFE62" w14:textId="77777777">
        <w:trPr>
          <w:trHeight w:val="698"/>
        </w:trPr>
        <w:tc>
          <w:tcPr>
            <w:tcW w:w="1764" w:type="pct"/>
          </w:tcPr>
          <w:p w14:paraId="6D99D3A6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Уметь:</w:t>
            </w:r>
          </w:p>
          <w:p w14:paraId="4159863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27F7A40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F81A38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B6BF178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владеть актуальными методами работы 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и смежных сферах;</w:t>
            </w:r>
          </w:p>
          <w:p w14:paraId="771B90F6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задачи для поиска информации с учетом профессиональной задачи;</w:t>
            </w:r>
          </w:p>
          <w:p w14:paraId="77951DAE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процесс поиска, выбирать необходимые источники информации;</w:t>
            </w:r>
          </w:p>
          <w:p w14:paraId="209E8C88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2EA0A734" w14:textId="576E0FA1" w:rsidR="00E146F5" w:rsidRDefault="00E146F5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E146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при решении профессиональных задач знания возрастных основ анатомии, физиологии и гигиены человек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664" w:type="pct"/>
          </w:tcPr>
          <w:p w14:paraId="643B4DA1" w14:textId="77777777" w:rsidR="00EA4982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- определяет этапы решения задачи, составляет план действия, определяет необходимые ресурсы;</w:t>
            </w:r>
          </w:p>
          <w:p w14:paraId="521E0E3A" w14:textId="77777777" w:rsidR="00EA4982" w:rsidRDefault="004B42F2">
            <w:pPr>
              <w:numPr>
                <w:ilvl w:val="0"/>
                <w:numId w:val="7"/>
              </w:numPr>
              <w:tabs>
                <w:tab w:val="clear" w:pos="360"/>
                <w:tab w:val="left" w:pos="0"/>
                <w:tab w:val="left" w:pos="382"/>
              </w:tabs>
              <w:autoSpaceDN w:val="0"/>
              <w:adjustRightInd w:val="0"/>
              <w:ind w:left="34" w:hanging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определяет возрастные особенности строения организма человека;</w:t>
            </w:r>
          </w:p>
          <w:p w14:paraId="6614A0C2" w14:textId="77777777" w:rsidR="00EA4982" w:rsidRDefault="004B42F2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284"/>
                <w:tab w:val="left" w:pos="382"/>
              </w:tabs>
              <w:suppressAutoHyphens/>
              <w:autoSpaceDE w:val="0"/>
              <w:ind w:left="34" w:hanging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оперирует анатомическими терминами при анализе физических упражнений; </w:t>
            </w:r>
          </w:p>
          <w:p w14:paraId="40681C93" w14:textId="77777777" w:rsidR="00EA4982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751D1508" w14:textId="77777777" w:rsidR="00EA4982" w:rsidRDefault="004B42F2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pos="382"/>
              </w:tabs>
              <w:suppressAutoHyphens/>
              <w:autoSpaceDE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- использует знания анатомии при решение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профессиональных задач;</w:t>
            </w:r>
          </w:p>
          <w:p w14:paraId="77BCC7BE" w14:textId="77777777" w:rsidR="00EA4982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2047BD56" w14:textId="77777777" w:rsidR="00EA4982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применяет актуальные методы работы с учетом в решаемой задачи;</w:t>
            </w:r>
          </w:p>
          <w:p w14:paraId="7B3742B6" w14:textId="77777777" w:rsidR="00EA4982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195D4D9F" w14:textId="77777777" w:rsidR="00EA4982" w:rsidRDefault="004B42F2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применяет средства информационных технологий для решения профессиональных задач;</w:t>
            </w:r>
          </w:p>
          <w:p w14:paraId="12074258" w14:textId="3D02F7F7" w:rsidR="00E146F5" w:rsidRDefault="00E146F5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E146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применяет при решении профессиональных задач знания возрастных основ анатомии, физиологии и гигиены человека</w:t>
            </w:r>
          </w:p>
        </w:tc>
        <w:tc>
          <w:tcPr>
            <w:tcW w:w="1570" w:type="pct"/>
          </w:tcPr>
          <w:p w14:paraId="3B88F81F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10A3820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6BC0D675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5FF02703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1B15762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2161BA3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3D327F5E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диф.зачёт/экзамен</w:t>
            </w:r>
          </w:p>
        </w:tc>
      </w:tr>
      <w:bookmarkEnd w:id="1209"/>
    </w:tbl>
    <w:p w14:paraId="05C7C927" w14:textId="77777777" w:rsidR="00EA4982" w:rsidRDefault="004B42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C7C7E96" w14:textId="1F600562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6D734C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F111AC8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3E3D3FC6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4EC475F5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1EE087A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3C80D4F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CB35323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892B78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7559EEC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ABE6ED1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AE32C5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3DEB0AC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12C68C2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FBBD61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411BEC5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17D07A3D" w14:textId="77777777" w:rsidR="00EA4982" w:rsidRDefault="004B42F2">
      <w:pPr>
        <w:pStyle w:val="1"/>
      </w:pPr>
      <w:bookmarkStart w:id="1210" w:name="_Toc17784"/>
      <w:bookmarkStart w:id="1211" w:name="_Toc231210507"/>
      <w:bookmarkStart w:id="1212" w:name="_Toc231406585"/>
      <w:r>
        <w:t>«ОП.06 ПРОЕКТНАЯ И ИССЛЕДОВАТЕЛЬСКАЯ ДЕЯТЕЛЬНОСТЬ В ПРОФЕССИОНАЛЬНОЙ СФЕРЕ»</w:t>
      </w:r>
      <w:bookmarkEnd w:id="1210"/>
      <w:bookmarkEnd w:id="1211"/>
      <w:bookmarkEnd w:id="1212"/>
    </w:p>
    <w:p w14:paraId="33EE348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0F122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F8F0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DD12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EDE4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21A5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595F8E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B3D6A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3DA4B3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E42213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FBEB7A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5601E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C52C9A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CD14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059FFB" w14:textId="260B15DD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1213" w:name="_Hlk224049668"/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146F5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bookmarkEnd w:id="1213"/>
    <w:p w14:paraId="47D73E85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786421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4A25B06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38AD9E2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0D591BC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C44C2F2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4F79C19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A2C5149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1372E11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CEF2621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D96A5AB" w14:textId="77777777" w:rsidR="00EA4982" w:rsidRDefault="004B42F2" w:rsidP="0027506E">
      <w:pPr>
        <w:pStyle w:val="1f1"/>
      </w:pPr>
      <w:bookmarkStart w:id="1214" w:name="_Toc28662"/>
      <w:bookmarkStart w:id="1215" w:name="_Toc13415"/>
      <w:bookmarkStart w:id="1216" w:name="_Toc13683"/>
      <w:bookmarkStart w:id="1217" w:name="_Toc3284"/>
      <w:bookmarkStart w:id="1218" w:name="_Toc24462"/>
      <w:bookmarkStart w:id="1219" w:name="_Toc231210508"/>
      <w:bookmarkStart w:id="1220" w:name="_Toc231405016"/>
      <w:bookmarkStart w:id="1221" w:name="_Toc231405189"/>
      <w:bookmarkStart w:id="1222" w:name="_Toc231405362"/>
      <w:bookmarkStart w:id="1223" w:name="_Toc231405535"/>
      <w:bookmarkStart w:id="1224" w:name="_Toc231405708"/>
      <w:bookmarkStart w:id="1225" w:name="_Toc231405881"/>
      <w:bookmarkStart w:id="1226" w:name="_Toc231406054"/>
      <w:bookmarkStart w:id="1227" w:name="_Toc231406227"/>
      <w:bookmarkStart w:id="1228" w:name="_Toc231406402"/>
      <w:bookmarkStart w:id="1229" w:name="_Toc231406586"/>
      <w:bookmarkStart w:id="1230" w:name="_Toc231406784"/>
      <w:bookmarkStart w:id="1231" w:name="_Toc231406959"/>
      <w:bookmarkStart w:id="1232" w:name="_Toc231407134"/>
      <w:r>
        <w:lastRenderedPageBreak/>
        <w:t>СОДЕРЖАНИЕ ПРОГРАММЫ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</w:p>
    <w:p w14:paraId="77D24449" w14:textId="662603C6" w:rsidR="0027506E" w:rsidRDefault="004B42F2" w:rsidP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6B75DF7E" w14:textId="4D8BFF28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016" w:history="1">
        <w:r w:rsidRPr="002877F6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240BDDB6" w14:textId="3C4B9C05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017" w:history="1">
        <w:r w:rsidRPr="002877F6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7645492F" w14:textId="0175AE49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018" w:history="1">
        <w:r w:rsidRPr="002877F6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5B158782" w14:textId="4CBA4A1D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019" w:history="1">
        <w:r w:rsidRPr="002877F6">
          <w:rPr>
            <w:rStyle w:val="a8"/>
            <w:noProof/>
            <w:spacing w:val="15"/>
          </w:rPr>
          <w:t>1</w:t>
        </w:r>
        <w:r w:rsidRPr="002877F6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63FC74BE" w14:textId="7A3AED9D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020" w:history="1">
        <w:r w:rsidRPr="002877F6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67179A27" w14:textId="30710C99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021" w:history="1">
        <w:r w:rsidRPr="002877F6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0F81B10C" w14:textId="3605FD48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022" w:history="1">
        <w:r w:rsidRPr="002877F6">
          <w:rPr>
            <w:rStyle w:val="a8"/>
            <w:noProof/>
            <w:spacing w:val="15"/>
          </w:rPr>
          <w:t>2</w:t>
        </w:r>
        <w:r w:rsidRPr="002877F6">
          <w:rPr>
            <w:rStyle w:val="a8"/>
            <w:noProof/>
          </w:rPr>
          <w:t>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7D71DBE4" w14:textId="0EABA1FC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023" w:history="1">
        <w:r w:rsidRPr="002877F6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140DC56C" w14:textId="53FBD83B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024" w:history="1">
        <w:r w:rsidRPr="002877F6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6F5B82FE" w14:textId="31567565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025" w:history="1">
        <w:r w:rsidRPr="002877F6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24BD4469" w14:textId="785297F0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026" w:history="1">
        <w:r w:rsidRPr="002877F6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7CD1C478" w14:textId="2398CBEC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166B1CD8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18"/>
          <w:headerReference w:type="default" r:id="rId1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63E37A7" w14:textId="2C1E76FA" w:rsidR="00EA4982" w:rsidRDefault="00FE353C" w:rsidP="00FE353C">
      <w:pPr>
        <w:pStyle w:val="1f1"/>
      </w:pPr>
      <w:bookmarkStart w:id="1233" w:name="_Toc15226"/>
      <w:bookmarkStart w:id="1234" w:name="_Toc26505"/>
      <w:bookmarkStart w:id="1235" w:name="_Toc6351"/>
      <w:bookmarkStart w:id="1236" w:name="_Toc6339"/>
      <w:bookmarkStart w:id="1237" w:name="_Toc20720"/>
      <w:bookmarkStart w:id="1238" w:name="_Toc231210509"/>
      <w:bookmarkStart w:id="1239" w:name="_Toc231229086"/>
      <w:bookmarkStart w:id="1240" w:name="_Toc231229257"/>
      <w:bookmarkStart w:id="1241" w:name="_Toc231229428"/>
      <w:bookmarkStart w:id="1242" w:name="_Toc231404329"/>
      <w:bookmarkStart w:id="1243" w:name="_Toc231404672"/>
      <w:bookmarkStart w:id="1244" w:name="_Toc231405017"/>
      <w:bookmarkStart w:id="1245" w:name="_Toc231405190"/>
      <w:bookmarkStart w:id="1246" w:name="_Toc231405363"/>
      <w:bookmarkStart w:id="1247" w:name="_Toc231405536"/>
      <w:bookmarkStart w:id="1248" w:name="_Toc231405709"/>
      <w:bookmarkStart w:id="1249" w:name="_Toc231405882"/>
      <w:bookmarkStart w:id="1250" w:name="_Toc231406055"/>
      <w:bookmarkStart w:id="1251" w:name="_Toc231406228"/>
      <w:bookmarkStart w:id="1252" w:name="_Toc231406403"/>
      <w:bookmarkStart w:id="1253" w:name="_Toc231406587"/>
      <w:bookmarkStart w:id="1254" w:name="_Toc231406785"/>
      <w:bookmarkStart w:id="1255" w:name="_Toc231406960"/>
      <w:bookmarkStart w:id="1256" w:name="_Toc231407135"/>
      <w:r w:rsidRPr="00FE353C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4B42F2">
        <w:t>Общая характеристика ПРИМЕРНОЙ РАБОЧЕЙ ПРОГРАММЫ УЧЕБНОЙ ДИСЦИПЛИНЫ</w:t>
      </w:r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14:paraId="3BE9C973" w14:textId="7174B31E" w:rsidR="00EA4982" w:rsidRPr="00FE353C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FE353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FE353C" w:rsidRPr="00FE353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ОП.06 </w:t>
      </w:r>
      <w:r w:rsidRPr="00FE353C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Проектная и исследовательская деятельность в профессиональной сфере»</w:t>
      </w:r>
    </w:p>
    <w:p w14:paraId="0735304C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1E8A9446" w14:textId="77777777" w:rsidR="00EA4982" w:rsidRDefault="004B42F2" w:rsidP="00FE353C">
      <w:pPr>
        <w:pStyle w:val="113"/>
      </w:pPr>
      <w:bookmarkStart w:id="1257" w:name="_Toc231229087"/>
      <w:bookmarkStart w:id="1258" w:name="_Toc231229258"/>
      <w:bookmarkStart w:id="1259" w:name="_Toc231229429"/>
      <w:bookmarkStart w:id="1260" w:name="_Toc231404330"/>
      <w:bookmarkStart w:id="1261" w:name="_Toc231404673"/>
      <w:bookmarkStart w:id="1262" w:name="_Toc231405018"/>
      <w:bookmarkStart w:id="1263" w:name="_Toc231405191"/>
      <w:bookmarkStart w:id="1264" w:name="_Toc231405364"/>
      <w:bookmarkStart w:id="1265" w:name="_Toc231405537"/>
      <w:bookmarkStart w:id="1266" w:name="_Toc231405710"/>
      <w:bookmarkStart w:id="1267" w:name="_Toc231405883"/>
      <w:bookmarkStart w:id="1268" w:name="_Toc231406056"/>
      <w:bookmarkStart w:id="1269" w:name="_Toc231406229"/>
      <w:bookmarkStart w:id="1270" w:name="_Toc231406404"/>
      <w:bookmarkStart w:id="1271" w:name="_Toc231406588"/>
      <w:bookmarkStart w:id="1272" w:name="_Toc231406786"/>
      <w:bookmarkStart w:id="1273" w:name="_Toc231406961"/>
      <w:bookmarkStart w:id="1274" w:name="_Toc231407136"/>
      <w:r>
        <w:t>1.1. Цель и место дисциплины в структуре образовательной программы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14:paraId="456711E7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«Проектная и исследовательская деятельность в профессиональной сфере»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у студентов навыков самостоятельной проектной и исследовательской работы, формирование основ культуры умственного труда, создание условий для развития исследовательской компетентности студентов посредством освоения методов научного познания и умений учебно-исследовательской деятельности. </w:t>
      </w:r>
    </w:p>
    <w:p w14:paraId="1E26A7E8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«Проектная и исследовательская деятельность в профессиональной сфере» включена в обязательную часть (наименование) цикла образовательной программы.</w:t>
      </w:r>
    </w:p>
    <w:p w14:paraId="4C0432B7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1A829A" w14:textId="77777777" w:rsidR="00EA4982" w:rsidRDefault="004B42F2" w:rsidP="00FE353C">
      <w:pPr>
        <w:pStyle w:val="113"/>
      </w:pPr>
      <w:bookmarkStart w:id="1275" w:name="_Toc231229088"/>
      <w:bookmarkStart w:id="1276" w:name="_Toc231229259"/>
      <w:bookmarkStart w:id="1277" w:name="_Toc231229430"/>
      <w:bookmarkStart w:id="1278" w:name="_Toc231404331"/>
      <w:bookmarkStart w:id="1279" w:name="_Toc231404674"/>
      <w:bookmarkStart w:id="1280" w:name="_Toc231405019"/>
      <w:bookmarkStart w:id="1281" w:name="_Toc231405192"/>
      <w:bookmarkStart w:id="1282" w:name="_Toc231405365"/>
      <w:bookmarkStart w:id="1283" w:name="_Toc231405538"/>
      <w:bookmarkStart w:id="1284" w:name="_Toc231405711"/>
      <w:bookmarkStart w:id="1285" w:name="_Toc231405884"/>
      <w:bookmarkStart w:id="1286" w:name="_Toc231406057"/>
      <w:bookmarkStart w:id="1287" w:name="_Toc231406230"/>
      <w:bookmarkStart w:id="1288" w:name="_Toc231406405"/>
      <w:bookmarkStart w:id="1289" w:name="_Toc231406589"/>
      <w:bookmarkStart w:id="1290" w:name="_Toc231406787"/>
      <w:bookmarkStart w:id="1291" w:name="_Toc231406962"/>
      <w:bookmarkStart w:id="1292" w:name="_Toc231407137"/>
      <w:r>
        <w:rPr>
          <w:color w:val="595959" w:themeColor="text1" w:themeTint="A6"/>
          <w:spacing w:val="15"/>
        </w:rPr>
        <w:t>1</w:t>
      </w:r>
      <w:r>
        <w:t>.2. Планируемые результаты освоения дисциплины</w:t>
      </w:r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14:paraId="0C112BE9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9CE3495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12B5835F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3EEAD" w14:textId="77777777" w:rsidR="00EA4982" w:rsidRDefault="004B4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Код ОК </w:t>
            </w:r>
          </w:p>
          <w:p w14:paraId="65A845AD" w14:textId="77777777" w:rsidR="00EA4982" w:rsidRDefault="00EA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5EE18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C5F1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0D9DAD2D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D9EAA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CC0B7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3BA07F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2D0869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24C926D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53E44FA9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F7C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3BDC6D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2282C9A7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0E7EDC7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33DBAD8C" w14:textId="77777777" w:rsidR="00EA4982" w:rsidRDefault="004B42F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:rsidR="00EA4982" w14:paraId="18E4FB73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5E9A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03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416846D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5871FEF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оценивать практическую значимость результатов поиска;</w:t>
            </w:r>
          </w:p>
          <w:p w14:paraId="2850372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2860CE0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24CD9E5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1473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номенклатура информационных источников, применяемых в профессиональной деятельности;</w:t>
            </w:r>
          </w:p>
          <w:p w14:paraId="0656561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приемы структурирования информации;</w:t>
            </w:r>
          </w:p>
          <w:p w14:paraId="39305D2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формат оформления результатов поиска информации;</w:t>
            </w:r>
          </w:p>
          <w:p w14:paraId="0F71B97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современные средства и устройства информатизации, порядок их применения и программное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обеспечение в профессиональной деятельности, в том числе цифровые средства;</w:t>
            </w:r>
          </w:p>
        </w:tc>
      </w:tr>
      <w:tr w:rsidR="00EA4982" w14:paraId="54146D29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238F2FDD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472BF6E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7CAB7F3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5A3C3A85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DC8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содержание актуальной нормативно-правовой документации;</w:t>
            </w:r>
          </w:p>
          <w:p w14:paraId="6A22FE1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современная научная и профессиональная терминология; </w:t>
            </w:r>
          </w:p>
          <w:p w14:paraId="5B799AC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правила разработки презентации</w:t>
            </w:r>
          </w:p>
          <w:p w14:paraId="6333C4D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этапы разработки и реализации проекта;</w:t>
            </w:r>
          </w:p>
        </w:tc>
      </w:tr>
      <w:tr w:rsidR="00EA4982" w14:paraId="04A0DD98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2EACA90B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ОК.04 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30DDDB1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4A2B083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711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1CEB296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</w:tbl>
    <w:p w14:paraId="2A61BD07" w14:textId="77777777" w:rsidR="00EA4982" w:rsidRDefault="00EA4982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029D80DA" w14:textId="77777777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6F64CD5C" w14:textId="77777777" w:rsidR="00EA4982" w:rsidRDefault="004B42F2" w:rsidP="00FE353C">
      <w:pPr>
        <w:pStyle w:val="1f1"/>
      </w:pPr>
      <w:bookmarkStart w:id="1293" w:name="_Toc5363"/>
      <w:bookmarkStart w:id="1294" w:name="_Toc6454"/>
      <w:bookmarkStart w:id="1295" w:name="_Toc3635"/>
      <w:bookmarkStart w:id="1296" w:name="_Toc23433"/>
      <w:bookmarkStart w:id="1297" w:name="_Toc18138"/>
      <w:bookmarkStart w:id="1298" w:name="_Toc231210510"/>
      <w:bookmarkStart w:id="1299" w:name="_Toc231229089"/>
      <w:bookmarkStart w:id="1300" w:name="_Toc231229260"/>
      <w:bookmarkStart w:id="1301" w:name="_Toc231229431"/>
      <w:bookmarkStart w:id="1302" w:name="_Toc231404332"/>
      <w:bookmarkStart w:id="1303" w:name="_Toc231404675"/>
      <w:bookmarkStart w:id="1304" w:name="_Toc231405020"/>
      <w:bookmarkStart w:id="1305" w:name="_Toc231405193"/>
      <w:bookmarkStart w:id="1306" w:name="_Toc231405366"/>
      <w:bookmarkStart w:id="1307" w:name="_Toc231405539"/>
      <w:bookmarkStart w:id="1308" w:name="_Toc231405712"/>
      <w:bookmarkStart w:id="1309" w:name="_Toc231405885"/>
      <w:bookmarkStart w:id="1310" w:name="_Toc231406058"/>
      <w:bookmarkStart w:id="1311" w:name="_Toc231406231"/>
      <w:bookmarkStart w:id="1312" w:name="_Toc231406406"/>
      <w:bookmarkStart w:id="1313" w:name="_Toc231406590"/>
      <w:bookmarkStart w:id="1314" w:name="_Toc231406788"/>
      <w:bookmarkStart w:id="1315" w:name="_Toc231406963"/>
      <w:bookmarkStart w:id="1316" w:name="_Toc231407138"/>
      <w:r>
        <w:t>2. Структура и содержание ДИСЦИПЛИНЫ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14:paraId="09273C09" w14:textId="77777777" w:rsidR="00EA4982" w:rsidRDefault="004B42F2" w:rsidP="00FE353C">
      <w:pPr>
        <w:pStyle w:val="113"/>
        <w:rPr>
          <w:color w:val="595959" w:themeColor="text1" w:themeTint="A6"/>
          <w:spacing w:val="15"/>
        </w:rPr>
      </w:pPr>
      <w:bookmarkStart w:id="1317" w:name="_Toc231229090"/>
      <w:bookmarkStart w:id="1318" w:name="_Toc231229261"/>
      <w:bookmarkStart w:id="1319" w:name="_Toc231229432"/>
      <w:bookmarkStart w:id="1320" w:name="_Toc231404333"/>
      <w:bookmarkStart w:id="1321" w:name="_Toc231404676"/>
      <w:bookmarkStart w:id="1322" w:name="_Toc231405021"/>
      <w:bookmarkStart w:id="1323" w:name="_Toc231405194"/>
      <w:bookmarkStart w:id="1324" w:name="_Toc231405367"/>
      <w:bookmarkStart w:id="1325" w:name="_Toc231405540"/>
      <w:bookmarkStart w:id="1326" w:name="_Toc231405713"/>
      <w:bookmarkStart w:id="1327" w:name="_Toc231405886"/>
      <w:bookmarkStart w:id="1328" w:name="_Toc231406059"/>
      <w:bookmarkStart w:id="1329" w:name="_Toc231406232"/>
      <w:bookmarkStart w:id="1330" w:name="_Toc231406407"/>
      <w:bookmarkStart w:id="1331" w:name="_Toc231406591"/>
      <w:bookmarkStart w:id="1332" w:name="_Toc231406789"/>
      <w:bookmarkStart w:id="1333" w:name="_Toc231406964"/>
      <w:bookmarkStart w:id="1334" w:name="_Toc231407139"/>
      <w:r>
        <w:t>2.1. Трудоемкость освоения дисциплины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r>
        <w:rPr>
          <w:color w:val="595959" w:themeColor="text1" w:themeTint="A6"/>
          <w:spacing w:val="15"/>
        </w:rPr>
        <w:t xml:space="preserve"> </w:t>
      </w:r>
    </w:p>
    <w:tbl>
      <w:tblPr>
        <w:tblW w:w="496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5"/>
        <w:gridCol w:w="2402"/>
      </w:tblGrid>
      <w:tr w:rsidR="00EA4982" w14:paraId="366A392D" w14:textId="77777777" w:rsidTr="00FE353C">
        <w:trPr>
          <w:trHeight w:val="23"/>
        </w:trPr>
        <w:tc>
          <w:tcPr>
            <w:tcW w:w="2519" w:type="pct"/>
            <w:vAlign w:val="center"/>
          </w:tcPr>
          <w:p w14:paraId="4136E82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3" w:type="pct"/>
            <w:vAlign w:val="center"/>
          </w:tcPr>
          <w:p w14:paraId="72760E6A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8" w:type="pct"/>
          </w:tcPr>
          <w:p w14:paraId="3613F351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0410E39B" w14:textId="77777777" w:rsidTr="00FE353C">
        <w:trPr>
          <w:trHeight w:val="23"/>
        </w:trPr>
        <w:tc>
          <w:tcPr>
            <w:tcW w:w="2519" w:type="pct"/>
            <w:vAlign w:val="center"/>
          </w:tcPr>
          <w:p w14:paraId="24204984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3" w:type="pct"/>
            <w:vAlign w:val="center"/>
          </w:tcPr>
          <w:p w14:paraId="05B12273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58" w:type="pct"/>
            <w:vAlign w:val="center"/>
          </w:tcPr>
          <w:p w14:paraId="778352EA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EA4982" w14:paraId="691467AA" w14:textId="77777777" w:rsidTr="00FE353C">
        <w:trPr>
          <w:trHeight w:val="23"/>
        </w:trPr>
        <w:tc>
          <w:tcPr>
            <w:tcW w:w="2519" w:type="pct"/>
            <w:vAlign w:val="center"/>
          </w:tcPr>
          <w:p w14:paraId="6A04AAE3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3" w:type="pct"/>
            <w:vAlign w:val="center"/>
          </w:tcPr>
          <w:p w14:paraId="501CA4B9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8" w:type="pct"/>
            <w:vAlign w:val="center"/>
          </w:tcPr>
          <w:p w14:paraId="75E83A60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0F2C58FB" w14:textId="77777777" w:rsidTr="00FE353C">
        <w:trPr>
          <w:trHeight w:val="23"/>
        </w:trPr>
        <w:tc>
          <w:tcPr>
            <w:tcW w:w="2519" w:type="pct"/>
            <w:vAlign w:val="center"/>
          </w:tcPr>
          <w:p w14:paraId="4ED9C916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3" w:type="pct"/>
            <w:vAlign w:val="center"/>
          </w:tcPr>
          <w:p w14:paraId="1404332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8" w:type="pct"/>
            <w:vAlign w:val="center"/>
          </w:tcPr>
          <w:p w14:paraId="002B10B3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76EF20B1" w14:textId="77777777" w:rsidTr="00FE353C">
        <w:trPr>
          <w:trHeight w:val="23"/>
        </w:trPr>
        <w:tc>
          <w:tcPr>
            <w:tcW w:w="2519" w:type="pct"/>
            <w:vAlign w:val="center"/>
          </w:tcPr>
          <w:p w14:paraId="335E4045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3" w:type="pct"/>
            <w:vAlign w:val="center"/>
          </w:tcPr>
          <w:p w14:paraId="41D469EB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58" w:type="pct"/>
            <w:vAlign w:val="center"/>
          </w:tcPr>
          <w:p w14:paraId="0CF03A09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14:paraId="4EC613B2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1A0B329B" w14:textId="77777777" w:rsidR="00EA4982" w:rsidRDefault="004B42F2" w:rsidP="00FE353C">
      <w:pPr>
        <w:pStyle w:val="113"/>
      </w:pPr>
      <w:bookmarkStart w:id="1335" w:name="_Toc231229091"/>
      <w:bookmarkStart w:id="1336" w:name="_Toc231229262"/>
      <w:bookmarkStart w:id="1337" w:name="_Toc231229433"/>
      <w:bookmarkStart w:id="1338" w:name="_Toc231404334"/>
      <w:bookmarkStart w:id="1339" w:name="_Toc231404677"/>
      <w:bookmarkStart w:id="1340" w:name="_Toc231405022"/>
      <w:bookmarkStart w:id="1341" w:name="_Toc231405195"/>
      <w:bookmarkStart w:id="1342" w:name="_Toc231405368"/>
      <w:bookmarkStart w:id="1343" w:name="_Toc231405541"/>
      <w:bookmarkStart w:id="1344" w:name="_Toc231405714"/>
      <w:bookmarkStart w:id="1345" w:name="_Toc231405887"/>
      <w:bookmarkStart w:id="1346" w:name="_Toc231406060"/>
      <w:bookmarkStart w:id="1347" w:name="_Toc231406233"/>
      <w:bookmarkStart w:id="1348" w:name="_Toc231406408"/>
      <w:bookmarkStart w:id="1349" w:name="_Toc231406592"/>
      <w:bookmarkStart w:id="1350" w:name="_Toc231406790"/>
      <w:bookmarkStart w:id="1351" w:name="_Toc231406965"/>
      <w:bookmarkStart w:id="1352" w:name="_Toc231407140"/>
      <w:r>
        <w:rPr>
          <w:color w:val="595959" w:themeColor="text1" w:themeTint="A6"/>
          <w:spacing w:val="15"/>
        </w:rPr>
        <w:t>2</w:t>
      </w:r>
      <w:r>
        <w:t>.2. Примерное содержание дисциплины</w:t>
      </w:r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2"/>
        <w:gridCol w:w="7107"/>
      </w:tblGrid>
      <w:tr w:rsidR="00EA4982" w14:paraId="3F7EBCEA" w14:textId="77777777">
        <w:trPr>
          <w:trHeight w:val="903"/>
        </w:trPr>
        <w:tc>
          <w:tcPr>
            <w:tcW w:w="2672" w:type="dxa"/>
            <w:vAlign w:val="center"/>
          </w:tcPr>
          <w:p w14:paraId="3AA1213A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7107" w:type="dxa"/>
            <w:vAlign w:val="center"/>
          </w:tcPr>
          <w:p w14:paraId="52847B65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4734994A" w14:textId="77777777">
        <w:tc>
          <w:tcPr>
            <w:tcW w:w="9779" w:type="dxa"/>
            <w:gridSpan w:val="2"/>
          </w:tcPr>
          <w:p w14:paraId="7C223412" w14:textId="019EBE1B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Теоретические основы исследовательской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FE35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54FBAE18" w14:textId="77777777">
        <w:tc>
          <w:tcPr>
            <w:tcW w:w="2672" w:type="dxa"/>
            <w:vMerge w:val="restart"/>
          </w:tcPr>
          <w:p w14:paraId="47E9845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 Методологические и методические основы исследовательской деятельности</w:t>
            </w:r>
          </w:p>
        </w:tc>
        <w:tc>
          <w:tcPr>
            <w:tcW w:w="7107" w:type="dxa"/>
          </w:tcPr>
          <w:p w14:paraId="64881E3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44DE8F6" w14:textId="77777777">
        <w:trPr>
          <w:trHeight w:val="396"/>
        </w:trPr>
        <w:tc>
          <w:tcPr>
            <w:tcW w:w="2672" w:type="dxa"/>
            <w:vMerge/>
          </w:tcPr>
          <w:p w14:paraId="5652BC9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3F18C51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научное исследование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Классификации научных исследований по целевому назначению (фундаментальные, прикладные, разработки, поисковые), по срокам выполнения (долгосрочные. краткосрочные, экспресс-исследования). Междисциплинарный характер современной науки. Взаимосвязь науки и практики.</w:t>
            </w:r>
          </w:p>
        </w:tc>
      </w:tr>
      <w:tr w:rsidR="00EA4982" w14:paraId="5E84CD69" w14:textId="77777777">
        <w:trPr>
          <w:trHeight w:val="396"/>
        </w:trPr>
        <w:tc>
          <w:tcPr>
            <w:tcW w:w="2672" w:type="dxa"/>
            <w:vMerge/>
          </w:tcPr>
          <w:p w14:paraId="2BEEE48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06C213F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Методология исследования Понятие о методологии научного знания как системе принципов, способов организации и построения теоретической и практической деятельности. Компоненты 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цель, гипотеза, задачи (общее представление).</w:t>
            </w:r>
          </w:p>
        </w:tc>
      </w:tr>
      <w:tr w:rsidR="00EA4982" w14:paraId="49DA1A61" w14:textId="77777777">
        <w:trPr>
          <w:trHeight w:val="396"/>
        </w:trPr>
        <w:tc>
          <w:tcPr>
            <w:tcW w:w="2672" w:type="dxa"/>
            <w:vMerge/>
          </w:tcPr>
          <w:p w14:paraId="27C9177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68957C9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 Методика исследования как совокупность приемов и способов исследования, 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направленных на изучение проблем. Система методов исследования. Характеристика исследовательских методов.</w:t>
            </w:r>
          </w:p>
        </w:tc>
      </w:tr>
      <w:tr w:rsidR="00EA4982" w14:paraId="79EB6CBA" w14:textId="77777777">
        <w:trPr>
          <w:trHeight w:val="20"/>
        </w:trPr>
        <w:tc>
          <w:tcPr>
            <w:tcW w:w="2672" w:type="dxa"/>
            <w:vMerge/>
          </w:tcPr>
          <w:p w14:paraId="4F32CD6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6AFFFF2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10889D4" w14:textId="77777777">
        <w:trPr>
          <w:trHeight w:val="20"/>
        </w:trPr>
        <w:tc>
          <w:tcPr>
            <w:tcW w:w="2672" w:type="dxa"/>
            <w:vMerge/>
          </w:tcPr>
          <w:p w14:paraId="57B7106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4FC605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методологического аппарата исследования. Логическая схема взаимосвязи методологического аппарата исследования.</w:t>
            </w:r>
          </w:p>
        </w:tc>
      </w:tr>
      <w:tr w:rsidR="00EA4982" w14:paraId="6EEF9639" w14:textId="77777777">
        <w:trPr>
          <w:trHeight w:val="361"/>
        </w:trPr>
        <w:tc>
          <w:tcPr>
            <w:tcW w:w="2672" w:type="dxa"/>
            <w:vMerge/>
          </w:tcPr>
          <w:p w14:paraId="3F9C418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vAlign w:val="bottom"/>
          </w:tcPr>
          <w:p w14:paraId="688B157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AC33C5D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B08692B" w14:textId="77777777">
        <w:trPr>
          <w:trHeight w:val="361"/>
        </w:trPr>
        <w:tc>
          <w:tcPr>
            <w:tcW w:w="2672" w:type="dxa"/>
            <w:vMerge w:val="restart"/>
          </w:tcPr>
          <w:p w14:paraId="7862EBC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 Технология исследовательской деятельности 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B76C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01EA50C" w14:textId="77777777">
        <w:trPr>
          <w:trHeight w:val="361"/>
        </w:trPr>
        <w:tc>
          <w:tcPr>
            <w:tcW w:w="2672" w:type="dxa"/>
            <w:vMerge/>
          </w:tcPr>
          <w:p w14:paraId="2CB744E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0DDC1BAE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</w:tc>
      </w:tr>
      <w:tr w:rsidR="00EA4982" w14:paraId="0FE3E19C" w14:textId="77777777">
        <w:trPr>
          <w:trHeight w:val="361"/>
        </w:trPr>
        <w:tc>
          <w:tcPr>
            <w:tcW w:w="2672" w:type="dxa"/>
            <w:vMerge/>
          </w:tcPr>
          <w:p w14:paraId="42AE981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3F0DCFA6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 как общенаучный метод исследования. Виды экспериментов. Основные этапы проведения эксперимента, содержание работы на каждом этапе.</w:t>
            </w:r>
          </w:p>
        </w:tc>
      </w:tr>
      <w:tr w:rsidR="00EA4982" w14:paraId="6C7C8618" w14:textId="77777777">
        <w:trPr>
          <w:trHeight w:val="361"/>
        </w:trPr>
        <w:tc>
          <w:tcPr>
            <w:tcW w:w="2672" w:type="dxa"/>
            <w:vMerge/>
          </w:tcPr>
          <w:p w14:paraId="3452CA0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D5CC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F8388F3" w14:textId="77777777">
        <w:trPr>
          <w:trHeight w:val="361"/>
        </w:trPr>
        <w:tc>
          <w:tcPr>
            <w:tcW w:w="2672" w:type="dxa"/>
            <w:vMerge/>
          </w:tcPr>
          <w:p w14:paraId="00313E1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CBD" w14:textId="77777777" w:rsidR="00EA4982" w:rsidRDefault="004B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Технология сбора и анализа информации по актуальной теме исследования.</w:t>
            </w:r>
          </w:p>
        </w:tc>
      </w:tr>
      <w:tr w:rsidR="00EA4982" w14:paraId="37C558E8" w14:textId="77777777">
        <w:trPr>
          <w:trHeight w:val="361"/>
        </w:trPr>
        <w:tc>
          <w:tcPr>
            <w:tcW w:w="2672" w:type="dxa"/>
            <w:vMerge/>
          </w:tcPr>
          <w:p w14:paraId="44297E8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1B34" w14:textId="77777777" w:rsidR="00EA4982" w:rsidRDefault="004B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Формулировка объекта, предмета, цели, гипотезы и составление предварительного плана исследования.</w:t>
            </w:r>
          </w:p>
        </w:tc>
      </w:tr>
      <w:tr w:rsidR="00EA4982" w14:paraId="39DB6DAA" w14:textId="77777777">
        <w:trPr>
          <w:trHeight w:val="361"/>
        </w:trPr>
        <w:tc>
          <w:tcPr>
            <w:tcW w:w="2672" w:type="dxa"/>
            <w:vMerge/>
          </w:tcPr>
          <w:p w14:paraId="28F08CE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64D8" w14:textId="77777777" w:rsidR="00EA4982" w:rsidRDefault="004B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Сбор и первичная систематизация эмпирического материала.</w:t>
            </w:r>
          </w:p>
        </w:tc>
      </w:tr>
      <w:tr w:rsidR="00EA4982" w14:paraId="11458E37" w14:textId="77777777">
        <w:trPr>
          <w:trHeight w:val="361"/>
        </w:trPr>
        <w:tc>
          <w:tcPr>
            <w:tcW w:w="2672" w:type="dxa"/>
            <w:vMerge/>
          </w:tcPr>
          <w:p w14:paraId="320AD94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DC9E" w14:textId="77777777" w:rsidR="00EA4982" w:rsidRDefault="004B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Интерпретация, оформление, представление результатов и формулирование выводов исследования.</w:t>
            </w:r>
          </w:p>
        </w:tc>
      </w:tr>
      <w:tr w:rsidR="00EA4982" w14:paraId="3BB3CB56" w14:textId="77777777">
        <w:trPr>
          <w:trHeight w:val="361"/>
        </w:trPr>
        <w:tc>
          <w:tcPr>
            <w:tcW w:w="2672" w:type="dxa"/>
            <w:vMerge/>
          </w:tcPr>
          <w:p w14:paraId="346D8E4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F96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927ECC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4BDA0CE" w14:textId="77777777">
        <w:trPr>
          <w:trHeight w:val="361"/>
        </w:trPr>
        <w:tc>
          <w:tcPr>
            <w:tcW w:w="2672" w:type="dxa"/>
            <w:vMerge w:val="restart"/>
          </w:tcPr>
          <w:p w14:paraId="7B8C86C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 Учебно-исследовательская деятельность студентов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10C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93BF046" w14:textId="77777777">
        <w:trPr>
          <w:trHeight w:val="361"/>
        </w:trPr>
        <w:tc>
          <w:tcPr>
            <w:tcW w:w="2672" w:type="dxa"/>
            <w:vMerge/>
          </w:tcPr>
          <w:p w14:paraId="19CEBCE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B30C680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учебно-исследовательской деятельности. Сравнительная характеристика научно-исследовательской и учебно-исследовательской деятельности. Особенности научного стиля изложения.</w:t>
            </w:r>
          </w:p>
        </w:tc>
      </w:tr>
      <w:tr w:rsidR="00EA4982" w14:paraId="6F5CA2DF" w14:textId="77777777">
        <w:trPr>
          <w:trHeight w:val="361"/>
        </w:trPr>
        <w:tc>
          <w:tcPr>
            <w:tcW w:w="2672" w:type="dxa"/>
            <w:vMerge/>
          </w:tcPr>
          <w:p w14:paraId="5B7D63C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7468B109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учебно-исследовательской деятельности обучающихся. Основные виды учебно-исследовательской деятельности обучающихся профессиональной образовательной организации: курсовая работа и дипломная работа, их сходство и различие.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Содержательное разнообразие курсовых работ (реферативного, практического, опытно-экспериментального характера), дипломных работ (опытно-практического, опытно-экспериментального, теоретиче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ского, проектного характера). </w:t>
            </w:r>
          </w:p>
        </w:tc>
      </w:tr>
      <w:tr w:rsidR="00EA4982" w14:paraId="16C043FF" w14:textId="77777777">
        <w:trPr>
          <w:trHeight w:val="361"/>
        </w:trPr>
        <w:tc>
          <w:tcPr>
            <w:tcW w:w="2672" w:type="dxa"/>
            <w:vMerge/>
          </w:tcPr>
          <w:p w14:paraId="4FE147E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10909C13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курсовой и дипломной работе. Структура. Методологический аппарат. Теоретические и эмпирические методы исследования в курсовой и дипломной работе. Рубрикация как выражение композиционной структуры текста. Требования к оформлению структурных частей курсовой работы и дипломной работы. </w:t>
            </w:r>
          </w:p>
        </w:tc>
      </w:tr>
      <w:tr w:rsidR="00EA4982" w14:paraId="61F3C315" w14:textId="77777777">
        <w:trPr>
          <w:trHeight w:val="361"/>
        </w:trPr>
        <w:tc>
          <w:tcPr>
            <w:tcW w:w="2672" w:type="dxa"/>
            <w:vMerge/>
          </w:tcPr>
          <w:p w14:paraId="68FD3ED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56618B16" w14:textId="77777777" w:rsidR="00EA4982" w:rsidRDefault="004B42F2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курсовой работы и дипломной работы. Возможные варианты защиты курсовой работы. Критерии оценки курсовой работы. Отзыв научного руководителя.</w:t>
            </w:r>
          </w:p>
          <w:p w14:paraId="7721ACEC" w14:textId="77777777" w:rsidR="00EA4982" w:rsidRDefault="004B4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Дипломная работа как вид государственной итоговой аттестации выпускников. Цель защиты дипломной работы. Особенности процедуры предварительной защиты результатов дипломной работы. Допуск к защите дипломной работы: сроки сдачи работы, составление отзыва научного руководителя, рецензии. Подготовка дипломной работы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дипломной работы. Критерии оценки дипломной работы.</w:t>
            </w:r>
          </w:p>
        </w:tc>
      </w:tr>
      <w:tr w:rsidR="00EA4982" w14:paraId="11A5433A" w14:textId="77777777">
        <w:trPr>
          <w:trHeight w:val="361"/>
        </w:trPr>
        <w:tc>
          <w:tcPr>
            <w:tcW w:w="2672" w:type="dxa"/>
            <w:vMerge/>
          </w:tcPr>
          <w:p w14:paraId="5F8FE57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2716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479E763" w14:textId="77777777">
        <w:trPr>
          <w:trHeight w:val="361"/>
        </w:trPr>
        <w:tc>
          <w:tcPr>
            <w:tcW w:w="2672" w:type="dxa"/>
            <w:vMerge/>
          </w:tcPr>
          <w:p w14:paraId="0C10D48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7CB4F076" w14:textId="77777777" w:rsidR="00EA4982" w:rsidRDefault="004B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Обоснование актуальности темы исследования.</w:t>
            </w:r>
          </w:p>
        </w:tc>
      </w:tr>
      <w:tr w:rsidR="00EA4982" w14:paraId="614E413D" w14:textId="77777777">
        <w:trPr>
          <w:trHeight w:val="361"/>
        </w:trPr>
        <w:tc>
          <w:tcPr>
            <w:tcW w:w="2672" w:type="dxa"/>
            <w:vMerge/>
          </w:tcPr>
          <w:p w14:paraId="13AE990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C30A59D" w14:textId="77777777" w:rsidR="00EA4982" w:rsidRDefault="004B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Составление библиографического описания, составление тезисов и запись цитаты.</w:t>
            </w:r>
          </w:p>
        </w:tc>
      </w:tr>
      <w:tr w:rsidR="00EA4982" w14:paraId="0C1E47F7" w14:textId="77777777">
        <w:trPr>
          <w:trHeight w:val="361"/>
        </w:trPr>
        <w:tc>
          <w:tcPr>
            <w:tcW w:w="2672" w:type="dxa"/>
            <w:vMerge/>
          </w:tcPr>
          <w:p w14:paraId="1229ACC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63D56205" w14:textId="77777777" w:rsidR="00EA4982" w:rsidRDefault="004B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Составление программы опытно-экспериментальной работы при организации исследования по теме.</w:t>
            </w:r>
          </w:p>
        </w:tc>
      </w:tr>
      <w:tr w:rsidR="00EA4982" w14:paraId="1C6064D6" w14:textId="77777777">
        <w:trPr>
          <w:trHeight w:val="361"/>
        </w:trPr>
        <w:tc>
          <w:tcPr>
            <w:tcW w:w="2672" w:type="dxa"/>
            <w:vMerge/>
          </w:tcPr>
          <w:p w14:paraId="00BB82A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34903C27" w14:textId="77777777" w:rsidR="00EA4982" w:rsidRDefault="004B4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Наблюдение и анализ видеозаписи процедуры защиты дипломной работы.</w:t>
            </w:r>
          </w:p>
        </w:tc>
      </w:tr>
      <w:tr w:rsidR="00EA4982" w14:paraId="1636D769" w14:textId="77777777">
        <w:trPr>
          <w:trHeight w:val="361"/>
        </w:trPr>
        <w:tc>
          <w:tcPr>
            <w:tcW w:w="2672" w:type="dxa"/>
            <w:vMerge/>
          </w:tcPr>
          <w:p w14:paraId="39091B5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B375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5367BC5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66608CA" w14:textId="77777777">
        <w:tc>
          <w:tcPr>
            <w:tcW w:w="9779" w:type="dxa"/>
            <w:gridSpan w:val="2"/>
          </w:tcPr>
          <w:p w14:paraId="50F29C61" w14:textId="4E5E42FF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Теоретические основы проектной деятельности 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7A64D5F5" w14:textId="77777777">
        <w:tc>
          <w:tcPr>
            <w:tcW w:w="2672" w:type="dxa"/>
            <w:vMerge w:val="restart"/>
          </w:tcPr>
          <w:p w14:paraId="136BCEC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Проектная деятельность: понятие, основные характеристики проектной деятельности, классификация проектов</w:t>
            </w:r>
          </w:p>
        </w:tc>
        <w:tc>
          <w:tcPr>
            <w:tcW w:w="7107" w:type="dxa"/>
          </w:tcPr>
          <w:p w14:paraId="29E968C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AA29419" w14:textId="77777777">
        <w:trPr>
          <w:trHeight w:val="396"/>
        </w:trPr>
        <w:tc>
          <w:tcPr>
            <w:tcW w:w="2672" w:type="dxa"/>
            <w:vMerge/>
          </w:tcPr>
          <w:p w14:paraId="0970FF0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4EF4A67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проектной деятельности и педагогического проектирования. Различие проектной и исследовательской деятельности. Принципы проектной деятельности. Общие признаки, отличающие проект от других видов деятельности: направленность на достижение конкретных целей с определенным началом и концом; ограниченная протяженность по срокам, стоимости и ресурсам; неповторимость и уникальность (в определенной степени); комплексность — наличие большого числа факторов, прямо или косвенно влияющих на прогресс и результаты проекта;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</w:tc>
      </w:tr>
      <w:tr w:rsidR="00EA4982" w14:paraId="124550E1" w14:textId="77777777">
        <w:trPr>
          <w:trHeight w:val="396"/>
        </w:trPr>
        <w:tc>
          <w:tcPr>
            <w:tcW w:w="2672" w:type="dxa"/>
            <w:vMerge/>
          </w:tcPr>
          <w:p w14:paraId="6A18426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3FB8093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педагогических проектов.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срокам реализации: краткосрочные (до одной недели); среднесрочные (от недели до месяца); долгосрочные (от одного месяца и больше); по доминирующей деятельности: исследовательские; творческие;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практико-ориентированные; информационные; приключенческие; игровые; телекоммуникационные; по количеству участников проекта: индивидуальные; групповые. Учебные проекты. Досуговые проекты. Проекты в системе профессиональной подготовки. Социально-педагогические проекты. Проекты личностного становления. Сетевые проекты. Международные проекты</w:t>
            </w:r>
          </w:p>
        </w:tc>
      </w:tr>
      <w:tr w:rsidR="00EA4982" w14:paraId="7126C69B" w14:textId="77777777">
        <w:trPr>
          <w:trHeight w:val="20"/>
        </w:trPr>
        <w:tc>
          <w:tcPr>
            <w:tcW w:w="2672" w:type="dxa"/>
            <w:vMerge/>
          </w:tcPr>
          <w:p w14:paraId="083C846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14B14EC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75D705C" w14:textId="77777777">
        <w:trPr>
          <w:trHeight w:val="20"/>
        </w:trPr>
        <w:tc>
          <w:tcPr>
            <w:tcW w:w="2672" w:type="dxa"/>
            <w:vMerge/>
          </w:tcPr>
          <w:p w14:paraId="779E249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08EF821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Виды педагогических проектов в практике физической культуры и спорта.</w:t>
            </w:r>
          </w:p>
        </w:tc>
      </w:tr>
      <w:tr w:rsidR="00EA4982" w14:paraId="1A0E7F49" w14:textId="77777777">
        <w:trPr>
          <w:trHeight w:val="361"/>
        </w:trPr>
        <w:tc>
          <w:tcPr>
            <w:tcW w:w="2672" w:type="dxa"/>
            <w:vMerge/>
          </w:tcPr>
          <w:p w14:paraId="06AC5D6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vAlign w:val="bottom"/>
          </w:tcPr>
          <w:p w14:paraId="1D87118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1B93AB8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40DEEA3" w14:textId="77777777">
        <w:trPr>
          <w:trHeight w:val="361"/>
        </w:trPr>
        <w:tc>
          <w:tcPr>
            <w:tcW w:w="2672" w:type="dxa"/>
            <w:vMerge w:val="restart"/>
          </w:tcPr>
          <w:p w14:paraId="3935D03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Организация проектной деятельности: этапы и содержание деятельности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1866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BBC9893" w14:textId="77777777">
        <w:trPr>
          <w:trHeight w:val="361"/>
        </w:trPr>
        <w:tc>
          <w:tcPr>
            <w:tcW w:w="2672" w:type="dxa"/>
            <w:vMerge/>
          </w:tcPr>
          <w:p w14:paraId="0588DF8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3D844" w14:textId="6B96319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проектной деятельности. Этапы проектирования. Предпроектный этап. Выбор формата проекта. Логика организации педагогического проекта. Этап реализации проекта, рефлексивный этап, послепроектный этап. Технология разработки проектов. 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Критерии результативности проекта. Особенности написания курсовых работ и </w:t>
            </w:r>
            <w:r w:rsidR="00D33F7E">
              <w:rPr>
                <w:rFonts w:ascii="Times New Roman" w:eastAsia="Times New Roman" w:hAnsi="Times New Roman" w:cs="Times New Roman"/>
                <w:lang w:eastAsia="ru-RU"/>
              </w:rPr>
              <w:t xml:space="preserve">дипломной работы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проектного характера.</w:t>
            </w:r>
          </w:p>
        </w:tc>
      </w:tr>
      <w:tr w:rsidR="00EA4982" w14:paraId="7B53E5D1" w14:textId="77777777">
        <w:trPr>
          <w:trHeight w:val="361"/>
        </w:trPr>
        <w:tc>
          <w:tcPr>
            <w:tcW w:w="2672" w:type="dxa"/>
            <w:vMerge/>
          </w:tcPr>
          <w:p w14:paraId="2D35FA3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D26B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3C467E1" w14:textId="77777777">
        <w:trPr>
          <w:trHeight w:val="137"/>
        </w:trPr>
        <w:tc>
          <w:tcPr>
            <w:tcW w:w="2672" w:type="dxa"/>
            <w:vMerge/>
          </w:tcPr>
          <w:p w14:paraId="5CA475D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C4A91B4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проектов личностного и профессионального роста</w:t>
            </w:r>
          </w:p>
        </w:tc>
      </w:tr>
      <w:tr w:rsidR="00EA4982" w14:paraId="71F102DA" w14:textId="77777777">
        <w:trPr>
          <w:trHeight w:val="298"/>
        </w:trPr>
        <w:tc>
          <w:tcPr>
            <w:tcW w:w="2672" w:type="dxa"/>
            <w:vMerge/>
          </w:tcPr>
          <w:p w14:paraId="60D1F32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71695BBB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Разработка учебных проектов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A4982" w14:paraId="41CBD592" w14:textId="77777777">
        <w:trPr>
          <w:trHeight w:val="298"/>
        </w:trPr>
        <w:tc>
          <w:tcPr>
            <w:tcW w:w="2672" w:type="dxa"/>
            <w:vMerge/>
          </w:tcPr>
          <w:p w14:paraId="4607510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1BBEEFB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социально-педагогических и досуговых проектов.</w:t>
            </w:r>
          </w:p>
        </w:tc>
      </w:tr>
      <w:tr w:rsidR="00EA4982" w14:paraId="0BF97D41" w14:textId="77777777">
        <w:trPr>
          <w:trHeight w:val="298"/>
        </w:trPr>
        <w:tc>
          <w:tcPr>
            <w:tcW w:w="2672" w:type="dxa"/>
            <w:vMerge/>
          </w:tcPr>
          <w:p w14:paraId="43CD195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E519CC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Оценки результатов проектной деятельности.</w:t>
            </w:r>
          </w:p>
        </w:tc>
      </w:tr>
      <w:tr w:rsidR="00EA4982" w14:paraId="39111D90" w14:textId="77777777">
        <w:trPr>
          <w:trHeight w:val="298"/>
        </w:trPr>
        <w:tc>
          <w:tcPr>
            <w:tcW w:w="2672" w:type="dxa"/>
            <w:vMerge/>
          </w:tcPr>
          <w:p w14:paraId="7D46E81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</w:tcPr>
          <w:p w14:paraId="2442FDD8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Организационно-деятельностная игра по педагогическому проектированию.</w:t>
            </w:r>
          </w:p>
        </w:tc>
      </w:tr>
      <w:tr w:rsidR="00EA4982" w14:paraId="09AD38BF" w14:textId="77777777">
        <w:trPr>
          <w:trHeight w:val="361"/>
        </w:trPr>
        <w:tc>
          <w:tcPr>
            <w:tcW w:w="2672" w:type="dxa"/>
            <w:vMerge/>
          </w:tcPr>
          <w:p w14:paraId="60A7EBD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F585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8BDF00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18CF13C" w14:textId="77777777">
        <w:tc>
          <w:tcPr>
            <w:tcW w:w="9779" w:type="dxa"/>
            <w:gridSpan w:val="2"/>
          </w:tcPr>
          <w:p w14:paraId="5566BDD1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293D7D38" w14:textId="77777777">
        <w:tc>
          <w:tcPr>
            <w:tcW w:w="9779" w:type="dxa"/>
            <w:gridSpan w:val="2"/>
          </w:tcPr>
          <w:p w14:paraId="770F83BA" w14:textId="1D598B9B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часов</w:t>
            </w:r>
          </w:p>
        </w:tc>
      </w:tr>
    </w:tbl>
    <w:p w14:paraId="36F9908E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1F2B6ECE" w14:textId="77777777" w:rsidR="00EA4982" w:rsidRDefault="004B42F2" w:rsidP="004F0B60">
      <w:pPr>
        <w:pStyle w:val="1f1"/>
      </w:pPr>
      <w:bookmarkStart w:id="1353" w:name="_Toc27196"/>
      <w:bookmarkStart w:id="1354" w:name="_Toc29667"/>
      <w:bookmarkStart w:id="1355" w:name="_Toc20102"/>
      <w:bookmarkStart w:id="1356" w:name="_Toc29926"/>
      <w:bookmarkStart w:id="1357" w:name="_Toc27724"/>
      <w:bookmarkStart w:id="1358" w:name="_Toc231210511"/>
      <w:bookmarkStart w:id="1359" w:name="_Toc231229092"/>
      <w:bookmarkStart w:id="1360" w:name="_Toc231229263"/>
      <w:bookmarkStart w:id="1361" w:name="_Toc231229434"/>
      <w:bookmarkStart w:id="1362" w:name="_Toc231404335"/>
      <w:bookmarkStart w:id="1363" w:name="_Toc231404678"/>
      <w:bookmarkStart w:id="1364" w:name="_Toc231405023"/>
      <w:bookmarkStart w:id="1365" w:name="_Toc231405196"/>
      <w:bookmarkStart w:id="1366" w:name="_Toc231405369"/>
      <w:bookmarkStart w:id="1367" w:name="_Toc231405542"/>
      <w:bookmarkStart w:id="1368" w:name="_Toc231405715"/>
      <w:bookmarkStart w:id="1369" w:name="_Toc231405888"/>
      <w:bookmarkStart w:id="1370" w:name="_Toc231406061"/>
      <w:bookmarkStart w:id="1371" w:name="_Toc231406234"/>
      <w:bookmarkStart w:id="1372" w:name="_Toc231406409"/>
      <w:bookmarkStart w:id="1373" w:name="_Toc231406593"/>
      <w:bookmarkStart w:id="1374" w:name="_Toc231406791"/>
      <w:bookmarkStart w:id="1375" w:name="_Toc231406966"/>
      <w:bookmarkStart w:id="1376" w:name="_Toc231407141"/>
      <w:r>
        <w:t>3. Условия реализации ДИСЦИПЛИНЫ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14:paraId="604698CB" w14:textId="77777777" w:rsidR="00EA4982" w:rsidRDefault="004B42F2" w:rsidP="004F0B60">
      <w:pPr>
        <w:pStyle w:val="113"/>
      </w:pPr>
      <w:bookmarkStart w:id="1377" w:name="_Toc231229093"/>
      <w:bookmarkStart w:id="1378" w:name="_Toc231229264"/>
      <w:bookmarkStart w:id="1379" w:name="_Toc231229435"/>
      <w:bookmarkStart w:id="1380" w:name="_Toc231404336"/>
      <w:bookmarkStart w:id="1381" w:name="_Toc231404679"/>
      <w:bookmarkStart w:id="1382" w:name="_Toc231405024"/>
      <w:bookmarkStart w:id="1383" w:name="_Toc231405197"/>
      <w:bookmarkStart w:id="1384" w:name="_Toc231405370"/>
      <w:bookmarkStart w:id="1385" w:name="_Toc231405543"/>
      <w:bookmarkStart w:id="1386" w:name="_Toc231405716"/>
      <w:bookmarkStart w:id="1387" w:name="_Toc231405889"/>
      <w:bookmarkStart w:id="1388" w:name="_Toc231406062"/>
      <w:bookmarkStart w:id="1389" w:name="_Toc231406235"/>
      <w:bookmarkStart w:id="1390" w:name="_Toc231406410"/>
      <w:bookmarkStart w:id="1391" w:name="_Toc231406594"/>
      <w:bookmarkStart w:id="1392" w:name="_Toc231406792"/>
      <w:bookmarkStart w:id="1393" w:name="_Toc231406967"/>
      <w:bookmarkStart w:id="1394" w:name="_Toc231407142"/>
      <w:r>
        <w:t>3.1. Материально-техническое обеспечение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</w:p>
    <w:p w14:paraId="0F609A49" w14:textId="4D905142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48A317C" w14:textId="77777777" w:rsidR="004F0B60" w:rsidRDefault="004F0B6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0BA3A3" w14:textId="77777777" w:rsidR="00EA4982" w:rsidRPr="004F0B60" w:rsidRDefault="004B42F2" w:rsidP="004F0B60">
      <w:pPr>
        <w:pStyle w:val="113"/>
      </w:pPr>
      <w:bookmarkStart w:id="1395" w:name="_Toc231229094"/>
      <w:bookmarkStart w:id="1396" w:name="_Toc231229265"/>
      <w:bookmarkStart w:id="1397" w:name="_Toc231229436"/>
      <w:bookmarkStart w:id="1398" w:name="_Toc231404337"/>
      <w:bookmarkStart w:id="1399" w:name="_Toc231404680"/>
      <w:bookmarkStart w:id="1400" w:name="_Toc231405025"/>
      <w:bookmarkStart w:id="1401" w:name="_Toc231405198"/>
      <w:bookmarkStart w:id="1402" w:name="_Toc231405371"/>
      <w:bookmarkStart w:id="1403" w:name="_Toc231405544"/>
      <w:bookmarkStart w:id="1404" w:name="_Toc231405717"/>
      <w:bookmarkStart w:id="1405" w:name="_Toc231405890"/>
      <w:bookmarkStart w:id="1406" w:name="_Toc231406063"/>
      <w:bookmarkStart w:id="1407" w:name="_Toc231406236"/>
      <w:bookmarkStart w:id="1408" w:name="_Toc231406411"/>
      <w:bookmarkStart w:id="1409" w:name="_Toc231406595"/>
      <w:bookmarkStart w:id="1410" w:name="_Toc231406793"/>
      <w:bookmarkStart w:id="1411" w:name="_Toc231406968"/>
      <w:bookmarkStart w:id="1412" w:name="_Toc231407143"/>
      <w:r w:rsidRPr="004F0B60">
        <w:t>3.2. Учебно-методическое обеспечение</w:t>
      </w:r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</w:p>
    <w:p w14:paraId="419151C5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библиотечного фонда образовательной организации выбирается не менее одного издания из перечисленных ниже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печатных изданий и (или) электронных изданий в качестве основного, при этом список может быть дополнен новыми изданиями.</w:t>
      </w:r>
    </w:p>
    <w:p w14:paraId="7EFADD30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DC7A30" w14:textId="34993A17" w:rsidR="00EA4982" w:rsidRPr="004F0B60" w:rsidRDefault="004B42F2" w:rsidP="004F0B60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7D4866DD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Афанасьев В. В.  Основы учебно-исследовательской деятельности : учебник для среднего профессионального образования / В. В. Афанасьев, О. В. Грибкова, Л. И. Уколова. — 2-е изд., перераб. и доп. — Москва : Издательство Юрайт, 2025. — 147 с. </w:t>
      </w:r>
    </w:p>
    <w:p w14:paraId="5D9F2DE9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Байбородова Л. В.  Основы учебно-исследовательской деятельности : учебник для среднего профессионального образования / Л. В. Байбородова, А. П. Чернявская. — 2-е изд., испр. и доп. — Москва : Издательство Юрайт, 2025. — 221 с. </w:t>
      </w:r>
    </w:p>
    <w:p w14:paraId="3EB126C6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Байкова Л. А.  Основы учебно-исследовательской деятельности : учебник для среднего профессионального образования / Л. А. Байкова. — 2-е изд., испр. и доп. — Москва : Издательство Юрайт, 2025. — 122 с. </w:t>
      </w:r>
    </w:p>
    <w:p w14:paraId="2D295FAF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Брылев А. А.  Основы научно-исследовательской работы : учебник для среднего профессионального образования / А. А. Брылев, И. Н. Турчаева. — Москва : Издательство Юрайт, 2025. — 204 с. </w:t>
      </w:r>
    </w:p>
    <w:p w14:paraId="274889AD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Коржуев А. В.  Основы учебно-исследовательской деятельности в педагогике : учебник для среднего профессионального образования / А. В. Коржуев, Н. Н. Антонова. — Москва : Издательство Юрайт, 2025. — 177 с. </w:t>
      </w:r>
    </w:p>
    <w:p w14:paraId="24D6882B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Куклина Е. Н.  Основы учебно-исследовательской деятельности : учебник для среднего профессионального образования / Е. Н. Куклина, М. А. Мазниченко, И. А. Мушкина. — 2-е изд., испр. и доп. — Москва : Издательство Юрайт, 2025. — 235 с.  </w:t>
      </w:r>
    </w:p>
    <w:p w14:paraId="553296B0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Образцов П. И.  Основы учебно-исследовательской деятельности : учебник для среднего профессионального образования / П. И. Образцов. — 2-е изд., испр. и доп. — Москва : Издательство Юрайт, 2025. — 156 с. </w:t>
      </w:r>
    </w:p>
    <w:p w14:paraId="10CBB934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Пушина, Н. В. Основы проектной и исследовательской деятельности. Практикум / Н. В. Пушина, Ж. В. Морозова, Г. А. Бандура. — 3-е изд., стер. — Санкт-Петербург : Лань, 2023. — 152 с. </w:t>
      </w:r>
    </w:p>
    <w:p w14:paraId="728CBC81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Хамидулин  В. С. Основы проектной деятельности / В. С. Хамидулин. — Санкт-Петербург : Лань, 2023. — 144 с. </w:t>
      </w:r>
    </w:p>
    <w:p w14:paraId="1C289F0C" w14:textId="77777777" w:rsidR="00EA4982" w:rsidRDefault="004B42F2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Царенко, А. С. Управление проектами : учебное пособие для спо / А. С. Царенко. — Санкт-Петербург : Лань, 2021. — 236 с.</w:t>
      </w:r>
    </w:p>
    <w:p w14:paraId="5D6A3E57" w14:textId="77777777" w:rsidR="00EA4982" w:rsidRDefault="00EA4982">
      <w:pPr>
        <w:spacing w:line="276" w:lineRule="auto"/>
        <w:ind w:left="709"/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FE6652C" w14:textId="77777777" w:rsidR="00EA4982" w:rsidRDefault="004B42F2" w:rsidP="004F0B60">
      <w:pPr>
        <w:pStyle w:val="1f1"/>
        <w:rPr>
          <w:rFonts w:eastAsia="SimSun" w:hint="eastAsia"/>
          <w:lang w:eastAsia="ru-RU"/>
        </w:rPr>
      </w:pPr>
      <w:bookmarkStart w:id="1413" w:name="_Toc231229095"/>
      <w:bookmarkStart w:id="1414" w:name="_Toc231229266"/>
      <w:bookmarkStart w:id="1415" w:name="_Toc231229437"/>
      <w:bookmarkStart w:id="1416" w:name="_Toc231404338"/>
      <w:bookmarkStart w:id="1417" w:name="_Toc231404681"/>
      <w:bookmarkStart w:id="1418" w:name="_Toc231405026"/>
      <w:bookmarkStart w:id="1419" w:name="_Toc231405199"/>
      <w:bookmarkStart w:id="1420" w:name="_Toc231405372"/>
      <w:bookmarkStart w:id="1421" w:name="_Toc231405545"/>
      <w:bookmarkStart w:id="1422" w:name="_Toc231405718"/>
      <w:bookmarkStart w:id="1423" w:name="_Toc231405891"/>
      <w:bookmarkStart w:id="1424" w:name="_Toc231406064"/>
      <w:bookmarkStart w:id="1425" w:name="_Toc231406237"/>
      <w:bookmarkStart w:id="1426" w:name="_Toc231406412"/>
      <w:bookmarkStart w:id="1427" w:name="_Toc231406596"/>
      <w:bookmarkStart w:id="1428" w:name="_Toc231406794"/>
      <w:bookmarkStart w:id="1429" w:name="_Toc231406969"/>
      <w:bookmarkStart w:id="1430" w:name="_Toc231407144"/>
      <w:r>
        <w:t xml:space="preserve">4. Контроль и оценка результатов </w:t>
      </w:r>
      <w:r>
        <w:br/>
        <w:t>освоения ДИСЦИПЛИНЫ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</w:p>
    <w:tbl>
      <w:tblPr>
        <w:tblW w:w="48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3630"/>
        <w:gridCol w:w="2716"/>
      </w:tblGrid>
      <w:tr w:rsidR="00EA4982" w14:paraId="2D4D4EBD" w14:textId="77777777">
        <w:trPr>
          <w:trHeight w:val="519"/>
        </w:trPr>
        <w:tc>
          <w:tcPr>
            <w:tcW w:w="1625" w:type="pct"/>
            <w:vAlign w:val="center"/>
          </w:tcPr>
          <w:p w14:paraId="54C43375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930" w:type="pct"/>
            <w:vAlign w:val="center"/>
          </w:tcPr>
          <w:p w14:paraId="05F6ED9E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44" w:type="pct"/>
            <w:vAlign w:val="center"/>
          </w:tcPr>
          <w:p w14:paraId="6D067F44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4982" w14:paraId="1906F0B0" w14:textId="77777777">
        <w:trPr>
          <w:trHeight w:val="698"/>
        </w:trPr>
        <w:tc>
          <w:tcPr>
            <w:tcW w:w="1625" w:type="pct"/>
          </w:tcPr>
          <w:p w14:paraId="09D26608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</w:rPr>
              <w:t>Знать:</w:t>
            </w:r>
          </w:p>
          <w:p w14:paraId="67A0EB50" w14:textId="77777777" w:rsidR="00EA4982" w:rsidRDefault="004B42F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37054ED" w14:textId="77777777" w:rsidR="00EA4982" w:rsidRDefault="004B42F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структура плана для решения задач, алгоритмы выполнения работ в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профессиональной и смежных областях;</w:t>
            </w:r>
          </w:p>
          <w:p w14:paraId="2776BB0D" w14:textId="77777777" w:rsidR="00EA4982" w:rsidRDefault="004B42F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0F2A8FC" w14:textId="77777777" w:rsidR="00EA4982" w:rsidRDefault="004B42F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методы работы в профессиональной и смежных сферах;</w:t>
            </w:r>
          </w:p>
          <w:p w14:paraId="4849750F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порядок оценки результатов решения задач профессиональной деятельности;</w:t>
            </w:r>
          </w:p>
          <w:p w14:paraId="451C8C0D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335B320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-приемы структурирования информации;</w:t>
            </w:r>
          </w:p>
          <w:p w14:paraId="6E25BBBF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формат оформления результатов поиска информации;</w:t>
            </w:r>
          </w:p>
          <w:p w14:paraId="38A08898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  <w:p w14:paraId="01A512F4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 содержание актуальной нормативно-правовой документации;</w:t>
            </w:r>
          </w:p>
          <w:p w14:paraId="34D4C50D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61985638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правила разработки презентации</w:t>
            </w:r>
          </w:p>
          <w:p w14:paraId="2C308729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основные этапы разработки и реализации проекта;</w:t>
            </w:r>
          </w:p>
          <w:p w14:paraId="5CBE05C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00EFE9D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0EEA1148" w14:textId="77777777" w:rsidR="00EA4982" w:rsidRDefault="00EA498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14:paraId="44A5B187" w14:textId="77777777" w:rsidR="00EA4982" w:rsidRDefault="00EA4982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30" w:type="pct"/>
          </w:tcPr>
          <w:p w14:paraId="23985A21" w14:textId="77777777" w:rsidR="00EA4982" w:rsidRDefault="00EA498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6C66A1F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профессионального и социального контекста;</w:t>
            </w:r>
          </w:p>
          <w:p w14:paraId="24E201B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демонстрирует знание структура плана для решения задач проектной и исследовательской деятельности, алгоритма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выполнения проектной и исследовательской работы; </w:t>
            </w:r>
          </w:p>
          <w:p w14:paraId="0D681316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ориентируется в основных источниках информации и ресурсах для решения задач и/или проблем проектной и исследовательской деятельности;</w:t>
            </w:r>
          </w:p>
          <w:p w14:paraId="6CB0EB6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методов проектной и исследовательской деятельности;</w:t>
            </w:r>
          </w:p>
          <w:p w14:paraId="5A4412BB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критериев оценки результатов решения задач проектной и исследовательской деятельности;</w:t>
            </w:r>
          </w:p>
          <w:p w14:paraId="008F65E1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1844295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приемы структурирования информации;</w:t>
            </w:r>
          </w:p>
          <w:p w14:paraId="09F24506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формата оформления результатов поиска информации при выполнении исследовательской и проектной работы;</w:t>
            </w:r>
          </w:p>
          <w:p w14:paraId="2E4EBD6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средства информационных технологий для решения задач проектной исследовательской деятельности;</w:t>
            </w:r>
          </w:p>
          <w:p w14:paraId="1DC5D04F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направлений использование современных средств и устройств информатизации, программного обеспечение, в том числе цифровых средств в процессе проектной исследовательской деятельности;</w:t>
            </w:r>
          </w:p>
          <w:p w14:paraId="48D5306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ориентируется в содержании актуальной нормативно-правовой документации;</w:t>
            </w:r>
          </w:p>
          <w:p w14:paraId="35AE4BA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современную научную и профессиональную терминологию;</w:t>
            </w:r>
          </w:p>
          <w:p w14:paraId="7A99F7D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правил разработки презентации</w:t>
            </w:r>
          </w:p>
          <w:p w14:paraId="7FC53A88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основных этапов разработки и реализации проекта;</w:t>
            </w:r>
          </w:p>
          <w:p w14:paraId="4C636E5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 демонстрирует знание психологических основ деятельности коллектива, психологических особенностей личности при работе в группе;</w:t>
            </w:r>
          </w:p>
        </w:tc>
        <w:tc>
          <w:tcPr>
            <w:tcW w:w="1444" w:type="pct"/>
          </w:tcPr>
          <w:p w14:paraId="1D8DC27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626A69E1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ходом выполнения </w:t>
            </w:r>
          </w:p>
          <w:p w14:paraId="276CD95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работы;</w:t>
            </w:r>
          </w:p>
          <w:p w14:paraId="15DAE16F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ответов </w:t>
            </w:r>
          </w:p>
          <w:p w14:paraId="0907185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устной/письменной форме;</w:t>
            </w:r>
          </w:p>
          <w:p w14:paraId="703DCA9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 (тестирование, контрольные работы);</w:t>
            </w:r>
          </w:p>
          <w:p w14:paraId="0D9144BE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EA4982" w14:paraId="3FAC5D70" w14:textId="77777777">
        <w:trPr>
          <w:trHeight w:val="698"/>
        </w:trPr>
        <w:tc>
          <w:tcPr>
            <w:tcW w:w="1625" w:type="pct"/>
          </w:tcPr>
          <w:p w14:paraId="3A4C443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Уметь:</w:t>
            </w:r>
          </w:p>
          <w:p w14:paraId="1AE2A9C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49749E7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3AFACEE7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42E03F4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2FE9161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1C01FF4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13ABD94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42BA79D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06E1F8AB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260D626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использовать современное программное обеспечение в профессиональной деятельности;</w:t>
            </w:r>
          </w:p>
          <w:p w14:paraId="6A840E2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различные цифровые средства для решения профессиональных задач;</w:t>
            </w:r>
          </w:p>
          <w:p w14:paraId="67201C73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55F054A6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современную научную профессиональную терминологию;</w:t>
            </w:r>
          </w:p>
          <w:p w14:paraId="7FEC3B38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организовывать работу коллектива и команды;</w:t>
            </w:r>
          </w:p>
          <w:p w14:paraId="24A8C82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930" w:type="pct"/>
          </w:tcPr>
          <w:p w14:paraId="7A138743" w14:textId="77777777" w:rsidR="00EA4982" w:rsidRDefault="00EA498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A39024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задачу и/или проблему в процессе проектной/ исследовательской деятельности, анализирует и выделяет её составные части;</w:t>
            </w:r>
          </w:p>
          <w:p w14:paraId="5819888E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669887D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эффективный поиск информации, необходимой для решения задачи и/или проблемы при выполнении проектной/ исследовательской деятельности;</w:t>
            </w:r>
          </w:p>
          <w:p w14:paraId="04A08EF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1E9A3CC1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оценку результата и последствий своих действий (самостоятельно или с помощью наставника);</w:t>
            </w:r>
          </w:p>
          <w:p w14:paraId="1E197E7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определяет задачи и выбирает источники для сбора информации с учетом решаемой задачи;</w:t>
            </w:r>
          </w:p>
          <w:p w14:paraId="5315B0F0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выделяет наиболее значимое в перечне информации, структурирует получаемую информацию, оформляет результаты поиска с учетом требований;</w:t>
            </w:r>
          </w:p>
          <w:p w14:paraId="0231BDE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оценивает практическую значимость результатов поиска;</w:t>
            </w:r>
          </w:p>
          <w:p w14:paraId="494E40A5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средства информационных технологий для решения задач проектной/исследовательской деятельности;</w:t>
            </w:r>
          </w:p>
          <w:p w14:paraId="5A12E6F7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использует современные средства и устройства информатизации, программного обеспечение, в том числе цифровые средств в процессе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проектной/ исследовательской деятельности;</w:t>
            </w:r>
          </w:p>
          <w:p w14:paraId="2233673A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актуальную нормативно-правовую документацию для решения задач проектной/ исследовательской деятельности;</w:t>
            </w:r>
          </w:p>
          <w:p w14:paraId="290BD937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4698CED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эффективную коммуникацию в коллективе и команде при решении задач проектной/ исследовательской деятельности;</w:t>
            </w:r>
          </w:p>
          <w:p w14:paraId="6F4439B0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эффективную коммуникацию, взаимодействие в коллективе, команде при решении задач проектной/ исследовательской деятельности.</w:t>
            </w:r>
          </w:p>
          <w:p w14:paraId="2766137E" w14:textId="77777777" w:rsidR="00EA4982" w:rsidRDefault="00EA498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44" w:type="pct"/>
          </w:tcPr>
          <w:p w14:paraId="12069AA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2268806B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ходом выполнения </w:t>
            </w:r>
          </w:p>
          <w:p w14:paraId="1E134AB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работы;</w:t>
            </w:r>
          </w:p>
          <w:p w14:paraId="6526DB2C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ответов </w:t>
            </w:r>
          </w:p>
          <w:p w14:paraId="1EB30EC3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устной/письменной форме;</w:t>
            </w:r>
          </w:p>
          <w:p w14:paraId="564A1845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(тестирование, контрольные работы);</w:t>
            </w:r>
          </w:p>
          <w:p w14:paraId="7391E93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</w:tbl>
    <w:p w14:paraId="52895ABE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B08AE" w14:textId="77777777" w:rsidR="00EA4982" w:rsidRDefault="004B42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738FD5C" w14:textId="132D3E4C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4F0B60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05C9FE4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5C6ED634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231C63B5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329CFE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1A814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1DE53E4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45162A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A7015E9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9057585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17A3C1F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9612BB4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FD68C4E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4D16619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46BE27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4F99564" w14:textId="77777777" w:rsidR="00EA4982" w:rsidRDefault="004B42F2">
      <w:pPr>
        <w:pStyle w:val="1"/>
      </w:pPr>
      <w:bookmarkStart w:id="1431" w:name="_Toc19702"/>
      <w:bookmarkStart w:id="1432" w:name="_Toc231210512"/>
      <w:bookmarkStart w:id="1433" w:name="_Toc231406597"/>
      <w:r>
        <w:t>«ОП.07 ИНФОРМАТИКА И ИНФОРМАЦИОННО-КОММУНИКАЦИОННЫЕ ТЕХНОЛОГИИ В ПРОФЕССИОНАЛЬНОЙ ДЕЯТЕЛЬНОСТИ»</w:t>
      </w:r>
      <w:bookmarkEnd w:id="1431"/>
      <w:bookmarkEnd w:id="1432"/>
      <w:bookmarkEnd w:id="1433"/>
    </w:p>
    <w:p w14:paraId="05E4F227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2A66F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BCA5F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7A9D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7C0814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4ED914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AD11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4773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3F19C2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CBDC9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AD177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A2B40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E206D4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CBE0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8298D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2E2D7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934BBA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CD1794" w14:textId="2AF1A7EB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33F7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7D0E7003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DEC2ED5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8CD7213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C9E34CB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C5C2D2F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73E2AF5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702CC66" w14:textId="77777777" w:rsidR="00EA4982" w:rsidRDefault="004B42F2" w:rsidP="004F0B60">
      <w:pPr>
        <w:pStyle w:val="1f1"/>
      </w:pPr>
      <w:bookmarkStart w:id="1434" w:name="_Toc29604"/>
      <w:bookmarkStart w:id="1435" w:name="_Toc29383"/>
      <w:bookmarkStart w:id="1436" w:name="_Toc32252"/>
      <w:bookmarkStart w:id="1437" w:name="_Toc22685"/>
      <w:bookmarkStart w:id="1438" w:name="_Toc313"/>
      <w:bookmarkStart w:id="1439" w:name="_Toc231210513"/>
      <w:bookmarkStart w:id="1440" w:name="_Toc231229096"/>
      <w:bookmarkStart w:id="1441" w:name="_Toc231229267"/>
      <w:bookmarkStart w:id="1442" w:name="_Toc231229438"/>
      <w:bookmarkStart w:id="1443" w:name="_Toc231404339"/>
      <w:bookmarkStart w:id="1444" w:name="_Toc231404682"/>
      <w:bookmarkStart w:id="1445" w:name="_Toc231405027"/>
      <w:bookmarkStart w:id="1446" w:name="_Toc231405200"/>
      <w:bookmarkStart w:id="1447" w:name="_Toc231405373"/>
      <w:bookmarkStart w:id="1448" w:name="_Toc231405546"/>
      <w:bookmarkStart w:id="1449" w:name="_Toc231405719"/>
      <w:bookmarkStart w:id="1450" w:name="_Toc231405892"/>
      <w:bookmarkStart w:id="1451" w:name="_Toc231406065"/>
      <w:bookmarkStart w:id="1452" w:name="_Toc231406238"/>
      <w:bookmarkStart w:id="1453" w:name="_Toc231406413"/>
      <w:bookmarkStart w:id="1454" w:name="_Toc231406598"/>
      <w:bookmarkStart w:id="1455" w:name="_Toc231406795"/>
      <w:bookmarkStart w:id="1456" w:name="_Toc231406970"/>
      <w:bookmarkStart w:id="1457" w:name="_Toc231407145"/>
      <w:r>
        <w:lastRenderedPageBreak/>
        <w:t>СОДЕРЖАНИЕ ПРОГРАММЫ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</w:p>
    <w:p w14:paraId="167AFFB1" w14:textId="419EB303" w:rsidR="0027506E" w:rsidRDefault="004B42F2" w:rsidP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56A09697" w14:textId="21FB0692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200" w:history="1">
        <w:r w:rsidRPr="00DC04B8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69BDF7B8" w14:textId="169B0614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201" w:history="1">
        <w:r w:rsidRPr="00DC04B8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37D53805" w14:textId="753A3EFB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202" w:history="1">
        <w:r w:rsidRPr="00DC04B8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09D2DA0F" w14:textId="4A75F3EC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203" w:history="1">
        <w:r w:rsidRPr="00DC04B8">
          <w:rPr>
            <w:rStyle w:val="a8"/>
            <w:noProof/>
            <w:spacing w:val="15"/>
          </w:rPr>
          <w:t>1</w:t>
        </w:r>
        <w:r w:rsidRPr="00DC04B8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79041470" w14:textId="7A9A4D2B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204" w:history="1">
        <w:r w:rsidRPr="00DC04B8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2C910639" w14:textId="7344665E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205" w:history="1">
        <w:r w:rsidRPr="00DC04B8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52A88429" w14:textId="11239A72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206" w:history="1">
        <w:r w:rsidRPr="00DC04B8">
          <w:rPr>
            <w:rStyle w:val="a8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25E2EF5D" w14:textId="05A11FA2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207" w:history="1">
        <w:r w:rsidRPr="00DC04B8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0E058DCB" w14:textId="72EF095E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208" w:history="1">
        <w:r w:rsidRPr="00DC04B8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061D5168" w14:textId="67F87879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209" w:history="1">
        <w:r w:rsidRPr="00DC04B8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2DC8C026" w14:textId="2A4B600C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210" w:history="1">
        <w:r w:rsidRPr="00DC04B8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27FDC48D" w14:textId="524C41AD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4D6A2120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20"/>
          <w:headerReference w:type="default" r:id="rId2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B85A289" w14:textId="041DF964" w:rsidR="00EA4982" w:rsidRDefault="004F0B60" w:rsidP="004F0B60">
      <w:pPr>
        <w:pStyle w:val="1f1"/>
      </w:pPr>
      <w:bookmarkStart w:id="1458" w:name="_Toc30212"/>
      <w:bookmarkStart w:id="1459" w:name="_Toc31745"/>
      <w:bookmarkStart w:id="1460" w:name="_Toc21793"/>
      <w:bookmarkStart w:id="1461" w:name="_Toc26296"/>
      <w:bookmarkStart w:id="1462" w:name="_Toc7775"/>
      <w:bookmarkStart w:id="1463" w:name="_Toc231210514"/>
      <w:bookmarkStart w:id="1464" w:name="_Toc231229097"/>
      <w:bookmarkStart w:id="1465" w:name="_Toc231229268"/>
      <w:bookmarkStart w:id="1466" w:name="_Toc231229439"/>
      <w:bookmarkStart w:id="1467" w:name="_Toc231404340"/>
      <w:bookmarkStart w:id="1468" w:name="_Toc231404683"/>
      <w:bookmarkStart w:id="1469" w:name="_Toc231405028"/>
      <w:bookmarkStart w:id="1470" w:name="_Toc231405201"/>
      <w:bookmarkStart w:id="1471" w:name="_Toc231405374"/>
      <w:bookmarkStart w:id="1472" w:name="_Toc231405547"/>
      <w:bookmarkStart w:id="1473" w:name="_Toc231405720"/>
      <w:bookmarkStart w:id="1474" w:name="_Toc231405893"/>
      <w:bookmarkStart w:id="1475" w:name="_Toc231406066"/>
      <w:bookmarkStart w:id="1476" w:name="_Toc231406239"/>
      <w:bookmarkStart w:id="1477" w:name="_Toc231406414"/>
      <w:bookmarkStart w:id="1478" w:name="_Toc231406599"/>
      <w:bookmarkStart w:id="1479" w:name="_Toc231406796"/>
      <w:bookmarkStart w:id="1480" w:name="_Toc231406971"/>
      <w:bookmarkStart w:id="1481" w:name="_Toc231407146"/>
      <w:r w:rsidRPr="004F0B60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4B42F2">
        <w:t>Общая характеристика ПРИМЕРНОЙ РАБОЧЕЙ ПРОГРАММЫ УЧЕБНОЙ ДИСЦИПЛИНЫ</w:t>
      </w:r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14:paraId="50B960C6" w14:textId="05593A42" w:rsidR="00EA4982" w:rsidRPr="004F0B60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bookmarkStart w:id="1482" w:name="_Hlk126674995"/>
      <w:r w:rsidR="004F0B60"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ОП.07 </w:t>
      </w:r>
      <w:r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Информатика и информационные технологии в профессиональной деятельности</w:t>
      </w:r>
      <w:bookmarkEnd w:id="1482"/>
      <w:r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»</w:t>
      </w:r>
    </w:p>
    <w:p w14:paraId="261A9000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64131442" w14:textId="77777777" w:rsidR="00EA4982" w:rsidRDefault="004B42F2" w:rsidP="004F0B60">
      <w:pPr>
        <w:pStyle w:val="113"/>
      </w:pPr>
      <w:bookmarkStart w:id="1483" w:name="_Toc231229098"/>
      <w:bookmarkStart w:id="1484" w:name="_Toc231229269"/>
      <w:bookmarkStart w:id="1485" w:name="_Toc231229440"/>
      <w:bookmarkStart w:id="1486" w:name="_Toc231404341"/>
      <w:bookmarkStart w:id="1487" w:name="_Toc231404684"/>
      <w:bookmarkStart w:id="1488" w:name="_Toc231405029"/>
      <w:bookmarkStart w:id="1489" w:name="_Toc231405202"/>
      <w:bookmarkStart w:id="1490" w:name="_Toc231405375"/>
      <w:bookmarkStart w:id="1491" w:name="_Toc231405548"/>
      <w:bookmarkStart w:id="1492" w:name="_Toc231405721"/>
      <w:bookmarkStart w:id="1493" w:name="_Toc231405894"/>
      <w:bookmarkStart w:id="1494" w:name="_Toc231406067"/>
      <w:bookmarkStart w:id="1495" w:name="_Toc231406240"/>
      <w:bookmarkStart w:id="1496" w:name="_Toc231406415"/>
      <w:bookmarkStart w:id="1497" w:name="_Toc231406600"/>
      <w:bookmarkStart w:id="1498" w:name="_Toc231406797"/>
      <w:bookmarkStart w:id="1499" w:name="_Toc231406972"/>
      <w:bookmarkStart w:id="1500" w:name="_Toc231407147"/>
      <w:r>
        <w:t>1.1. Цель и место дисциплины в структуре образовательной программы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14:paraId="4AFD1406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«Информатика и информационные технологии в профессиональной деятельности»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1501" w:name="_Hlk21176332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студентов системы знаний, умений и навыков по применению информационных и коммуникационных технологий при решении профессиональных задач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1501"/>
    <w:p w14:paraId="69F6012B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«Информатика и информационные технологии в профессиональной деятельности» включена в обязательную часть (наименование) цикла образовательной программы.</w:t>
      </w:r>
    </w:p>
    <w:p w14:paraId="1D97CA68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3CADF4" w14:textId="77777777" w:rsidR="00EA4982" w:rsidRDefault="004B42F2" w:rsidP="004F0B60">
      <w:pPr>
        <w:pStyle w:val="113"/>
      </w:pPr>
      <w:bookmarkStart w:id="1502" w:name="_Toc231229099"/>
      <w:bookmarkStart w:id="1503" w:name="_Toc231229270"/>
      <w:bookmarkStart w:id="1504" w:name="_Toc231229441"/>
      <w:bookmarkStart w:id="1505" w:name="_Toc231404342"/>
      <w:bookmarkStart w:id="1506" w:name="_Toc231404685"/>
      <w:bookmarkStart w:id="1507" w:name="_Toc231405030"/>
      <w:bookmarkStart w:id="1508" w:name="_Toc231405203"/>
      <w:bookmarkStart w:id="1509" w:name="_Toc231405376"/>
      <w:bookmarkStart w:id="1510" w:name="_Toc231405549"/>
      <w:bookmarkStart w:id="1511" w:name="_Toc231405722"/>
      <w:bookmarkStart w:id="1512" w:name="_Toc231405895"/>
      <w:bookmarkStart w:id="1513" w:name="_Toc231406068"/>
      <w:bookmarkStart w:id="1514" w:name="_Toc231406241"/>
      <w:bookmarkStart w:id="1515" w:name="_Toc231406416"/>
      <w:bookmarkStart w:id="1516" w:name="_Toc231406601"/>
      <w:bookmarkStart w:id="1517" w:name="_Toc231406798"/>
      <w:bookmarkStart w:id="1518" w:name="_Toc231406973"/>
      <w:bookmarkStart w:id="1519" w:name="_Toc231407148"/>
      <w:r>
        <w:rPr>
          <w:color w:val="595959" w:themeColor="text1" w:themeTint="A6"/>
          <w:spacing w:val="15"/>
        </w:rPr>
        <w:t>1</w:t>
      </w:r>
      <w:r>
        <w:t>.2. Планируемые результаты освоения дисциплины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</w:p>
    <w:p w14:paraId="29EA4FFF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D0BA1C3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081A6741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96B30" w14:textId="77777777" w:rsidR="00EA4982" w:rsidRDefault="004B4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1F6D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61B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4A60A19E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90C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79A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32ABE51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0780931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практическую значимость результатов поиска;</w:t>
            </w:r>
          </w:p>
          <w:p w14:paraId="6A97131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40C38B3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28C038C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4A4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9E0E4F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приемы структурирования информации;</w:t>
            </w:r>
          </w:p>
          <w:p w14:paraId="13BD0F6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формат оформления результатов поиска информации;</w:t>
            </w:r>
          </w:p>
          <w:p w14:paraId="5703DDC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</w:tbl>
    <w:p w14:paraId="78250150" w14:textId="77777777" w:rsidR="00EA4982" w:rsidRDefault="00EA4982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3EB04EE0" w14:textId="4B1C9F43" w:rsidR="00EA4982" w:rsidRDefault="00EA4982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416AA67" w14:textId="1493FBD3" w:rsidR="004F0B60" w:rsidRDefault="004F0B60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C308F4B" w14:textId="618BBF91" w:rsidR="004F0B60" w:rsidRDefault="004F0B60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9410261" w14:textId="15D69E95" w:rsidR="004F0B60" w:rsidRDefault="004F0B60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58E79F7" w14:textId="77777777" w:rsidR="004F0B60" w:rsidRPr="004F0B60" w:rsidRDefault="004F0B60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CCEC81C" w14:textId="77777777" w:rsidR="00EA4982" w:rsidRDefault="004B42F2" w:rsidP="004F0B60">
      <w:pPr>
        <w:pStyle w:val="1f1"/>
      </w:pPr>
      <w:bookmarkStart w:id="1520" w:name="_Toc7101"/>
      <w:bookmarkStart w:id="1521" w:name="_Toc15846"/>
      <w:bookmarkStart w:id="1522" w:name="_Toc16395"/>
      <w:bookmarkStart w:id="1523" w:name="_Toc30716"/>
      <w:bookmarkStart w:id="1524" w:name="_Toc54"/>
      <w:bookmarkStart w:id="1525" w:name="_Toc231210515"/>
      <w:bookmarkStart w:id="1526" w:name="_Toc231229100"/>
      <w:bookmarkStart w:id="1527" w:name="_Toc231229271"/>
      <w:bookmarkStart w:id="1528" w:name="_Toc231229442"/>
      <w:bookmarkStart w:id="1529" w:name="_Toc231404343"/>
      <w:bookmarkStart w:id="1530" w:name="_Toc231404686"/>
      <w:bookmarkStart w:id="1531" w:name="_Toc231405031"/>
      <w:bookmarkStart w:id="1532" w:name="_Toc231405204"/>
      <w:bookmarkStart w:id="1533" w:name="_Toc231405377"/>
      <w:bookmarkStart w:id="1534" w:name="_Toc231405550"/>
      <w:bookmarkStart w:id="1535" w:name="_Toc231405723"/>
      <w:bookmarkStart w:id="1536" w:name="_Toc231405896"/>
      <w:bookmarkStart w:id="1537" w:name="_Toc231406069"/>
      <w:bookmarkStart w:id="1538" w:name="_Toc231406242"/>
      <w:bookmarkStart w:id="1539" w:name="_Toc231406417"/>
      <w:bookmarkStart w:id="1540" w:name="_Toc231406602"/>
      <w:bookmarkStart w:id="1541" w:name="_Toc231406799"/>
      <w:bookmarkStart w:id="1542" w:name="_Toc231406974"/>
      <w:bookmarkStart w:id="1543" w:name="_Toc231407149"/>
      <w:r>
        <w:lastRenderedPageBreak/>
        <w:t>2. Структура и содержание ДИСЦИПЛИНЫ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14:paraId="73DFA0C0" w14:textId="77777777" w:rsidR="00EA4982" w:rsidRDefault="004B42F2" w:rsidP="004F0B60">
      <w:pPr>
        <w:pStyle w:val="113"/>
        <w:rPr>
          <w:color w:val="595959" w:themeColor="text1" w:themeTint="A6"/>
          <w:spacing w:val="15"/>
        </w:rPr>
      </w:pPr>
      <w:bookmarkStart w:id="1544" w:name="_Toc231229101"/>
      <w:bookmarkStart w:id="1545" w:name="_Toc231229272"/>
      <w:bookmarkStart w:id="1546" w:name="_Toc231229443"/>
      <w:bookmarkStart w:id="1547" w:name="_Toc231404344"/>
      <w:bookmarkStart w:id="1548" w:name="_Toc231404687"/>
      <w:bookmarkStart w:id="1549" w:name="_Toc231405032"/>
      <w:bookmarkStart w:id="1550" w:name="_Toc231405205"/>
      <w:bookmarkStart w:id="1551" w:name="_Toc231405378"/>
      <w:bookmarkStart w:id="1552" w:name="_Toc231405551"/>
      <w:bookmarkStart w:id="1553" w:name="_Toc231405724"/>
      <w:bookmarkStart w:id="1554" w:name="_Toc231405897"/>
      <w:bookmarkStart w:id="1555" w:name="_Toc231406070"/>
      <w:bookmarkStart w:id="1556" w:name="_Toc231406243"/>
      <w:bookmarkStart w:id="1557" w:name="_Toc231406418"/>
      <w:bookmarkStart w:id="1558" w:name="_Toc231406603"/>
      <w:bookmarkStart w:id="1559" w:name="_Toc231406800"/>
      <w:bookmarkStart w:id="1560" w:name="_Toc231406975"/>
      <w:bookmarkStart w:id="1561" w:name="_Toc231407150"/>
      <w:r>
        <w:t>2.1. Трудоемкость освоения дисциплины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r>
        <w:rPr>
          <w:color w:val="595959" w:themeColor="text1" w:themeTint="A6"/>
          <w:spacing w:val="15"/>
        </w:rPr>
        <w:t xml:space="preserve"> </w:t>
      </w:r>
    </w:p>
    <w:tbl>
      <w:tblPr>
        <w:tblW w:w="49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1"/>
        <w:gridCol w:w="2335"/>
        <w:gridCol w:w="2438"/>
      </w:tblGrid>
      <w:tr w:rsidR="00EA4982" w14:paraId="4C11AE35" w14:textId="77777777" w:rsidTr="004F0B60">
        <w:trPr>
          <w:trHeight w:val="23"/>
        </w:trPr>
        <w:tc>
          <w:tcPr>
            <w:tcW w:w="2510" w:type="pct"/>
            <w:vAlign w:val="center"/>
          </w:tcPr>
          <w:p w14:paraId="6526E9FF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18" w:type="pct"/>
            <w:vAlign w:val="center"/>
          </w:tcPr>
          <w:p w14:paraId="20EBCC68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72" w:type="pct"/>
          </w:tcPr>
          <w:p w14:paraId="110D736C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057A906D" w14:textId="77777777" w:rsidTr="004F0B60">
        <w:trPr>
          <w:trHeight w:val="23"/>
        </w:trPr>
        <w:tc>
          <w:tcPr>
            <w:tcW w:w="2510" w:type="pct"/>
            <w:vAlign w:val="center"/>
          </w:tcPr>
          <w:p w14:paraId="5D54F507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18" w:type="pct"/>
            <w:vAlign w:val="center"/>
          </w:tcPr>
          <w:p w14:paraId="1F48FC3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72" w:type="pct"/>
            <w:vAlign w:val="center"/>
          </w:tcPr>
          <w:p w14:paraId="4E008852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EA4982" w14:paraId="43ABB385" w14:textId="77777777" w:rsidTr="004F0B60">
        <w:trPr>
          <w:trHeight w:val="23"/>
        </w:trPr>
        <w:tc>
          <w:tcPr>
            <w:tcW w:w="2510" w:type="pct"/>
            <w:vAlign w:val="center"/>
          </w:tcPr>
          <w:p w14:paraId="50582F11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8" w:type="pct"/>
            <w:vAlign w:val="center"/>
          </w:tcPr>
          <w:p w14:paraId="62128500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2" w:type="pct"/>
            <w:vAlign w:val="center"/>
          </w:tcPr>
          <w:p w14:paraId="7B854B6E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414C828D" w14:textId="77777777" w:rsidTr="004F0B60">
        <w:trPr>
          <w:trHeight w:val="23"/>
        </w:trPr>
        <w:tc>
          <w:tcPr>
            <w:tcW w:w="2510" w:type="pct"/>
            <w:vAlign w:val="center"/>
          </w:tcPr>
          <w:p w14:paraId="2D12D933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18" w:type="pct"/>
            <w:vAlign w:val="center"/>
          </w:tcPr>
          <w:p w14:paraId="472331E0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72" w:type="pct"/>
            <w:vAlign w:val="center"/>
          </w:tcPr>
          <w:p w14:paraId="2C3D28A1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209D0763" w14:textId="77777777" w:rsidTr="004F0B60">
        <w:trPr>
          <w:trHeight w:val="23"/>
        </w:trPr>
        <w:tc>
          <w:tcPr>
            <w:tcW w:w="2510" w:type="pct"/>
            <w:vAlign w:val="center"/>
          </w:tcPr>
          <w:p w14:paraId="2F3941CD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18" w:type="pct"/>
            <w:vAlign w:val="center"/>
          </w:tcPr>
          <w:p w14:paraId="429E2280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2" w:type="pct"/>
            <w:vAlign w:val="center"/>
          </w:tcPr>
          <w:p w14:paraId="479E57D9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4331157D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4D1242E9" w14:textId="77777777" w:rsidR="00EA4982" w:rsidRPr="004F0B60" w:rsidRDefault="004B42F2" w:rsidP="004F0B60">
      <w:pPr>
        <w:pStyle w:val="113"/>
      </w:pPr>
      <w:bookmarkStart w:id="1562" w:name="_Toc231229102"/>
      <w:bookmarkStart w:id="1563" w:name="_Toc231229273"/>
      <w:bookmarkStart w:id="1564" w:name="_Toc231229444"/>
      <w:bookmarkStart w:id="1565" w:name="_Toc231404345"/>
      <w:bookmarkStart w:id="1566" w:name="_Toc231404688"/>
      <w:bookmarkStart w:id="1567" w:name="_Toc231405033"/>
      <w:bookmarkStart w:id="1568" w:name="_Toc231405206"/>
      <w:bookmarkStart w:id="1569" w:name="_Toc231405379"/>
      <w:bookmarkStart w:id="1570" w:name="_Toc231405552"/>
      <w:bookmarkStart w:id="1571" w:name="_Toc231405725"/>
      <w:bookmarkStart w:id="1572" w:name="_Toc231405898"/>
      <w:bookmarkStart w:id="1573" w:name="_Toc231406071"/>
      <w:bookmarkStart w:id="1574" w:name="_Toc231406244"/>
      <w:bookmarkStart w:id="1575" w:name="_Toc231406419"/>
      <w:bookmarkStart w:id="1576" w:name="_Toc231406604"/>
      <w:bookmarkStart w:id="1577" w:name="_Toc231406801"/>
      <w:bookmarkStart w:id="1578" w:name="_Toc231406976"/>
      <w:bookmarkStart w:id="1579" w:name="_Toc231407151"/>
      <w:r w:rsidRPr="004F0B60">
        <w:t>2.2. Примерное содержание дисциплины</w:t>
      </w:r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844"/>
      </w:tblGrid>
      <w:tr w:rsidR="00EA4982" w14:paraId="760B3D1D" w14:textId="77777777">
        <w:trPr>
          <w:trHeight w:val="903"/>
        </w:trPr>
        <w:tc>
          <w:tcPr>
            <w:tcW w:w="2972" w:type="dxa"/>
            <w:vAlign w:val="center"/>
          </w:tcPr>
          <w:p w14:paraId="509DD111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844" w:type="dxa"/>
            <w:vAlign w:val="center"/>
          </w:tcPr>
          <w:p w14:paraId="516A4CA5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6EA12E99" w14:textId="77777777">
        <w:tc>
          <w:tcPr>
            <w:tcW w:w="2972" w:type="dxa"/>
            <w:vMerge w:val="restart"/>
          </w:tcPr>
          <w:p w14:paraId="2834864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 Информационные технологии </w:t>
            </w:r>
          </w:p>
        </w:tc>
        <w:tc>
          <w:tcPr>
            <w:tcW w:w="6844" w:type="dxa"/>
          </w:tcPr>
          <w:p w14:paraId="0211597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7F109B5" w14:textId="77777777">
        <w:trPr>
          <w:trHeight w:val="396"/>
        </w:trPr>
        <w:tc>
          <w:tcPr>
            <w:tcW w:w="2972" w:type="dxa"/>
            <w:vMerge/>
          </w:tcPr>
          <w:p w14:paraId="388588A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</w:tcPr>
          <w:p w14:paraId="75D8AD8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Информация, информационное общество. Свойства информации. Единицы измерения количества информации. Информационные технологии. </w:t>
            </w:r>
          </w:p>
          <w:p w14:paraId="1485469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Информационные системы. Классификация информационных систем. Информационные процессы. Технологии хранения, поиска, передачи и обработки информации</w:t>
            </w:r>
          </w:p>
        </w:tc>
      </w:tr>
      <w:tr w:rsidR="00EA4982" w14:paraId="57437BA5" w14:textId="77777777">
        <w:trPr>
          <w:trHeight w:val="20"/>
        </w:trPr>
        <w:tc>
          <w:tcPr>
            <w:tcW w:w="2972" w:type="dxa"/>
            <w:vMerge/>
          </w:tcPr>
          <w:p w14:paraId="550E473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</w:tcPr>
          <w:p w14:paraId="1FCEB005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C5CF6D9" w14:textId="77777777">
        <w:trPr>
          <w:trHeight w:val="361"/>
        </w:trPr>
        <w:tc>
          <w:tcPr>
            <w:tcW w:w="2972" w:type="dxa"/>
            <w:vMerge/>
          </w:tcPr>
          <w:p w14:paraId="52EB3BE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vAlign w:val="bottom"/>
          </w:tcPr>
          <w:p w14:paraId="2565503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AC395F7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184DF70" w14:textId="77777777">
        <w:trPr>
          <w:trHeight w:val="361"/>
        </w:trPr>
        <w:tc>
          <w:tcPr>
            <w:tcW w:w="2972" w:type="dxa"/>
            <w:vMerge w:val="restart"/>
          </w:tcPr>
          <w:p w14:paraId="1576E60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 Аппаратное и программное обеспечение компьютера </w:t>
            </w: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39CD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C1979AA" w14:textId="77777777">
        <w:trPr>
          <w:trHeight w:val="361"/>
        </w:trPr>
        <w:tc>
          <w:tcPr>
            <w:tcW w:w="2972" w:type="dxa"/>
            <w:vMerge/>
          </w:tcPr>
          <w:p w14:paraId="217CA4C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A3F02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Компьютер как универсальное устройство обработки информации. Классификация персональных компьютеров (ПК). Основные характеристики ПК. Внешние и внутренние устройства ПК. </w:t>
            </w:r>
          </w:p>
          <w:p w14:paraId="7AE00BF6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(ПО) компьютера, классификация. Назначение и принципы использования системного и прикладного программного обеспечения. </w:t>
            </w:r>
          </w:p>
          <w:p w14:paraId="0037CD3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Системное программное обеспечение: операционная система, ее составляющие, интерфейс, файловая система, организация работы с файлами.</w:t>
            </w:r>
          </w:p>
          <w:p w14:paraId="77C8595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Прикладное программное обеспечение: классификация, прикладное программное обеспечение общего назначения, прикладное программное обеспечение глобальных сетей, проблемно-ориентированное прикладное программное обеспечение.</w:t>
            </w:r>
          </w:p>
        </w:tc>
      </w:tr>
      <w:tr w:rsidR="00EA4982" w14:paraId="5C77E618" w14:textId="77777777">
        <w:trPr>
          <w:trHeight w:val="361"/>
        </w:trPr>
        <w:tc>
          <w:tcPr>
            <w:tcW w:w="2972" w:type="dxa"/>
            <w:vMerge/>
          </w:tcPr>
          <w:p w14:paraId="585D430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30D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0772FA5" w14:textId="77777777">
        <w:trPr>
          <w:trHeight w:val="219"/>
        </w:trPr>
        <w:tc>
          <w:tcPr>
            <w:tcW w:w="2972" w:type="dxa"/>
            <w:vMerge/>
          </w:tcPr>
          <w:p w14:paraId="7EC2FF9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14E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Операционная система. Организация работы с файлами. </w:t>
            </w:r>
          </w:p>
        </w:tc>
      </w:tr>
      <w:tr w:rsidR="00EA4982" w14:paraId="729967CF" w14:textId="77777777">
        <w:trPr>
          <w:trHeight w:val="238"/>
        </w:trPr>
        <w:tc>
          <w:tcPr>
            <w:tcW w:w="2972" w:type="dxa"/>
            <w:vMerge/>
          </w:tcPr>
          <w:p w14:paraId="276BC3A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C689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Прикладное программное обеспечение.</w:t>
            </w:r>
          </w:p>
        </w:tc>
      </w:tr>
      <w:tr w:rsidR="00EA4982" w14:paraId="4CCA8ECB" w14:textId="77777777">
        <w:trPr>
          <w:trHeight w:val="270"/>
        </w:trPr>
        <w:tc>
          <w:tcPr>
            <w:tcW w:w="2972" w:type="dxa"/>
            <w:vMerge/>
          </w:tcPr>
          <w:p w14:paraId="02305BB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4D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Аппаратное и программное обеспечение компьютера.</w:t>
            </w:r>
          </w:p>
        </w:tc>
      </w:tr>
      <w:tr w:rsidR="00EA4982" w14:paraId="41EFF8D4" w14:textId="77777777">
        <w:trPr>
          <w:trHeight w:val="361"/>
        </w:trPr>
        <w:tc>
          <w:tcPr>
            <w:tcW w:w="2972" w:type="dxa"/>
            <w:vMerge/>
          </w:tcPr>
          <w:p w14:paraId="11D4EE8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01A7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A9359F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C7640F9" w14:textId="77777777">
        <w:trPr>
          <w:trHeight w:val="361"/>
        </w:trPr>
        <w:tc>
          <w:tcPr>
            <w:tcW w:w="2972" w:type="dxa"/>
            <w:vMerge w:val="restart"/>
          </w:tcPr>
          <w:p w14:paraId="2E29C68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 Основы информационной безопасности</w:t>
            </w: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1863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22FB3EB" w14:textId="77777777">
        <w:trPr>
          <w:trHeight w:val="361"/>
        </w:trPr>
        <w:tc>
          <w:tcPr>
            <w:tcW w:w="2972" w:type="dxa"/>
            <w:vMerge/>
          </w:tcPr>
          <w:p w14:paraId="7FA7604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4889C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Безопасность при работе на компьютерах. Гигиенические требования к персональным электронно-вычислительным машинам и организации работы (СанПиН)</w:t>
            </w:r>
          </w:p>
          <w:p w14:paraId="3B99B133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Ресурсосбережение. Основные угрозы компьютерной безопасности. Методы и приемы обеспечения информационной безопасности. Антивирусные средства защиты. Архивирование информации как средство защиты.</w:t>
            </w:r>
          </w:p>
        </w:tc>
      </w:tr>
      <w:tr w:rsidR="00EA4982" w14:paraId="062994F9" w14:textId="77777777">
        <w:trPr>
          <w:trHeight w:val="361"/>
        </w:trPr>
        <w:tc>
          <w:tcPr>
            <w:tcW w:w="2972" w:type="dxa"/>
            <w:vMerge/>
          </w:tcPr>
          <w:p w14:paraId="4B15EF4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A27E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B315414" w14:textId="77777777">
        <w:trPr>
          <w:trHeight w:val="149"/>
        </w:trPr>
        <w:tc>
          <w:tcPr>
            <w:tcW w:w="2972" w:type="dxa"/>
            <w:vMerge/>
          </w:tcPr>
          <w:p w14:paraId="0444D5F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0754F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Изучение программных средств защиты информации</w:t>
            </w:r>
          </w:p>
        </w:tc>
      </w:tr>
      <w:tr w:rsidR="00EA4982" w14:paraId="34501B8B" w14:textId="77777777">
        <w:trPr>
          <w:trHeight w:val="361"/>
        </w:trPr>
        <w:tc>
          <w:tcPr>
            <w:tcW w:w="2972" w:type="dxa"/>
            <w:vMerge/>
          </w:tcPr>
          <w:p w14:paraId="0E73713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A03D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A0170C5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0C9897C" w14:textId="77777777">
        <w:trPr>
          <w:trHeight w:val="361"/>
        </w:trPr>
        <w:tc>
          <w:tcPr>
            <w:tcW w:w="2972" w:type="dxa"/>
            <w:vMerge w:val="restart"/>
          </w:tcPr>
          <w:p w14:paraId="003D858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 Технологии поиска и передачи информации</w:t>
            </w: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6FD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7F726ED" w14:textId="77777777">
        <w:trPr>
          <w:trHeight w:val="361"/>
        </w:trPr>
        <w:tc>
          <w:tcPr>
            <w:tcW w:w="2972" w:type="dxa"/>
            <w:vMerge/>
          </w:tcPr>
          <w:p w14:paraId="1EAC12C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8D64C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Классификации информационных ресурсов. Источники информационных ресурсов: средства массовой информации, интернет, библиотеки. Документ как информационный ресурс. Электронный документ. Локальные и сетевые электронные ресурсы. Возможности использования информационных ресурсов в профессиональной деятельности. </w:t>
            </w:r>
          </w:p>
          <w:p w14:paraId="4D220D6E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Компьютерные сети. Основные компоненты компьютерных сетей, принципы пакетной передачи данных. Технология поиска и обмена информацией в локальных и глобальных компьютерных сетях.</w:t>
            </w:r>
          </w:p>
          <w:p w14:paraId="2E6A1D6A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Справочно-правовые системы, их классификация. Назначение и возможности справочно-правовых систем. Технологии поиска документов в справочно-правовых системах.</w:t>
            </w:r>
          </w:p>
        </w:tc>
      </w:tr>
      <w:tr w:rsidR="00EA4982" w14:paraId="3582EC04" w14:textId="77777777">
        <w:trPr>
          <w:trHeight w:val="361"/>
        </w:trPr>
        <w:tc>
          <w:tcPr>
            <w:tcW w:w="2972" w:type="dxa"/>
            <w:vMerge/>
          </w:tcPr>
          <w:p w14:paraId="1F9D2D8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7C52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8323329" w14:textId="77777777">
        <w:trPr>
          <w:trHeight w:val="197"/>
        </w:trPr>
        <w:tc>
          <w:tcPr>
            <w:tcW w:w="2972" w:type="dxa"/>
            <w:vMerge/>
          </w:tcPr>
          <w:p w14:paraId="7AA52BB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821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обмен информацией в глобальных компьютерных сетях.</w:t>
            </w:r>
          </w:p>
        </w:tc>
      </w:tr>
      <w:tr w:rsidR="00EA4982" w14:paraId="5A69E655" w14:textId="77777777">
        <w:trPr>
          <w:trHeight w:val="216"/>
        </w:trPr>
        <w:tc>
          <w:tcPr>
            <w:tcW w:w="2972" w:type="dxa"/>
            <w:vMerge/>
          </w:tcPr>
          <w:p w14:paraId="28E1761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9F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Поиск документов в справочно-правовых системах.</w:t>
            </w:r>
          </w:p>
        </w:tc>
      </w:tr>
      <w:tr w:rsidR="00EA4982" w14:paraId="353CF753" w14:textId="77777777">
        <w:trPr>
          <w:trHeight w:val="361"/>
        </w:trPr>
        <w:tc>
          <w:tcPr>
            <w:tcW w:w="2972" w:type="dxa"/>
            <w:vMerge/>
          </w:tcPr>
          <w:p w14:paraId="2BB63DE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D1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A6349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D465243" w14:textId="77777777">
        <w:trPr>
          <w:trHeight w:val="361"/>
        </w:trPr>
        <w:tc>
          <w:tcPr>
            <w:tcW w:w="2972" w:type="dxa"/>
            <w:vMerge w:val="restart"/>
          </w:tcPr>
          <w:p w14:paraId="7EE8FCE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 Программы обработки текстовой информации</w:t>
            </w: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AE3E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9A68066" w14:textId="77777777">
        <w:trPr>
          <w:trHeight w:val="361"/>
        </w:trPr>
        <w:tc>
          <w:tcPr>
            <w:tcW w:w="2972" w:type="dxa"/>
            <w:vMerge/>
          </w:tcPr>
          <w:p w14:paraId="7DCEAE6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58BFE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Текстовый редактор. Загрузка программы, работа с документом. Основные приемы ввода, редактирования, форматирования текста. </w:t>
            </w:r>
          </w:p>
          <w:p w14:paraId="58D882B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Приемы создания, редактирования, оформления таблиц в текстовом редакторе.</w:t>
            </w:r>
          </w:p>
          <w:p w14:paraId="051C630E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Графические возможности текстового редактора: добавление, редактирование графических объектов.</w:t>
            </w:r>
          </w:p>
          <w:p w14:paraId="2D10D41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и оформление многостраничных документов в текстовом редакторе. Оформление страниц. Печать документов.</w:t>
            </w:r>
          </w:p>
        </w:tc>
      </w:tr>
      <w:tr w:rsidR="00EA4982" w14:paraId="1C92938D" w14:textId="77777777">
        <w:trPr>
          <w:trHeight w:val="361"/>
        </w:trPr>
        <w:tc>
          <w:tcPr>
            <w:tcW w:w="2972" w:type="dxa"/>
            <w:vMerge/>
          </w:tcPr>
          <w:p w14:paraId="0398D2C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ACA6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A739EF6" w14:textId="77777777">
        <w:trPr>
          <w:trHeight w:val="137"/>
        </w:trPr>
        <w:tc>
          <w:tcPr>
            <w:tcW w:w="2972" w:type="dxa"/>
            <w:vMerge/>
          </w:tcPr>
          <w:p w14:paraId="3E33576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A3D9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7. Оформление текста: редактирование, форматирование. </w:t>
            </w:r>
          </w:p>
        </w:tc>
      </w:tr>
      <w:tr w:rsidR="00EA4982" w14:paraId="3D18612E" w14:textId="77777777">
        <w:trPr>
          <w:trHeight w:val="137"/>
        </w:trPr>
        <w:tc>
          <w:tcPr>
            <w:tcW w:w="2972" w:type="dxa"/>
            <w:vMerge/>
          </w:tcPr>
          <w:p w14:paraId="70A6291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575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 Оформление таблиц в текстовом редакторе.</w:t>
            </w:r>
          </w:p>
        </w:tc>
      </w:tr>
      <w:tr w:rsidR="00EA4982" w14:paraId="6E6DC978" w14:textId="77777777">
        <w:trPr>
          <w:trHeight w:val="137"/>
        </w:trPr>
        <w:tc>
          <w:tcPr>
            <w:tcW w:w="2972" w:type="dxa"/>
            <w:vMerge/>
          </w:tcPr>
          <w:p w14:paraId="6B54E5B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788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Работа с объектами в текстовом редакторе.</w:t>
            </w:r>
          </w:p>
        </w:tc>
      </w:tr>
      <w:tr w:rsidR="00EA4982" w14:paraId="21AE64B6" w14:textId="77777777">
        <w:trPr>
          <w:trHeight w:val="137"/>
        </w:trPr>
        <w:tc>
          <w:tcPr>
            <w:tcW w:w="2972" w:type="dxa"/>
            <w:vMerge/>
          </w:tcPr>
          <w:p w14:paraId="04D7023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179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 Оформление многостраничных документов в текстовом редакторе.</w:t>
            </w:r>
          </w:p>
        </w:tc>
      </w:tr>
      <w:tr w:rsidR="00EA4982" w14:paraId="007E27D4" w14:textId="77777777">
        <w:trPr>
          <w:trHeight w:val="137"/>
        </w:trPr>
        <w:tc>
          <w:tcPr>
            <w:tcW w:w="2972" w:type="dxa"/>
            <w:vMerge/>
          </w:tcPr>
          <w:p w14:paraId="3A5A673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A5A9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 Создание и оформление текстовых документов при выполнении профессиональных задач.</w:t>
            </w:r>
          </w:p>
        </w:tc>
      </w:tr>
      <w:tr w:rsidR="00EA4982" w14:paraId="1D19F610" w14:textId="77777777">
        <w:trPr>
          <w:trHeight w:val="361"/>
        </w:trPr>
        <w:tc>
          <w:tcPr>
            <w:tcW w:w="2972" w:type="dxa"/>
            <w:vMerge/>
          </w:tcPr>
          <w:p w14:paraId="02CAA4E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587F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1DED83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F3D626E" w14:textId="77777777">
        <w:tc>
          <w:tcPr>
            <w:tcW w:w="2972" w:type="dxa"/>
            <w:vMerge w:val="restart"/>
          </w:tcPr>
          <w:p w14:paraId="08017C7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6. Программы обработки электронных таблиц</w:t>
            </w:r>
          </w:p>
        </w:tc>
        <w:tc>
          <w:tcPr>
            <w:tcW w:w="6844" w:type="dxa"/>
          </w:tcPr>
          <w:p w14:paraId="3C107AA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018682C" w14:textId="77777777">
        <w:trPr>
          <w:trHeight w:val="396"/>
        </w:trPr>
        <w:tc>
          <w:tcPr>
            <w:tcW w:w="2972" w:type="dxa"/>
            <w:vMerge/>
          </w:tcPr>
          <w:p w14:paraId="50F5FE0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</w:tcPr>
          <w:p w14:paraId="081F849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Табличный процессор. Основные приемы создания и редактирования, форматирования электронных таблиц. </w:t>
            </w:r>
          </w:p>
          <w:p w14:paraId="3C2DC50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Обработка информации, выполнение расчетов в электронных таблицах. Формулы, ввод формул. Функции, виды функций. Приемы и методы обработки данных, содержащихся в электронных таблицах: сортировка, фильтрация.</w:t>
            </w:r>
          </w:p>
          <w:p w14:paraId="42ED992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Графические возможности текстового редактора: добавление, редактирование графических объектов. Построение графиков и диаграмм.</w:t>
            </w:r>
          </w:p>
        </w:tc>
      </w:tr>
      <w:tr w:rsidR="00EA4982" w14:paraId="543F739C" w14:textId="77777777">
        <w:trPr>
          <w:trHeight w:val="20"/>
        </w:trPr>
        <w:tc>
          <w:tcPr>
            <w:tcW w:w="2972" w:type="dxa"/>
            <w:vMerge/>
          </w:tcPr>
          <w:p w14:paraId="33612A0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</w:tcPr>
          <w:p w14:paraId="3195A09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8F64C17" w14:textId="77777777">
        <w:trPr>
          <w:trHeight w:val="20"/>
        </w:trPr>
        <w:tc>
          <w:tcPr>
            <w:tcW w:w="2972" w:type="dxa"/>
            <w:vMerge/>
          </w:tcPr>
          <w:p w14:paraId="214319F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61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 Оформление электронных таблиц.</w:t>
            </w:r>
          </w:p>
        </w:tc>
      </w:tr>
      <w:tr w:rsidR="00EA4982" w14:paraId="59C3C2DB" w14:textId="77777777">
        <w:trPr>
          <w:trHeight w:val="20"/>
        </w:trPr>
        <w:tc>
          <w:tcPr>
            <w:tcW w:w="2972" w:type="dxa"/>
            <w:vMerge/>
          </w:tcPr>
          <w:p w14:paraId="6BD1BD4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81F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13.Обработка информации, выполнение расчетов в электронных таблицах.</w:t>
            </w:r>
          </w:p>
        </w:tc>
      </w:tr>
      <w:tr w:rsidR="00EA4982" w14:paraId="4F99321B" w14:textId="77777777">
        <w:trPr>
          <w:trHeight w:val="20"/>
        </w:trPr>
        <w:tc>
          <w:tcPr>
            <w:tcW w:w="2972" w:type="dxa"/>
            <w:vMerge/>
          </w:tcPr>
          <w:p w14:paraId="4617304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8F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 Графические возможности электронных таблиц.</w:t>
            </w:r>
          </w:p>
        </w:tc>
      </w:tr>
      <w:tr w:rsidR="00EA4982" w14:paraId="16F2DA2B" w14:textId="77777777">
        <w:trPr>
          <w:trHeight w:val="20"/>
        </w:trPr>
        <w:tc>
          <w:tcPr>
            <w:tcW w:w="2972" w:type="dxa"/>
            <w:vMerge/>
          </w:tcPr>
          <w:p w14:paraId="432413F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47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Создание документов в электронных таблицах при выполнении профессиональных задач.</w:t>
            </w:r>
          </w:p>
        </w:tc>
      </w:tr>
      <w:tr w:rsidR="00EA4982" w14:paraId="25A334B2" w14:textId="77777777">
        <w:trPr>
          <w:trHeight w:val="361"/>
        </w:trPr>
        <w:tc>
          <w:tcPr>
            <w:tcW w:w="2972" w:type="dxa"/>
            <w:vMerge/>
          </w:tcPr>
          <w:p w14:paraId="7DA8620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vAlign w:val="bottom"/>
          </w:tcPr>
          <w:p w14:paraId="3FC5D8D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41DC88B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5DA703E" w14:textId="77777777">
        <w:trPr>
          <w:trHeight w:val="361"/>
        </w:trPr>
        <w:tc>
          <w:tcPr>
            <w:tcW w:w="2972" w:type="dxa"/>
            <w:vMerge w:val="restart"/>
          </w:tcPr>
          <w:p w14:paraId="01294CF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7. Технологии обработки мультимедийной информации</w:t>
            </w: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B1B7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A78B51E" w14:textId="77777777">
        <w:trPr>
          <w:trHeight w:val="361"/>
        </w:trPr>
        <w:tc>
          <w:tcPr>
            <w:tcW w:w="2972" w:type="dxa"/>
            <w:vMerge/>
          </w:tcPr>
          <w:p w14:paraId="7810B3B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BEDC8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Возможности использования мультимедийных технологий для обеспечения профессиональной деятельности. Программное и аппаратное обеспечение и мультимедийных технологий.</w:t>
            </w:r>
          </w:p>
          <w:p w14:paraId="316DCFA0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Общие сведения о презентациях, схема работы, создание, редактирование и оформление презентаций, общие операции со слайдами. Рекомендации по оформлению слайдов презентации.</w:t>
            </w:r>
          </w:p>
          <w:p w14:paraId="5CC2E8EB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Настойка анимации слайдов, демонстрация слайдов.</w:t>
            </w:r>
          </w:p>
          <w:p w14:paraId="3C6E5743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с шаблонами презентаций.</w:t>
            </w:r>
          </w:p>
          <w:p w14:paraId="701681A6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Аудио- и видеомонтаж с использованием специализированного программного обеспечения.</w:t>
            </w:r>
          </w:p>
        </w:tc>
      </w:tr>
      <w:tr w:rsidR="00EA4982" w14:paraId="459FD278" w14:textId="77777777">
        <w:trPr>
          <w:trHeight w:val="361"/>
        </w:trPr>
        <w:tc>
          <w:tcPr>
            <w:tcW w:w="2972" w:type="dxa"/>
            <w:vMerge/>
          </w:tcPr>
          <w:p w14:paraId="73C9047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CDE1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17E743F" w14:textId="77777777">
        <w:trPr>
          <w:trHeight w:val="137"/>
        </w:trPr>
        <w:tc>
          <w:tcPr>
            <w:tcW w:w="2972" w:type="dxa"/>
            <w:vMerge/>
          </w:tcPr>
          <w:p w14:paraId="1F5A2A7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5AF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 Создание и оформление презентаций.</w:t>
            </w:r>
          </w:p>
        </w:tc>
      </w:tr>
      <w:tr w:rsidR="00EA4982" w14:paraId="24F3040A" w14:textId="77777777">
        <w:trPr>
          <w:trHeight w:val="298"/>
        </w:trPr>
        <w:tc>
          <w:tcPr>
            <w:tcW w:w="2972" w:type="dxa"/>
            <w:vMerge/>
          </w:tcPr>
          <w:p w14:paraId="1B3E9B0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7AF6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 Подготовка презентации к демонстрации.</w:t>
            </w:r>
          </w:p>
        </w:tc>
      </w:tr>
      <w:tr w:rsidR="00EA4982" w14:paraId="1D3B33A6" w14:textId="77777777">
        <w:trPr>
          <w:trHeight w:val="298"/>
        </w:trPr>
        <w:tc>
          <w:tcPr>
            <w:tcW w:w="2972" w:type="dxa"/>
            <w:vMerge/>
          </w:tcPr>
          <w:p w14:paraId="19EEB0D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5E0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 Аудио- и видеомонтаж.</w:t>
            </w:r>
          </w:p>
        </w:tc>
      </w:tr>
      <w:tr w:rsidR="00EA4982" w14:paraId="05419DA9" w14:textId="77777777">
        <w:trPr>
          <w:trHeight w:val="298"/>
        </w:trPr>
        <w:tc>
          <w:tcPr>
            <w:tcW w:w="2972" w:type="dxa"/>
            <w:vMerge/>
          </w:tcPr>
          <w:p w14:paraId="0339199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3E66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 Использование мультимедийных технологий для наглядного представления информации при выполнении профессиональных задач.</w:t>
            </w:r>
          </w:p>
        </w:tc>
      </w:tr>
      <w:tr w:rsidR="00EA4982" w14:paraId="6F49518D" w14:textId="77777777">
        <w:trPr>
          <w:trHeight w:val="361"/>
        </w:trPr>
        <w:tc>
          <w:tcPr>
            <w:tcW w:w="2972" w:type="dxa"/>
            <w:vMerge/>
          </w:tcPr>
          <w:p w14:paraId="414A154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A65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CE16E1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7E93BCA" w14:textId="77777777">
        <w:tc>
          <w:tcPr>
            <w:tcW w:w="9816" w:type="dxa"/>
            <w:gridSpan w:val="2"/>
          </w:tcPr>
          <w:p w14:paraId="6ACA8F52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411B3800" w14:textId="77777777">
        <w:tc>
          <w:tcPr>
            <w:tcW w:w="9816" w:type="dxa"/>
            <w:gridSpan w:val="2"/>
          </w:tcPr>
          <w:p w14:paraId="49A7B017" w14:textId="5906D46E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 часа</w:t>
            </w:r>
          </w:p>
        </w:tc>
      </w:tr>
    </w:tbl>
    <w:p w14:paraId="4C402314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538E9041" w14:textId="77777777" w:rsidR="00EA4982" w:rsidRDefault="004B42F2" w:rsidP="004F0B60">
      <w:pPr>
        <w:pStyle w:val="1f1"/>
      </w:pPr>
      <w:bookmarkStart w:id="1580" w:name="_Toc4277"/>
      <w:bookmarkStart w:id="1581" w:name="_Toc24623"/>
      <w:bookmarkStart w:id="1582" w:name="_Toc1720"/>
      <w:bookmarkStart w:id="1583" w:name="_Toc12490"/>
      <w:bookmarkStart w:id="1584" w:name="_Toc15517"/>
      <w:bookmarkStart w:id="1585" w:name="_Toc231210516"/>
      <w:bookmarkStart w:id="1586" w:name="_Toc231229103"/>
      <w:bookmarkStart w:id="1587" w:name="_Toc231229274"/>
      <w:bookmarkStart w:id="1588" w:name="_Toc231229445"/>
      <w:bookmarkStart w:id="1589" w:name="_Toc231404346"/>
      <w:bookmarkStart w:id="1590" w:name="_Toc231404689"/>
      <w:bookmarkStart w:id="1591" w:name="_Toc231405034"/>
      <w:bookmarkStart w:id="1592" w:name="_Toc231405207"/>
      <w:bookmarkStart w:id="1593" w:name="_Toc231405380"/>
      <w:bookmarkStart w:id="1594" w:name="_Toc231405553"/>
      <w:bookmarkStart w:id="1595" w:name="_Toc231405726"/>
      <w:bookmarkStart w:id="1596" w:name="_Toc231405899"/>
      <w:bookmarkStart w:id="1597" w:name="_Toc231406072"/>
      <w:bookmarkStart w:id="1598" w:name="_Toc231406245"/>
      <w:bookmarkStart w:id="1599" w:name="_Toc231406420"/>
      <w:bookmarkStart w:id="1600" w:name="_Toc231406605"/>
      <w:bookmarkStart w:id="1601" w:name="_Toc231406802"/>
      <w:bookmarkStart w:id="1602" w:name="_Toc231406977"/>
      <w:bookmarkStart w:id="1603" w:name="_Toc231407152"/>
      <w:r>
        <w:t>3. Условия реализации ДИСЦИПЛИНЫ</w:t>
      </w:r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</w:p>
    <w:p w14:paraId="1F40ED39" w14:textId="77777777" w:rsidR="00EA4982" w:rsidRDefault="004B42F2" w:rsidP="004F0B60">
      <w:pPr>
        <w:pStyle w:val="113"/>
      </w:pPr>
      <w:bookmarkStart w:id="1604" w:name="_Toc231229104"/>
      <w:bookmarkStart w:id="1605" w:name="_Toc231229275"/>
      <w:bookmarkStart w:id="1606" w:name="_Toc231229446"/>
      <w:bookmarkStart w:id="1607" w:name="_Toc231404347"/>
      <w:bookmarkStart w:id="1608" w:name="_Toc231404690"/>
      <w:bookmarkStart w:id="1609" w:name="_Toc231405035"/>
      <w:bookmarkStart w:id="1610" w:name="_Toc231405208"/>
      <w:bookmarkStart w:id="1611" w:name="_Toc231405381"/>
      <w:bookmarkStart w:id="1612" w:name="_Toc231405554"/>
      <w:bookmarkStart w:id="1613" w:name="_Toc231405727"/>
      <w:bookmarkStart w:id="1614" w:name="_Toc231405900"/>
      <w:bookmarkStart w:id="1615" w:name="_Toc231406073"/>
      <w:bookmarkStart w:id="1616" w:name="_Toc231406246"/>
      <w:bookmarkStart w:id="1617" w:name="_Toc231406421"/>
      <w:bookmarkStart w:id="1618" w:name="_Toc231406606"/>
      <w:bookmarkStart w:id="1619" w:name="_Toc231406803"/>
      <w:bookmarkStart w:id="1620" w:name="_Toc231406978"/>
      <w:bookmarkStart w:id="1621" w:name="_Toc231407153"/>
      <w:r>
        <w:t>3.1. Материально-техническое обеспечение</w:t>
      </w:r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</w:p>
    <w:p w14:paraId="18D974DB" w14:textId="05010F28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оснащенны</w:t>
      </w:r>
      <w:r w:rsidR="004F0B60">
        <w:rPr>
          <w:rFonts w:ascii="Times New Roman" w:hAnsi="Times New Roman" w:cs="Times New Roman"/>
          <w:bCs/>
          <w:sz w:val="24"/>
          <w:szCs w:val="24"/>
        </w:rPr>
        <w:t>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14AF229D" w14:textId="77777777" w:rsidR="004F0B60" w:rsidRDefault="004F0B6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64C488" w14:textId="77777777" w:rsidR="00EA4982" w:rsidRDefault="004B42F2" w:rsidP="004F0B60">
      <w:pPr>
        <w:pStyle w:val="113"/>
      </w:pPr>
      <w:bookmarkStart w:id="1622" w:name="_Toc231229105"/>
      <w:bookmarkStart w:id="1623" w:name="_Toc231229276"/>
      <w:bookmarkStart w:id="1624" w:name="_Toc231229447"/>
      <w:bookmarkStart w:id="1625" w:name="_Toc231404348"/>
      <w:bookmarkStart w:id="1626" w:name="_Toc231404691"/>
      <w:bookmarkStart w:id="1627" w:name="_Toc231405036"/>
      <w:bookmarkStart w:id="1628" w:name="_Toc231405209"/>
      <w:bookmarkStart w:id="1629" w:name="_Toc231405382"/>
      <w:bookmarkStart w:id="1630" w:name="_Toc231405555"/>
      <w:bookmarkStart w:id="1631" w:name="_Toc231405728"/>
      <w:bookmarkStart w:id="1632" w:name="_Toc231405901"/>
      <w:bookmarkStart w:id="1633" w:name="_Toc231406074"/>
      <w:bookmarkStart w:id="1634" w:name="_Toc231406247"/>
      <w:bookmarkStart w:id="1635" w:name="_Toc231406422"/>
      <w:bookmarkStart w:id="1636" w:name="_Toc231406607"/>
      <w:bookmarkStart w:id="1637" w:name="_Toc231406804"/>
      <w:bookmarkStart w:id="1638" w:name="_Toc231406979"/>
      <w:bookmarkStart w:id="1639" w:name="_Toc231407154"/>
      <w:r>
        <w:t>3.2. Учебно-методическое обеспечение</w:t>
      </w:r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14:paraId="59D4807A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851B7D0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058B32" w14:textId="77777777" w:rsidR="00EA4982" w:rsidRDefault="004B42F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9B9AE78" w14:textId="77777777" w:rsidR="00EA4982" w:rsidRDefault="004B42F2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Бурнаева Э. Г. Обработка и представление данных в MS Excel : учебное пособие для спо / Э. Г. Бурнаева, С. Н. Леора. — 2-е изд., стер. — Санкт-Петербург : Лань, 2022. — 156 с. </w:t>
      </w:r>
    </w:p>
    <w:p w14:paraId="5366F900" w14:textId="77777777" w:rsidR="00EA4982" w:rsidRDefault="004B42F2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Бурняшов Б. А. Офисные пакеты «Мой Офис», «Р7-Офис». Практикум / Б. А. Бурняшов. — (полноцветная печать). — Санкт-Петербург : Лань, 2023. </w:t>
      </w:r>
    </w:p>
    <w:p w14:paraId="306B69D1" w14:textId="77777777" w:rsidR="00EA4982" w:rsidRDefault="004B42F2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Гаврилов М. В.  Информатика и информационные технологии : учебник для среднего профессионального образования / М. В. Гаврилов, В. А. Климов. — 6-е изд., перераб. и доп. — Москва : Издательство Юрайт, 2025. — 319 с. </w:t>
      </w:r>
    </w:p>
    <w:p w14:paraId="23C73139" w14:textId="77777777" w:rsidR="00EA4982" w:rsidRDefault="004B42F2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Жук Ю. А. Информационные технологии: мультимедиа: учебное пособие для СПО / Ю. А. Жук. — Санкт-Петербург : Лань, 2021. — 208 с. </w:t>
      </w:r>
    </w:p>
    <w:p w14:paraId="2BB81753" w14:textId="77777777" w:rsidR="00EA4982" w:rsidRDefault="004B42F2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Журавлев А. Е. Информатика. Практикум в среде Microsoft Office 2016/2019 / А. Е. Журавлев. — 4-е изд., стер. — Санкт-Петербург : Лань, 2023. — 124 с. </w:t>
      </w:r>
    </w:p>
    <w:p w14:paraId="506386CB" w14:textId="77777777" w:rsidR="00EA4982" w:rsidRDefault="004B42F2">
      <w:pPr>
        <w:numPr>
          <w:ilvl w:val="0"/>
          <w:numId w:val="11"/>
        </w:numPr>
        <w:tabs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Калмыкова С. В. Работа с таблицами на примере Microsoft Excel / С. В. Калмыкова, Е. Ю. Ярошевская, И. А. Иванова. — 2-е изд., стер. — Санкт-Петербург : Лань, 2022. — 136 с.</w:t>
      </w:r>
    </w:p>
    <w:p w14:paraId="15370A11" w14:textId="77777777" w:rsidR="00EA4982" w:rsidRDefault="004B42F2">
      <w:pPr>
        <w:numPr>
          <w:ilvl w:val="0"/>
          <w:numId w:val="11"/>
        </w:numPr>
        <w:tabs>
          <w:tab w:val="left" w:pos="284"/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Куприянов Д. В.  Информационное обеспечение профессиональной деятельности : учебник и практикум для среднего профессионального образования / Д. В. Куприянов. — 3-е изд., перераб. и доп. — Москва : Издательство Юрайт, 2025. — 236 с. </w:t>
      </w:r>
    </w:p>
    <w:p w14:paraId="7B89EC5D" w14:textId="77777777" w:rsidR="00EA4982" w:rsidRDefault="004B42F2">
      <w:pPr>
        <w:numPr>
          <w:ilvl w:val="0"/>
          <w:numId w:val="11"/>
        </w:numPr>
        <w:tabs>
          <w:tab w:val="left" w:pos="284"/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Петлина Е. М. Информационные технологии в профессиональной деятельности: учебное пособие для СПО / Е. М. Петлина, А. В. Горбачев. — Саратов: Профобразование, 2021. — 111 c. </w:t>
      </w:r>
    </w:p>
    <w:p w14:paraId="753DA2D8" w14:textId="77777777" w:rsidR="00EA4982" w:rsidRDefault="004B42F2">
      <w:pPr>
        <w:numPr>
          <w:ilvl w:val="0"/>
          <w:numId w:val="11"/>
        </w:numPr>
        <w:tabs>
          <w:tab w:val="left" w:pos="284"/>
          <w:tab w:val="left" w:pos="1120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Петров П. К. Информационные технологии в физической культуре и спорте: учебное пособие / П. К. Петров. — Саратов: Вузовское образование, 2020. — 377 c. </w:t>
      </w:r>
    </w:p>
    <w:p w14:paraId="589D2A6F" w14:textId="77777777" w:rsidR="00EA4982" w:rsidRDefault="00EA4982">
      <w:pPr>
        <w:tabs>
          <w:tab w:val="left" w:pos="284"/>
        </w:tabs>
        <w:spacing w:after="200" w:line="276" w:lineRule="auto"/>
        <w:ind w:left="851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14:paraId="2071C8CE" w14:textId="77777777" w:rsidR="00EA4982" w:rsidRDefault="004B42F2" w:rsidP="004F0B60">
      <w:pPr>
        <w:pStyle w:val="1f1"/>
      </w:pPr>
      <w:bookmarkStart w:id="1640" w:name="_Toc4076"/>
      <w:bookmarkStart w:id="1641" w:name="_Toc10258"/>
      <w:bookmarkStart w:id="1642" w:name="_Toc28524"/>
      <w:bookmarkStart w:id="1643" w:name="_Toc4846"/>
      <w:bookmarkStart w:id="1644" w:name="_Toc19221"/>
      <w:bookmarkStart w:id="1645" w:name="_Toc231210517"/>
      <w:bookmarkStart w:id="1646" w:name="_Toc231229106"/>
      <w:bookmarkStart w:id="1647" w:name="_Toc231229277"/>
      <w:bookmarkStart w:id="1648" w:name="_Toc231229448"/>
      <w:bookmarkStart w:id="1649" w:name="_Toc231404349"/>
      <w:bookmarkStart w:id="1650" w:name="_Toc231404692"/>
      <w:bookmarkStart w:id="1651" w:name="_Toc231405037"/>
      <w:bookmarkStart w:id="1652" w:name="_Toc231405210"/>
      <w:bookmarkStart w:id="1653" w:name="_Toc231405383"/>
      <w:bookmarkStart w:id="1654" w:name="_Toc231405556"/>
      <w:bookmarkStart w:id="1655" w:name="_Toc231405729"/>
      <w:bookmarkStart w:id="1656" w:name="_Toc231405902"/>
      <w:bookmarkStart w:id="1657" w:name="_Toc231406075"/>
      <w:bookmarkStart w:id="1658" w:name="_Toc231406248"/>
      <w:bookmarkStart w:id="1659" w:name="_Toc231406423"/>
      <w:bookmarkStart w:id="1660" w:name="_Toc231406608"/>
      <w:bookmarkStart w:id="1661" w:name="_Toc231406805"/>
      <w:bookmarkStart w:id="1662" w:name="_Toc231406980"/>
      <w:bookmarkStart w:id="1663" w:name="_Toc231407155"/>
      <w:r>
        <w:t xml:space="preserve">4. Контроль и оценка результатов </w:t>
      </w:r>
      <w:r>
        <w:br/>
        <w:t>освоения ДИСЦИПЛИНЫ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3256"/>
        <w:gridCol w:w="2932"/>
      </w:tblGrid>
      <w:tr w:rsidR="00EA4982" w14:paraId="582AEB62" w14:textId="77777777">
        <w:trPr>
          <w:trHeight w:val="519"/>
        </w:trPr>
        <w:tc>
          <w:tcPr>
            <w:tcW w:w="1750" w:type="pct"/>
            <w:vAlign w:val="center"/>
          </w:tcPr>
          <w:p w14:paraId="48315091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09" w:type="pct"/>
            <w:vAlign w:val="center"/>
          </w:tcPr>
          <w:p w14:paraId="26EC9A54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539" w:type="pct"/>
            <w:vAlign w:val="center"/>
          </w:tcPr>
          <w:p w14:paraId="5DE93F36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:rsidR="00EA4982" w14:paraId="0A9278AF" w14:textId="77777777">
        <w:trPr>
          <w:trHeight w:val="698"/>
        </w:trPr>
        <w:tc>
          <w:tcPr>
            <w:tcW w:w="1750" w:type="pct"/>
          </w:tcPr>
          <w:p w14:paraId="0194F69B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Знает: </w:t>
            </w:r>
          </w:p>
          <w:p w14:paraId="4AC5504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EA5A7F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приемы структурирования информации;</w:t>
            </w:r>
          </w:p>
          <w:p w14:paraId="04284F9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формат оформления результатов поиска информации;</w:t>
            </w:r>
          </w:p>
          <w:p w14:paraId="198256E8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1709" w:type="pct"/>
          </w:tcPr>
          <w:p w14:paraId="384CD035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 xml:space="preserve">перечисляет информационные ресурсы, применяемые в профессиональной деятельности; </w:t>
            </w:r>
          </w:p>
          <w:p w14:paraId="75DC577E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критически оценивает результаты поиска;</w:t>
            </w:r>
          </w:p>
          <w:p w14:paraId="21157F9A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перечисляет приемы структурирования информации;</w:t>
            </w:r>
          </w:p>
          <w:p w14:paraId="50CCF01D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выбирает формат оформления результатов поиска информации;</w:t>
            </w:r>
          </w:p>
          <w:p w14:paraId="61247913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 xml:space="preserve">перечисляет, распознает инструменты современных программных и аппаратных средств информатизации, </w:t>
            </w:r>
          </w:p>
          <w:p w14:paraId="4F45C75C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описывает порядок их применения в профессиональной деятельности;</w:t>
            </w:r>
          </w:p>
        </w:tc>
        <w:tc>
          <w:tcPr>
            <w:tcW w:w="1539" w:type="pct"/>
          </w:tcPr>
          <w:p w14:paraId="42FDFF1F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253114EA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66FC27E0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7292B887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01BE126D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73D58AFA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62419F8B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EA4982" w14:paraId="01FEB516" w14:textId="77777777">
        <w:trPr>
          <w:trHeight w:val="698"/>
        </w:trPr>
        <w:tc>
          <w:tcPr>
            <w:tcW w:w="1750" w:type="pct"/>
          </w:tcPr>
          <w:p w14:paraId="302C753E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Умеет:</w:t>
            </w:r>
          </w:p>
          <w:p w14:paraId="349A90A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28AD562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1CCEE21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практическую значимость результатов поиска;</w:t>
            </w:r>
          </w:p>
          <w:p w14:paraId="47C3A67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37D588C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15ED35ED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1709" w:type="pct"/>
          </w:tcPr>
          <w:p w14:paraId="483A93B2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 xml:space="preserve">определяет задачи для поиска информации, </w:t>
            </w:r>
          </w:p>
          <w:p w14:paraId="0A410243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 xml:space="preserve">подбирает необходимые ресурсы для поиска информации; </w:t>
            </w:r>
          </w:p>
          <w:p w14:paraId="7B007BB5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 xml:space="preserve">планирует процесс поиска информации; </w:t>
            </w:r>
          </w:p>
          <w:p w14:paraId="5C96D7DF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 xml:space="preserve">оценивает релевантность и практическую значимость результатов поиска информации; </w:t>
            </w:r>
          </w:p>
          <w:p w14:paraId="21E46F70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оформляет результаты поиска информации;</w:t>
            </w:r>
          </w:p>
          <w:p w14:paraId="5393E4F7" w14:textId="77777777" w:rsidR="00EA4982" w:rsidRDefault="004B42F2">
            <w:pPr>
              <w:tabs>
                <w:tab w:val="left" w:pos="141"/>
                <w:tab w:val="left" w:pos="283"/>
              </w:tabs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применяет инструменты современных программных и аппаратных средств информатизации для решения профессиональных задач</w:t>
            </w:r>
          </w:p>
        </w:tc>
        <w:tc>
          <w:tcPr>
            <w:tcW w:w="1539" w:type="pct"/>
          </w:tcPr>
          <w:p w14:paraId="6BC3CA4B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51349508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6946426C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476F265D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0E1FA4AA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6EFCD04B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73CFB279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2375BA7A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F979C" w14:textId="77777777" w:rsidR="00EA4982" w:rsidRDefault="004B42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7E842D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4592605" w14:textId="419E7E2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1664" w:name="_Hlk211683888"/>
      <w:r>
        <w:rPr>
          <w:rFonts w:ascii="Times New Roman" w:hAnsi="Times New Roman" w:cs="Times New Roman"/>
          <w:b/>
          <w:bCs/>
          <w:sz w:val="24"/>
          <w:szCs w:val="24"/>
        </w:rPr>
        <w:t>Приложение 2.</w:t>
      </w:r>
      <w:r w:rsidR="004F0B60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2B146795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48D689D5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69728DE3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ABA31A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410AF7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F2908A2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3CE78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F89D944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60CF49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AFCE53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2F2EDBC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C973551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FE52D1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0045FE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1389EB61" w14:textId="77777777" w:rsidR="00EA4982" w:rsidRDefault="004B42F2">
      <w:pPr>
        <w:pStyle w:val="1"/>
      </w:pPr>
      <w:bookmarkStart w:id="1665" w:name="_Toc20805"/>
      <w:bookmarkStart w:id="1666" w:name="_Toc231210518"/>
      <w:bookmarkStart w:id="1667" w:name="_Toc231406609"/>
      <w:r>
        <w:t>«ОП.08 МАТЕМАТИЧЕСКИЕ МЕТОДЫ РЕШЕНИЯ ПРОФЕССИОНАЛЬНЫХ ЗАДАЧ»</w:t>
      </w:r>
      <w:bookmarkEnd w:id="1665"/>
      <w:bookmarkEnd w:id="1666"/>
      <w:bookmarkEnd w:id="1667"/>
    </w:p>
    <w:p w14:paraId="2D17B45E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6F429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5B009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3250E3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5E40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8B9C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AEE5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74A0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03CD2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4A206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C8E5C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23FA8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E0054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6F6BB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3ECBF" w14:textId="56773C88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33F7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6D1E4E19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bookmarkEnd w:id="1664"/>
    <w:p w14:paraId="3EA718E2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B725D0F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D68E2D0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BD221A7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761C035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C17A877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2A6B6B2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0BB9FDB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8F0828D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DCD4DEF" w14:textId="77777777" w:rsidR="00EA4982" w:rsidRDefault="004B42F2" w:rsidP="004F0B60">
      <w:pPr>
        <w:pStyle w:val="1f1"/>
      </w:pPr>
      <w:bookmarkStart w:id="1668" w:name="_Toc2218"/>
      <w:bookmarkStart w:id="1669" w:name="_Toc61"/>
      <w:bookmarkStart w:id="1670" w:name="_Toc26506"/>
      <w:bookmarkStart w:id="1671" w:name="_Toc28142"/>
      <w:bookmarkStart w:id="1672" w:name="_Toc15247"/>
      <w:bookmarkStart w:id="1673" w:name="_Toc231210519"/>
      <w:bookmarkStart w:id="1674" w:name="_Toc231229107"/>
      <w:bookmarkStart w:id="1675" w:name="_Toc231229278"/>
      <w:bookmarkStart w:id="1676" w:name="_Toc231229449"/>
      <w:bookmarkStart w:id="1677" w:name="_Toc231404350"/>
      <w:bookmarkStart w:id="1678" w:name="_Toc231404693"/>
      <w:bookmarkStart w:id="1679" w:name="_Toc231405038"/>
      <w:bookmarkStart w:id="1680" w:name="_Toc231405211"/>
      <w:bookmarkStart w:id="1681" w:name="_Toc231405384"/>
      <w:bookmarkStart w:id="1682" w:name="_Toc231405557"/>
      <w:bookmarkStart w:id="1683" w:name="_Toc231405730"/>
      <w:bookmarkStart w:id="1684" w:name="_Toc231405903"/>
      <w:bookmarkStart w:id="1685" w:name="_Toc231406076"/>
      <w:bookmarkStart w:id="1686" w:name="_Toc231406249"/>
      <w:bookmarkStart w:id="1687" w:name="_Toc231406424"/>
      <w:bookmarkStart w:id="1688" w:name="_Toc231406610"/>
      <w:bookmarkStart w:id="1689" w:name="_Toc231406806"/>
      <w:bookmarkStart w:id="1690" w:name="_Toc231406981"/>
      <w:bookmarkStart w:id="1691" w:name="_Toc231407156"/>
      <w:r>
        <w:lastRenderedPageBreak/>
        <w:t>СОДЕРЖАНИЕ ПРОГРАММЫ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</w:p>
    <w:p w14:paraId="47529DBF" w14:textId="3938F59E" w:rsidR="0027506E" w:rsidRDefault="004B42F2" w:rsidP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174AD232" w14:textId="29EA133B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384" w:history="1">
        <w:r w:rsidRPr="00BB0488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2C6E7619" w14:textId="0B573D6C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385" w:history="1">
        <w:r w:rsidRPr="00BB0488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14:paraId="24B55DD2" w14:textId="11554FCF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386" w:history="1">
        <w:r w:rsidRPr="00BB0488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14:paraId="5CDD18BB" w14:textId="00BA911C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387" w:history="1">
        <w:r w:rsidRPr="00BB0488">
          <w:rPr>
            <w:rStyle w:val="a8"/>
            <w:noProof/>
            <w:spacing w:val="15"/>
          </w:rPr>
          <w:t>1</w:t>
        </w:r>
        <w:r w:rsidRPr="00BB0488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14:paraId="290A96CD" w14:textId="6EF29171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388" w:history="1">
        <w:r w:rsidRPr="00BB0488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1647FA49" w14:textId="47A20372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389" w:history="1">
        <w:r w:rsidRPr="00BB0488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625984C1" w14:textId="7BDEF42C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390" w:history="1">
        <w:r w:rsidRPr="00BB0488">
          <w:rPr>
            <w:rStyle w:val="a8"/>
            <w:noProof/>
            <w:spacing w:val="15"/>
          </w:rPr>
          <w:t>2</w:t>
        </w:r>
        <w:r w:rsidRPr="00BB0488">
          <w:rPr>
            <w:rStyle w:val="a8"/>
            <w:noProof/>
          </w:rPr>
          <w:t>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1F46CFD5" w14:textId="41F6AEFB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391" w:history="1">
        <w:r w:rsidRPr="00BB0488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7A9FF18C" w14:textId="348238BE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392" w:history="1">
        <w:r w:rsidRPr="00BB0488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65027986" w14:textId="3E4F3059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393" w:history="1">
        <w:r w:rsidRPr="00BB0488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2AFCF8A6" w14:textId="0AA9B146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394" w:history="1">
        <w:r w:rsidRPr="00BB0488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6A85C397" w14:textId="01190D7D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28AD6687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22"/>
          <w:headerReference w:type="default" r:id="rId2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F430763" w14:textId="6D89CBFC" w:rsidR="00EA4982" w:rsidRDefault="004F0B60" w:rsidP="004F0B60">
      <w:pPr>
        <w:pStyle w:val="1f1"/>
      </w:pPr>
      <w:bookmarkStart w:id="1692" w:name="_Toc6171"/>
      <w:bookmarkStart w:id="1693" w:name="_Toc8193"/>
      <w:bookmarkStart w:id="1694" w:name="_Toc28636"/>
      <w:bookmarkStart w:id="1695" w:name="_Toc27599"/>
      <w:bookmarkStart w:id="1696" w:name="_Toc27111"/>
      <w:bookmarkStart w:id="1697" w:name="_Toc231210520"/>
      <w:bookmarkStart w:id="1698" w:name="_Toc231229108"/>
      <w:bookmarkStart w:id="1699" w:name="_Toc231229279"/>
      <w:bookmarkStart w:id="1700" w:name="_Toc231229450"/>
      <w:bookmarkStart w:id="1701" w:name="_Toc231404351"/>
      <w:bookmarkStart w:id="1702" w:name="_Toc231404694"/>
      <w:bookmarkStart w:id="1703" w:name="_Toc231405039"/>
      <w:bookmarkStart w:id="1704" w:name="_Toc231405212"/>
      <w:bookmarkStart w:id="1705" w:name="_Toc231405385"/>
      <w:bookmarkStart w:id="1706" w:name="_Toc231405558"/>
      <w:bookmarkStart w:id="1707" w:name="_Toc231405731"/>
      <w:bookmarkStart w:id="1708" w:name="_Toc231405904"/>
      <w:bookmarkStart w:id="1709" w:name="_Toc231406077"/>
      <w:bookmarkStart w:id="1710" w:name="_Toc231406250"/>
      <w:bookmarkStart w:id="1711" w:name="_Toc231406425"/>
      <w:bookmarkStart w:id="1712" w:name="_Toc231406611"/>
      <w:bookmarkStart w:id="1713" w:name="_Toc231406807"/>
      <w:bookmarkStart w:id="1714" w:name="_Toc231406982"/>
      <w:bookmarkStart w:id="1715" w:name="_Toc231407157"/>
      <w:r w:rsidRPr="004F0B60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4B42F2">
        <w:t>Общая характеристика ПРИМЕРНОЙ РАБОЧЕЙ ПРОГРАММЫ УЧЕБНОЙ ДИСЦИПЛИНЫ</w:t>
      </w:r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</w:p>
    <w:p w14:paraId="697F193C" w14:textId="044B91AD" w:rsidR="00EA4982" w:rsidRPr="004F0B60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4F0B60"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ОП.08 </w:t>
      </w:r>
      <w:r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Математические методы решения профессиональных задач»</w:t>
      </w:r>
    </w:p>
    <w:p w14:paraId="039C7F9A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25D7F6C9" w14:textId="77777777" w:rsidR="00EA4982" w:rsidRDefault="004B42F2" w:rsidP="004F0B60">
      <w:pPr>
        <w:pStyle w:val="113"/>
      </w:pPr>
      <w:bookmarkStart w:id="1716" w:name="_Toc231229109"/>
      <w:bookmarkStart w:id="1717" w:name="_Toc231229280"/>
      <w:bookmarkStart w:id="1718" w:name="_Toc231229451"/>
      <w:bookmarkStart w:id="1719" w:name="_Toc231404352"/>
      <w:bookmarkStart w:id="1720" w:name="_Toc231404695"/>
      <w:bookmarkStart w:id="1721" w:name="_Toc231405040"/>
      <w:bookmarkStart w:id="1722" w:name="_Toc231405213"/>
      <w:bookmarkStart w:id="1723" w:name="_Toc231405386"/>
      <w:bookmarkStart w:id="1724" w:name="_Toc231405559"/>
      <w:bookmarkStart w:id="1725" w:name="_Toc231405732"/>
      <w:bookmarkStart w:id="1726" w:name="_Toc231405905"/>
      <w:bookmarkStart w:id="1727" w:name="_Toc231406078"/>
      <w:bookmarkStart w:id="1728" w:name="_Toc231406251"/>
      <w:bookmarkStart w:id="1729" w:name="_Toc231406426"/>
      <w:bookmarkStart w:id="1730" w:name="_Toc231406612"/>
      <w:bookmarkStart w:id="1731" w:name="_Toc231406808"/>
      <w:bookmarkStart w:id="1732" w:name="_Toc231406983"/>
      <w:bookmarkStart w:id="1733" w:name="_Toc231407158"/>
      <w:r>
        <w:t>1.1. Цель и место дисциплины в структуре образовательной программы</w:t>
      </w:r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14:paraId="69234D91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«Математические методы решения профессиональных задач»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1734" w:name="_Hlk21177665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студентов системы знаний, умений и навыков по применению математических методов при решении профессиональных задач</w:t>
      </w:r>
      <w:bookmarkEnd w:id="1734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6397A2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«Математические методы решения профессиональных задач» включена в обязательную часть (наименование) цикла образовательной программы.</w:t>
      </w:r>
    </w:p>
    <w:p w14:paraId="29BCE12B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16F4C1" w14:textId="77777777" w:rsidR="00EA4982" w:rsidRPr="004F0B60" w:rsidRDefault="004B42F2" w:rsidP="004F0B60">
      <w:pPr>
        <w:pStyle w:val="113"/>
      </w:pPr>
      <w:bookmarkStart w:id="1735" w:name="_Toc231229110"/>
      <w:bookmarkStart w:id="1736" w:name="_Toc231229281"/>
      <w:bookmarkStart w:id="1737" w:name="_Toc231229452"/>
      <w:bookmarkStart w:id="1738" w:name="_Toc231404353"/>
      <w:bookmarkStart w:id="1739" w:name="_Toc231404696"/>
      <w:bookmarkStart w:id="1740" w:name="_Toc231405041"/>
      <w:bookmarkStart w:id="1741" w:name="_Toc231405214"/>
      <w:bookmarkStart w:id="1742" w:name="_Toc231405387"/>
      <w:bookmarkStart w:id="1743" w:name="_Toc231405560"/>
      <w:bookmarkStart w:id="1744" w:name="_Toc231405733"/>
      <w:bookmarkStart w:id="1745" w:name="_Toc231405906"/>
      <w:bookmarkStart w:id="1746" w:name="_Toc231406079"/>
      <w:bookmarkStart w:id="1747" w:name="_Toc231406252"/>
      <w:bookmarkStart w:id="1748" w:name="_Toc231406427"/>
      <w:bookmarkStart w:id="1749" w:name="_Toc231406613"/>
      <w:bookmarkStart w:id="1750" w:name="_Toc231406809"/>
      <w:bookmarkStart w:id="1751" w:name="_Toc231406984"/>
      <w:bookmarkStart w:id="1752" w:name="_Toc231407159"/>
      <w:r w:rsidRPr="004F0B60">
        <w:rPr>
          <w:spacing w:val="15"/>
        </w:rPr>
        <w:t>1</w:t>
      </w:r>
      <w:r w:rsidRPr="004F0B60">
        <w:t>.2. Планируемые результаты освоения дисциплины</w:t>
      </w:r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14:paraId="61B86A8D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ADC8646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428"/>
        <w:gridCol w:w="4102"/>
      </w:tblGrid>
      <w:tr w:rsidR="00EA4982" w14:paraId="6C389CE8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83093" w14:textId="77777777" w:rsidR="00EA4982" w:rsidRDefault="004B4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C6F10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95CC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06DAD0E3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85C67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B974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0306F6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D2EC19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5C4E15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</w:tc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D41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3D4A47C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65AFB49E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20B0F4C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3FAA6468" w14:textId="77777777" w:rsidR="00EA4982" w:rsidRDefault="004B42F2">
            <w:pPr>
              <w:ind w:left="3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порядок оценки результатов решения задач профессиональной деятельности;</w:t>
            </w:r>
          </w:p>
        </w:tc>
      </w:tr>
      <w:tr w:rsidR="00EA4982" w14:paraId="4496D582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58C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E5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5917B99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7E37E4D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415215A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05152E3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B9B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номенклатура информационных источников, применяемых в профессиональной деятельности;</w:t>
            </w:r>
          </w:p>
          <w:p w14:paraId="5C763F8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формат оформления результатов поиска информации;</w:t>
            </w:r>
          </w:p>
          <w:p w14:paraId="3F6FF1A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</w:tbl>
    <w:p w14:paraId="6989B264" w14:textId="77777777" w:rsidR="00EA4982" w:rsidRDefault="00EA4982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28DA22F" w14:textId="77777777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E93C894" w14:textId="77777777" w:rsidR="00EA4982" w:rsidRDefault="004B42F2" w:rsidP="004F0B60">
      <w:pPr>
        <w:pStyle w:val="1f1"/>
      </w:pPr>
      <w:bookmarkStart w:id="1753" w:name="_Toc565"/>
      <w:bookmarkStart w:id="1754" w:name="_Toc30561"/>
      <w:bookmarkStart w:id="1755" w:name="_Toc13600"/>
      <w:bookmarkStart w:id="1756" w:name="_Toc10227"/>
      <w:bookmarkStart w:id="1757" w:name="_Toc31420"/>
      <w:bookmarkStart w:id="1758" w:name="_Toc231210521"/>
      <w:bookmarkStart w:id="1759" w:name="_Toc231229111"/>
      <w:bookmarkStart w:id="1760" w:name="_Toc231229282"/>
      <w:bookmarkStart w:id="1761" w:name="_Toc231229453"/>
      <w:bookmarkStart w:id="1762" w:name="_Toc231404354"/>
      <w:bookmarkStart w:id="1763" w:name="_Toc231404697"/>
      <w:bookmarkStart w:id="1764" w:name="_Toc231405042"/>
      <w:bookmarkStart w:id="1765" w:name="_Toc231405215"/>
      <w:bookmarkStart w:id="1766" w:name="_Toc231405388"/>
      <w:bookmarkStart w:id="1767" w:name="_Toc231405561"/>
      <w:bookmarkStart w:id="1768" w:name="_Toc231405734"/>
      <w:bookmarkStart w:id="1769" w:name="_Toc231405907"/>
      <w:bookmarkStart w:id="1770" w:name="_Toc231406080"/>
      <w:bookmarkStart w:id="1771" w:name="_Toc231406253"/>
      <w:bookmarkStart w:id="1772" w:name="_Toc231406428"/>
      <w:bookmarkStart w:id="1773" w:name="_Toc231406614"/>
      <w:bookmarkStart w:id="1774" w:name="_Toc231406810"/>
      <w:bookmarkStart w:id="1775" w:name="_Toc231406985"/>
      <w:bookmarkStart w:id="1776" w:name="_Toc231407160"/>
      <w:r>
        <w:t>2. Структура и содержание ДИСЦИПЛИНЫ</w:t>
      </w:r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</w:p>
    <w:p w14:paraId="3682B7FF" w14:textId="77777777" w:rsidR="00EA4982" w:rsidRDefault="004B42F2" w:rsidP="004F0B60">
      <w:pPr>
        <w:pStyle w:val="113"/>
        <w:rPr>
          <w:color w:val="595959" w:themeColor="text1" w:themeTint="A6"/>
          <w:spacing w:val="15"/>
        </w:rPr>
      </w:pPr>
      <w:bookmarkStart w:id="1777" w:name="_Toc231229112"/>
      <w:bookmarkStart w:id="1778" w:name="_Toc231229283"/>
      <w:bookmarkStart w:id="1779" w:name="_Toc231229454"/>
      <w:bookmarkStart w:id="1780" w:name="_Toc231404355"/>
      <w:bookmarkStart w:id="1781" w:name="_Toc231404698"/>
      <w:bookmarkStart w:id="1782" w:name="_Toc231405043"/>
      <w:bookmarkStart w:id="1783" w:name="_Toc231405216"/>
      <w:bookmarkStart w:id="1784" w:name="_Toc231405389"/>
      <w:bookmarkStart w:id="1785" w:name="_Toc231405562"/>
      <w:bookmarkStart w:id="1786" w:name="_Toc231405735"/>
      <w:bookmarkStart w:id="1787" w:name="_Toc231405908"/>
      <w:bookmarkStart w:id="1788" w:name="_Toc231406081"/>
      <w:bookmarkStart w:id="1789" w:name="_Toc231406254"/>
      <w:bookmarkStart w:id="1790" w:name="_Toc231406429"/>
      <w:bookmarkStart w:id="1791" w:name="_Toc231406615"/>
      <w:bookmarkStart w:id="1792" w:name="_Toc231406811"/>
      <w:bookmarkStart w:id="1793" w:name="_Toc231406986"/>
      <w:bookmarkStart w:id="1794" w:name="_Toc231407161"/>
      <w:r>
        <w:t>2.1. Трудоемкость освоения дисциплины</w:t>
      </w:r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r>
        <w:rPr>
          <w:color w:val="595959" w:themeColor="text1" w:themeTint="A6"/>
          <w:spacing w:val="15"/>
        </w:rPr>
        <w:t xml:space="preserve"> </w:t>
      </w:r>
    </w:p>
    <w:tbl>
      <w:tblPr>
        <w:tblW w:w="495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1"/>
        <w:gridCol w:w="2335"/>
        <w:gridCol w:w="2384"/>
      </w:tblGrid>
      <w:tr w:rsidR="00EA4982" w14:paraId="683792C5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4FD99092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5" w:type="pct"/>
            <w:vAlign w:val="center"/>
          </w:tcPr>
          <w:p w14:paraId="688C1032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1" w:type="pct"/>
          </w:tcPr>
          <w:p w14:paraId="6056423A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3FFD332F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37067864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5" w:type="pct"/>
            <w:vAlign w:val="center"/>
          </w:tcPr>
          <w:p w14:paraId="0E45729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51" w:type="pct"/>
            <w:vAlign w:val="center"/>
          </w:tcPr>
          <w:p w14:paraId="1949D1AA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EA4982" w14:paraId="5EDA54A6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144B2A2E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5" w:type="pct"/>
            <w:vAlign w:val="center"/>
          </w:tcPr>
          <w:p w14:paraId="229DEBF2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1" w:type="pct"/>
            <w:vAlign w:val="center"/>
          </w:tcPr>
          <w:p w14:paraId="1F717676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5BAA3B8A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78EE3E97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5" w:type="pct"/>
            <w:vAlign w:val="center"/>
          </w:tcPr>
          <w:p w14:paraId="66E42256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1" w:type="pct"/>
            <w:vAlign w:val="center"/>
          </w:tcPr>
          <w:p w14:paraId="59062444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0C86BEFC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2CBAFA1F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5" w:type="pct"/>
            <w:vAlign w:val="center"/>
          </w:tcPr>
          <w:p w14:paraId="1C1A3AB3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51" w:type="pct"/>
            <w:vAlign w:val="center"/>
          </w:tcPr>
          <w:p w14:paraId="354AAAC9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14:paraId="2859747C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0AD66F99" w14:textId="77777777" w:rsidR="00EA4982" w:rsidRPr="004F0B60" w:rsidRDefault="004B42F2" w:rsidP="004F0B60">
      <w:pPr>
        <w:pStyle w:val="113"/>
      </w:pPr>
      <w:bookmarkStart w:id="1795" w:name="_Toc231229113"/>
      <w:bookmarkStart w:id="1796" w:name="_Toc231229284"/>
      <w:bookmarkStart w:id="1797" w:name="_Toc231229455"/>
      <w:bookmarkStart w:id="1798" w:name="_Toc231404356"/>
      <w:bookmarkStart w:id="1799" w:name="_Toc231404699"/>
      <w:bookmarkStart w:id="1800" w:name="_Toc231405044"/>
      <w:bookmarkStart w:id="1801" w:name="_Toc231405217"/>
      <w:bookmarkStart w:id="1802" w:name="_Toc231405390"/>
      <w:bookmarkStart w:id="1803" w:name="_Toc231405563"/>
      <w:bookmarkStart w:id="1804" w:name="_Toc231405736"/>
      <w:bookmarkStart w:id="1805" w:name="_Toc231405909"/>
      <w:bookmarkStart w:id="1806" w:name="_Toc231406082"/>
      <w:bookmarkStart w:id="1807" w:name="_Toc231406255"/>
      <w:bookmarkStart w:id="1808" w:name="_Toc231406430"/>
      <w:bookmarkStart w:id="1809" w:name="_Toc231406616"/>
      <w:bookmarkStart w:id="1810" w:name="_Toc231406812"/>
      <w:bookmarkStart w:id="1811" w:name="_Toc231406987"/>
      <w:bookmarkStart w:id="1812" w:name="_Toc231407162"/>
      <w:r w:rsidRPr="004F0B60">
        <w:rPr>
          <w:spacing w:val="15"/>
        </w:rPr>
        <w:t>2</w:t>
      </w:r>
      <w:r w:rsidRPr="004F0B60">
        <w:t>.2. Примерное содержание дисциплины</w:t>
      </w:r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50"/>
      </w:tblGrid>
      <w:tr w:rsidR="00EA4982" w14:paraId="52D0E288" w14:textId="77777777">
        <w:trPr>
          <w:trHeight w:val="903"/>
        </w:trPr>
        <w:tc>
          <w:tcPr>
            <w:tcW w:w="2972" w:type="dxa"/>
            <w:vAlign w:val="center"/>
          </w:tcPr>
          <w:p w14:paraId="5F83FD0C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750" w:type="dxa"/>
            <w:vAlign w:val="center"/>
          </w:tcPr>
          <w:p w14:paraId="658FA59A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3F058C39" w14:textId="77777777">
        <w:tc>
          <w:tcPr>
            <w:tcW w:w="9722" w:type="dxa"/>
            <w:gridSpan w:val="2"/>
          </w:tcPr>
          <w:p w14:paraId="328F503A" w14:textId="5B6CCA4B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Элементы теории множеств и математической логики (8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6BB6A198" w14:textId="77777777">
        <w:tc>
          <w:tcPr>
            <w:tcW w:w="2972" w:type="dxa"/>
            <w:vMerge w:val="restart"/>
          </w:tcPr>
          <w:p w14:paraId="52E147A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 Основные элементы теории множеств.</w:t>
            </w:r>
          </w:p>
          <w:p w14:paraId="2787203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Операции над множествами</w:t>
            </w:r>
          </w:p>
        </w:tc>
        <w:tc>
          <w:tcPr>
            <w:tcW w:w="6750" w:type="dxa"/>
          </w:tcPr>
          <w:p w14:paraId="05ECE26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DB92456" w14:textId="77777777">
        <w:trPr>
          <w:trHeight w:val="396"/>
        </w:trPr>
        <w:tc>
          <w:tcPr>
            <w:tcW w:w="2972" w:type="dxa"/>
            <w:vMerge/>
          </w:tcPr>
          <w:p w14:paraId="5862410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C665AE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Множества. Основные понятия. Отношения между множествами. Операции над множествами</w:t>
            </w:r>
          </w:p>
        </w:tc>
      </w:tr>
      <w:tr w:rsidR="00EA4982" w14:paraId="1B4488F1" w14:textId="77777777">
        <w:trPr>
          <w:trHeight w:val="20"/>
        </w:trPr>
        <w:tc>
          <w:tcPr>
            <w:tcW w:w="2972" w:type="dxa"/>
            <w:vMerge/>
          </w:tcPr>
          <w:p w14:paraId="12B3AC5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11E863A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8E9E14B" w14:textId="77777777">
        <w:trPr>
          <w:trHeight w:val="20"/>
        </w:trPr>
        <w:tc>
          <w:tcPr>
            <w:tcW w:w="2972" w:type="dxa"/>
            <w:vMerge/>
          </w:tcPr>
          <w:p w14:paraId="2F4635A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3385390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1.Применение элементов теории множеств для решения профессиональных задач.</w:t>
            </w:r>
          </w:p>
        </w:tc>
      </w:tr>
      <w:tr w:rsidR="00EA4982" w14:paraId="6A0182FA" w14:textId="77777777">
        <w:trPr>
          <w:trHeight w:val="361"/>
        </w:trPr>
        <w:tc>
          <w:tcPr>
            <w:tcW w:w="2972" w:type="dxa"/>
            <w:vMerge/>
          </w:tcPr>
          <w:p w14:paraId="5F74B79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1BB4D2C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30821B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2A0DBFF" w14:textId="77777777" w:rsidTr="004F0B60">
        <w:trPr>
          <w:trHeight w:val="174"/>
        </w:trPr>
        <w:tc>
          <w:tcPr>
            <w:tcW w:w="2972" w:type="dxa"/>
            <w:vMerge w:val="restart"/>
          </w:tcPr>
          <w:p w14:paraId="570A9E7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 Логические операции. Законы логики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3BE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42A94E9" w14:textId="77777777">
        <w:trPr>
          <w:trHeight w:val="361"/>
        </w:trPr>
        <w:tc>
          <w:tcPr>
            <w:tcW w:w="2972" w:type="dxa"/>
            <w:vMerge/>
          </w:tcPr>
          <w:p w14:paraId="2024AAD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BC969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Простые и сложные высказывания.  Основные логические операции. Таблицы истинности. Законы логики. Правила преобразования логических выражений.</w:t>
            </w:r>
          </w:p>
        </w:tc>
      </w:tr>
      <w:tr w:rsidR="00EA4982" w14:paraId="66A8A1F7" w14:textId="77777777" w:rsidTr="004F0B60">
        <w:trPr>
          <w:trHeight w:val="131"/>
        </w:trPr>
        <w:tc>
          <w:tcPr>
            <w:tcW w:w="2972" w:type="dxa"/>
            <w:vMerge/>
          </w:tcPr>
          <w:p w14:paraId="209FB1B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0C7A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BE4F5DE" w14:textId="77777777">
        <w:trPr>
          <w:trHeight w:val="361"/>
        </w:trPr>
        <w:tc>
          <w:tcPr>
            <w:tcW w:w="2972" w:type="dxa"/>
            <w:vMerge/>
          </w:tcPr>
          <w:p w14:paraId="6E5A7F6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7A516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Обоснование истинности высказываний в профессиональной деятельности.</w:t>
            </w:r>
          </w:p>
        </w:tc>
      </w:tr>
      <w:tr w:rsidR="00EA4982" w14:paraId="5B397B3C" w14:textId="77777777">
        <w:trPr>
          <w:trHeight w:val="361"/>
        </w:trPr>
        <w:tc>
          <w:tcPr>
            <w:tcW w:w="2972" w:type="dxa"/>
            <w:vMerge/>
          </w:tcPr>
          <w:p w14:paraId="69B8F3F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3BB3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DE23C8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4BE0F17" w14:textId="77777777">
        <w:tc>
          <w:tcPr>
            <w:tcW w:w="9722" w:type="dxa"/>
            <w:gridSpan w:val="2"/>
          </w:tcPr>
          <w:p w14:paraId="4739855D" w14:textId="3F18C580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Приближенные вычисления (10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68A8817F" w14:textId="77777777">
        <w:tc>
          <w:tcPr>
            <w:tcW w:w="2972" w:type="dxa"/>
            <w:vMerge w:val="restart"/>
          </w:tcPr>
          <w:p w14:paraId="0A5591B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Величины и их измерения</w:t>
            </w:r>
          </w:p>
        </w:tc>
        <w:tc>
          <w:tcPr>
            <w:tcW w:w="6750" w:type="dxa"/>
          </w:tcPr>
          <w:p w14:paraId="0FC3E15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2AA0A15" w14:textId="77777777">
        <w:trPr>
          <w:trHeight w:val="396"/>
        </w:trPr>
        <w:tc>
          <w:tcPr>
            <w:tcW w:w="2972" w:type="dxa"/>
            <w:vMerge/>
          </w:tcPr>
          <w:p w14:paraId="237CDC8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0823DB8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положительной скалярной величины. Классификация и основные характеристики измерения величин. Стандартные единицы величин и соотношения между ними. Единицы измерения величин, применяемые в профессиональной деятельности</w:t>
            </w:r>
          </w:p>
        </w:tc>
      </w:tr>
      <w:tr w:rsidR="00EA4982" w14:paraId="09675397" w14:textId="77777777">
        <w:trPr>
          <w:trHeight w:val="20"/>
        </w:trPr>
        <w:tc>
          <w:tcPr>
            <w:tcW w:w="2972" w:type="dxa"/>
            <w:vMerge/>
          </w:tcPr>
          <w:p w14:paraId="3051B66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9CE462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A857BFF" w14:textId="77777777">
        <w:trPr>
          <w:trHeight w:val="20"/>
        </w:trPr>
        <w:tc>
          <w:tcPr>
            <w:tcW w:w="2972" w:type="dxa"/>
            <w:vMerge/>
          </w:tcPr>
          <w:p w14:paraId="5BFE8B8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F3B219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Установление зависимостей между величинами, используемыми в профессиональной деятельности.</w:t>
            </w:r>
          </w:p>
        </w:tc>
      </w:tr>
      <w:tr w:rsidR="00EA4982" w14:paraId="148D44E9" w14:textId="77777777">
        <w:trPr>
          <w:trHeight w:val="361"/>
        </w:trPr>
        <w:tc>
          <w:tcPr>
            <w:tcW w:w="2972" w:type="dxa"/>
            <w:vMerge/>
          </w:tcPr>
          <w:p w14:paraId="5DF2B80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438BE9C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995027C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D768BDF" w14:textId="77777777">
        <w:tc>
          <w:tcPr>
            <w:tcW w:w="2972" w:type="dxa"/>
            <w:vMerge w:val="restart"/>
          </w:tcPr>
          <w:p w14:paraId="0A996DC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Приближенные вычисления</w:t>
            </w:r>
          </w:p>
        </w:tc>
        <w:tc>
          <w:tcPr>
            <w:tcW w:w="6750" w:type="dxa"/>
          </w:tcPr>
          <w:p w14:paraId="3B14F13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114302E" w14:textId="77777777">
        <w:trPr>
          <w:trHeight w:val="396"/>
        </w:trPr>
        <w:tc>
          <w:tcPr>
            <w:tcW w:w="2972" w:type="dxa"/>
            <w:vMerge/>
          </w:tcPr>
          <w:p w14:paraId="37E0A90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0C1422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Точные и приближенные значения величин. Абсолютная и относительная погрешности. Округление приближенных значений величин. Правила нахождения процентного соотношения. Анализ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результатов измерения величин с допустимой погрешностью. Графическое представление результатов измерения величин.</w:t>
            </w:r>
          </w:p>
        </w:tc>
      </w:tr>
      <w:tr w:rsidR="00EA4982" w14:paraId="616FCD51" w14:textId="77777777">
        <w:trPr>
          <w:trHeight w:val="20"/>
        </w:trPr>
        <w:tc>
          <w:tcPr>
            <w:tcW w:w="2972" w:type="dxa"/>
            <w:vMerge/>
          </w:tcPr>
          <w:p w14:paraId="0E89364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0F3BB9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28684E8" w14:textId="77777777">
        <w:trPr>
          <w:trHeight w:val="20"/>
        </w:trPr>
        <w:tc>
          <w:tcPr>
            <w:tcW w:w="2972" w:type="dxa"/>
            <w:vMerge/>
          </w:tcPr>
          <w:p w14:paraId="1924913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2AE4B1D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Решение задач на процентное соотношение величин.</w:t>
            </w:r>
          </w:p>
        </w:tc>
      </w:tr>
      <w:tr w:rsidR="00EA4982" w14:paraId="60FD7846" w14:textId="77777777">
        <w:trPr>
          <w:trHeight w:val="20"/>
        </w:trPr>
        <w:tc>
          <w:tcPr>
            <w:tcW w:w="2972" w:type="dxa"/>
            <w:vMerge/>
          </w:tcPr>
          <w:p w14:paraId="1DA573E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6F5D150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Анализ результатов измерения величин с допустимой погрешностью и их графическое представление.</w:t>
            </w:r>
          </w:p>
        </w:tc>
      </w:tr>
      <w:tr w:rsidR="00EA4982" w14:paraId="7AC65F2C" w14:textId="77777777">
        <w:trPr>
          <w:trHeight w:val="361"/>
        </w:trPr>
        <w:tc>
          <w:tcPr>
            <w:tcW w:w="2972" w:type="dxa"/>
            <w:vMerge/>
          </w:tcPr>
          <w:p w14:paraId="76FC0CA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3E7DC90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A968056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169F76F" w14:textId="77777777">
        <w:tc>
          <w:tcPr>
            <w:tcW w:w="9722" w:type="dxa"/>
            <w:gridSpan w:val="2"/>
          </w:tcPr>
          <w:p w14:paraId="273E059C" w14:textId="6850D71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Комбинаторика, элементы теории вероятностей и математической статистики 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(18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3352D6D2" w14:textId="77777777">
        <w:tc>
          <w:tcPr>
            <w:tcW w:w="2972" w:type="dxa"/>
            <w:vMerge w:val="restart"/>
          </w:tcPr>
          <w:p w14:paraId="294614E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 Комбинаторика</w:t>
            </w:r>
          </w:p>
        </w:tc>
        <w:tc>
          <w:tcPr>
            <w:tcW w:w="6750" w:type="dxa"/>
          </w:tcPr>
          <w:p w14:paraId="009D730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F97AACC" w14:textId="77777777">
        <w:trPr>
          <w:trHeight w:val="396"/>
        </w:trPr>
        <w:tc>
          <w:tcPr>
            <w:tcW w:w="2972" w:type="dxa"/>
            <w:vMerge/>
          </w:tcPr>
          <w:p w14:paraId="0C07F2C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27F8D1D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комбинаторные конфигурации. Формулы комбинаторики. Правила комбинаторики. Типы комбинаторных задач.</w:t>
            </w:r>
          </w:p>
        </w:tc>
      </w:tr>
      <w:tr w:rsidR="00EA4982" w14:paraId="60F3CF68" w14:textId="77777777">
        <w:trPr>
          <w:trHeight w:val="20"/>
        </w:trPr>
        <w:tc>
          <w:tcPr>
            <w:tcW w:w="2972" w:type="dxa"/>
            <w:vMerge/>
          </w:tcPr>
          <w:p w14:paraId="488002F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71FF0F1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C7E383B" w14:textId="77777777">
        <w:trPr>
          <w:trHeight w:val="20"/>
        </w:trPr>
        <w:tc>
          <w:tcPr>
            <w:tcW w:w="2972" w:type="dxa"/>
            <w:vMerge/>
          </w:tcPr>
          <w:p w14:paraId="0468BD0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12751E9" w14:textId="77777777" w:rsidR="00EA4982" w:rsidRDefault="004B42F2" w:rsidP="004F0B60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Применение комбинаторики для решения профессиональных задач.</w:t>
            </w:r>
          </w:p>
        </w:tc>
      </w:tr>
      <w:tr w:rsidR="00EA4982" w14:paraId="0B4F504C" w14:textId="77777777">
        <w:trPr>
          <w:trHeight w:val="361"/>
        </w:trPr>
        <w:tc>
          <w:tcPr>
            <w:tcW w:w="2972" w:type="dxa"/>
            <w:vMerge/>
          </w:tcPr>
          <w:p w14:paraId="313FE81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7BB72D6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D554546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5AAEC24" w14:textId="77777777">
        <w:trPr>
          <w:trHeight w:val="361"/>
        </w:trPr>
        <w:tc>
          <w:tcPr>
            <w:tcW w:w="2972" w:type="dxa"/>
            <w:vMerge w:val="restart"/>
          </w:tcPr>
          <w:p w14:paraId="7CC81A1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 Элементы теории вероятностей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EFF0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B29B632" w14:textId="77777777">
        <w:trPr>
          <w:trHeight w:val="361"/>
        </w:trPr>
        <w:tc>
          <w:tcPr>
            <w:tcW w:w="2972" w:type="dxa"/>
            <w:vMerge/>
          </w:tcPr>
          <w:p w14:paraId="2931DBD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AF0B6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Виды событий. Произведение, сумма и разность событий.  Случайное событие и его вероятность. Классическое определение вероятности. Статистическое определение вероятности. </w:t>
            </w:r>
          </w:p>
          <w:p w14:paraId="1C8165C3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Теоремы сложения и умножения вероятностей. Формула полной вероятности. Формула Байеса. Повторные испытания. Формула Бернулли.</w:t>
            </w:r>
          </w:p>
        </w:tc>
      </w:tr>
      <w:tr w:rsidR="00EA4982" w14:paraId="6D9F9993" w14:textId="77777777">
        <w:trPr>
          <w:trHeight w:val="361"/>
        </w:trPr>
        <w:tc>
          <w:tcPr>
            <w:tcW w:w="2972" w:type="dxa"/>
            <w:vMerge/>
          </w:tcPr>
          <w:p w14:paraId="7A3F532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6322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BFFB8A4" w14:textId="77777777">
        <w:trPr>
          <w:trHeight w:val="137"/>
        </w:trPr>
        <w:tc>
          <w:tcPr>
            <w:tcW w:w="2972" w:type="dxa"/>
            <w:vMerge/>
          </w:tcPr>
          <w:p w14:paraId="1ED3833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335D43D3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Решение задач на нахождение вероятности событий.</w:t>
            </w:r>
          </w:p>
        </w:tc>
      </w:tr>
      <w:tr w:rsidR="00EA4982" w14:paraId="3B352B38" w14:textId="77777777">
        <w:trPr>
          <w:trHeight w:val="298"/>
        </w:trPr>
        <w:tc>
          <w:tcPr>
            <w:tcW w:w="2972" w:type="dxa"/>
            <w:vMerge/>
          </w:tcPr>
          <w:p w14:paraId="3C5B2DE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10FC5428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 Применение основ теории вероятностей для решения профессиональных задач.</w:t>
            </w:r>
          </w:p>
        </w:tc>
      </w:tr>
      <w:tr w:rsidR="00EA4982" w14:paraId="16472633" w14:textId="77777777">
        <w:trPr>
          <w:trHeight w:val="361"/>
        </w:trPr>
        <w:tc>
          <w:tcPr>
            <w:tcW w:w="2972" w:type="dxa"/>
            <w:vMerge/>
          </w:tcPr>
          <w:p w14:paraId="01C7CF0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DDE3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121BC7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FAB22E5" w14:textId="77777777">
        <w:tc>
          <w:tcPr>
            <w:tcW w:w="2972" w:type="dxa"/>
            <w:vMerge w:val="restart"/>
          </w:tcPr>
          <w:p w14:paraId="429142A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3.3. Элементы математической статистики</w:t>
            </w:r>
          </w:p>
        </w:tc>
        <w:tc>
          <w:tcPr>
            <w:tcW w:w="6750" w:type="dxa"/>
          </w:tcPr>
          <w:p w14:paraId="59B5D4A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3EAB631" w14:textId="77777777">
        <w:trPr>
          <w:trHeight w:val="396"/>
        </w:trPr>
        <w:tc>
          <w:tcPr>
            <w:tcW w:w="2972" w:type="dxa"/>
            <w:vMerge/>
          </w:tcPr>
          <w:p w14:paraId="53666F1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1BC01B7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понятия математической статистики. Методы описательной статистики. Методы проверки статистических гипотез.</w:t>
            </w:r>
          </w:p>
        </w:tc>
      </w:tr>
      <w:tr w:rsidR="00EA4982" w14:paraId="735C69D2" w14:textId="77777777">
        <w:trPr>
          <w:trHeight w:val="20"/>
        </w:trPr>
        <w:tc>
          <w:tcPr>
            <w:tcW w:w="2972" w:type="dxa"/>
            <w:vMerge/>
          </w:tcPr>
          <w:p w14:paraId="4E5C495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4576A31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7382BB1" w14:textId="77777777">
        <w:trPr>
          <w:trHeight w:val="20"/>
        </w:trPr>
        <w:tc>
          <w:tcPr>
            <w:tcW w:w="2972" w:type="dxa"/>
            <w:vMerge/>
          </w:tcPr>
          <w:p w14:paraId="3B5498C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3775A49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Проведение элементарной статистической обработки информации и результатов исследований.</w:t>
            </w:r>
          </w:p>
        </w:tc>
      </w:tr>
      <w:tr w:rsidR="00EA4982" w14:paraId="26D3D38D" w14:textId="77777777">
        <w:trPr>
          <w:trHeight w:val="20"/>
        </w:trPr>
        <w:tc>
          <w:tcPr>
            <w:tcW w:w="2972" w:type="dxa"/>
            <w:vMerge/>
          </w:tcPr>
          <w:p w14:paraId="00F1024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</w:tcPr>
          <w:p w14:paraId="38F1945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статистических методов для решения профессиональных задач.</w:t>
            </w:r>
          </w:p>
        </w:tc>
      </w:tr>
      <w:tr w:rsidR="00EA4982" w14:paraId="7A60A845" w14:textId="77777777">
        <w:trPr>
          <w:trHeight w:val="361"/>
        </w:trPr>
        <w:tc>
          <w:tcPr>
            <w:tcW w:w="2972" w:type="dxa"/>
            <w:vMerge/>
          </w:tcPr>
          <w:p w14:paraId="27678B4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50" w:type="dxa"/>
            <w:vAlign w:val="bottom"/>
          </w:tcPr>
          <w:p w14:paraId="4A5738C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F2ADCAE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0C14A56" w14:textId="77777777">
        <w:tc>
          <w:tcPr>
            <w:tcW w:w="9722" w:type="dxa"/>
            <w:gridSpan w:val="2"/>
          </w:tcPr>
          <w:p w14:paraId="69244D95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741C79FC" w14:textId="77777777">
        <w:tc>
          <w:tcPr>
            <w:tcW w:w="9722" w:type="dxa"/>
            <w:gridSpan w:val="2"/>
          </w:tcPr>
          <w:p w14:paraId="024D8CBA" w14:textId="514D8F3A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часов</w:t>
            </w:r>
          </w:p>
        </w:tc>
      </w:tr>
    </w:tbl>
    <w:p w14:paraId="03809E28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78401468" w14:textId="77777777" w:rsidR="00EA4982" w:rsidRDefault="004B42F2" w:rsidP="004F0B60">
      <w:pPr>
        <w:pStyle w:val="1f1"/>
      </w:pPr>
      <w:bookmarkStart w:id="1813" w:name="_Toc26613"/>
      <w:bookmarkStart w:id="1814" w:name="_Toc28432"/>
      <w:bookmarkStart w:id="1815" w:name="_Toc23125"/>
      <w:bookmarkStart w:id="1816" w:name="_Toc10582"/>
      <w:bookmarkStart w:id="1817" w:name="_Toc16382"/>
      <w:bookmarkStart w:id="1818" w:name="_Toc231210522"/>
      <w:bookmarkStart w:id="1819" w:name="_Toc231229114"/>
      <w:bookmarkStart w:id="1820" w:name="_Toc231229285"/>
      <w:bookmarkStart w:id="1821" w:name="_Toc231229456"/>
      <w:bookmarkStart w:id="1822" w:name="_Toc231404357"/>
      <w:bookmarkStart w:id="1823" w:name="_Toc231404700"/>
      <w:bookmarkStart w:id="1824" w:name="_Toc231405045"/>
      <w:bookmarkStart w:id="1825" w:name="_Toc231405218"/>
      <w:bookmarkStart w:id="1826" w:name="_Toc231405391"/>
      <w:bookmarkStart w:id="1827" w:name="_Toc231405564"/>
      <w:bookmarkStart w:id="1828" w:name="_Toc231405737"/>
      <w:bookmarkStart w:id="1829" w:name="_Toc231405910"/>
      <w:bookmarkStart w:id="1830" w:name="_Toc231406083"/>
      <w:bookmarkStart w:id="1831" w:name="_Toc231406256"/>
      <w:bookmarkStart w:id="1832" w:name="_Toc231406431"/>
      <w:bookmarkStart w:id="1833" w:name="_Toc231406617"/>
      <w:bookmarkStart w:id="1834" w:name="_Toc231406813"/>
      <w:bookmarkStart w:id="1835" w:name="_Toc231406988"/>
      <w:bookmarkStart w:id="1836" w:name="_Toc231407163"/>
      <w:r>
        <w:t>3. Условия реализации ДИСЦИПЛИНЫ</w:t>
      </w:r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</w:p>
    <w:p w14:paraId="4D5BDC9B" w14:textId="77777777" w:rsidR="00EA4982" w:rsidRDefault="004B42F2" w:rsidP="004F0B60">
      <w:pPr>
        <w:pStyle w:val="113"/>
      </w:pPr>
      <w:bookmarkStart w:id="1837" w:name="_Toc231229115"/>
      <w:bookmarkStart w:id="1838" w:name="_Toc231229286"/>
      <w:bookmarkStart w:id="1839" w:name="_Toc231229457"/>
      <w:bookmarkStart w:id="1840" w:name="_Toc231404358"/>
      <w:bookmarkStart w:id="1841" w:name="_Toc231404701"/>
      <w:bookmarkStart w:id="1842" w:name="_Toc231405046"/>
      <w:bookmarkStart w:id="1843" w:name="_Toc231405219"/>
      <w:bookmarkStart w:id="1844" w:name="_Toc231405392"/>
      <w:bookmarkStart w:id="1845" w:name="_Toc231405565"/>
      <w:bookmarkStart w:id="1846" w:name="_Toc231405738"/>
      <w:bookmarkStart w:id="1847" w:name="_Toc231405911"/>
      <w:bookmarkStart w:id="1848" w:name="_Toc231406084"/>
      <w:bookmarkStart w:id="1849" w:name="_Toc231406257"/>
      <w:bookmarkStart w:id="1850" w:name="_Toc231406432"/>
      <w:bookmarkStart w:id="1851" w:name="_Toc231406618"/>
      <w:bookmarkStart w:id="1852" w:name="_Toc231406814"/>
      <w:bookmarkStart w:id="1853" w:name="_Toc231406989"/>
      <w:bookmarkStart w:id="1854" w:name="_Toc231407164"/>
      <w:r>
        <w:t>3.1. Материально-техническое обеспечение</w:t>
      </w:r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</w:p>
    <w:p w14:paraId="582B05D7" w14:textId="510207F9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5F8B60B" w14:textId="77777777" w:rsidR="004F0B60" w:rsidRDefault="004F0B6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8BF9A7" w14:textId="77777777" w:rsidR="00EA4982" w:rsidRDefault="004B42F2" w:rsidP="004F0B60">
      <w:pPr>
        <w:pStyle w:val="113"/>
      </w:pPr>
      <w:bookmarkStart w:id="1855" w:name="_Toc231229116"/>
      <w:bookmarkStart w:id="1856" w:name="_Toc231229287"/>
      <w:bookmarkStart w:id="1857" w:name="_Toc231229458"/>
      <w:bookmarkStart w:id="1858" w:name="_Toc231404359"/>
      <w:bookmarkStart w:id="1859" w:name="_Toc231404702"/>
      <w:bookmarkStart w:id="1860" w:name="_Toc231405047"/>
      <w:bookmarkStart w:id="1861" w:name="_Toc231405220"/>
      <w:bookmarkStart w:id="1862" w:name="_Toc231405393"/>
      <w:bookmarkStart w:id="1863" w:name="_Toc231405566"/>
      <w:bookmarkStart w:id="1864" w:name="_Toc231405739"/>
      <w:bookmarkStart w:id="1865" w:name="_Toc231405912"/>
      <w:bookmarkStart w:id="1866" w:name="_Toc231406085"/>
      <w:bookmarkStart w:id="1867" w:name="_Toc231406258"/>
      <w:bookmarkStart w:id="1868" w:name="_Toc231406433"/>
      <w:bookmarkStart w:id="1869" w:name="_Toc231406619"/>
      <w:bookmarkStart w:id="1870" w:name="_Toc231406815"/>
      <w:bookmarkStart w:id="1871" w:name="_Toc231406990"/>
      <w:bookmarkStart w:id="1872" w:name="_Toc231407165"/>
      <w:r>
        <w:t>3.2. Учебно-методическое обеспечение</w:t>
      </w:r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</w:p>
    <w:p w14:paraId="65F52866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91BBBC2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FEA7C5" w14:textId="77777777" w:rsidR="00EA4982" w:rsidRDefault="004B42F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F76DD13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Васильев А. А.  Теория вероятностей и математическая статистика : учебник и практикум для среднего профессионального образования / А. А. Васильев. — 2-е изд., испр. и доп. — Москва : Издательство Юрайт, 2025. — 224 с.  </w:t>
      </w:r>
    </w:p>
    <w:p w14:paraId="1E0BF7B3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Ганичева,А. В. Математическое программирование / А. В. Ганичева, А. В. Ганичев. — 2-е изд., стер. — Санкт-Петербург : Лань, 2022. — 88 с. </w:t>
      </w:r>
    </w:p>
    <w:p w14:paraId="4C2A40AE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Глотова М. Ю.  Математическая обработка информации : учебник и практикум для среднего профессионального образования / М. Ю. Глотова, Е. А. Самохвалова. — 4-е изд., испр. и доп. — Москва : Издательство Юрайт, 2025. — 330 с. </w:t>
      </w:r>
    </w:p>
    <w:p w14:paraId="0C0024F6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Калинина В. Н.  Теория вероятностей и математическая статистика : учебник для среднего профессионального образования / В. Н. Калинина. — 2-е изд., перераб. и доп. — Москва : Издательство Юрайт, 2024. — 472 с. </w:t>
      </w:r>
    </w:p>
    <w:p w14:paraId="7C96AB5C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Кацман, Ю. Я.  Теория вероятностей и математическая статистика. Примеры с решениями : учебник для среднего профессионального образования / Ю. Я. Кацман. — Москва : Издательство Юрайт, 2025. — 138 с. </w:t>
      </w:r>
    </w:p>
    <w:p w14:paraId="3B38D8E4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Кытманов А. М. Математика : учебное пособие для спо / А. М. Кытманов, Е. К. Лейнартас, С. Г. Мысливец. — 2-е изд., стер. — Санкт-Петербург : Лань, 2022. — 288 с</w:t>
      </w:r>
      <w:r>
        <w:rPr>
          <w:rFonts w:ascii="Times New Roman" w:eastAsia="SimSun" w:hAnsi="Times New Roman" w:cs="Times New Roman"/>
          <w:iCs/>
          <w:strike/>
          <w:sz w:val="24"/>
          <w:szCs w:val="24"/>
          <w:lang w:eastAsia="ru-RU"/>
        </w:rPr>
        <w:t xml:space="preserve"> </w:t>
      </w:r>
    </w:p>
    <w:p w14:paraId="0EE56F09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 Малугин В. А.  Математическая статистика : учебник для среднего профессионального образования / В. А. Малугин. — Москва : Издательство Юрайт, 2025. — 218 с. </w:t>
      </w:r>
    </w:p>
    <w:p w14:paraId="12E15555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Малугин В. А.  Теория вероятностей и математическая статистика : учебник и практикум для среднего профессионального образования / В. А. Малугин. — Москва : Издательство Юрайт, 2025. — 470 с. </w:t>
      </w:r>
    </w:p>
    <w:p w14:paraId="69936608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Математика для педагогических специальностей : учебник и практикум для среднего профессионального образования / под общей редакцией Н. Л. Стефановой. — 2-е изд., перераб. и доп. — Москва : Издательство Юрайт, 2025. — 317 с.  </w:t>
      </w:r>
    </w:p>
    <w:p w14:paraId="56BE3E09" w14:textId="77777777" w:rsidR="00EA4982" w:rsidRDefault="004B42F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Прохоров Ю. В.  Теория вероятностей и математическая статистика : учебник и практикум для среднего профессионального образования / Ю. В. Прохоров, Л. С. Пономаренко. — 3-е изд., испр. и доп. — Москва : Издательство Юрайт, 2025. — 219 с. </w:t>
      </w:r>
    </w:p>
    <w:p w14:paraId="5B5EC625" w14:textId="77777777" w:rsidR="00EA4982" w:rsidRDefault="00EA4982">
      <w:pPr>
        <w:shd w:val="clear" w:color="auto" w:fill="FFFFFF"/>
        <w:tabs>
          <w:tab w:val="left" w:pos="993"/>
        </w:tabs>
        <w:spacing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</w:p>
    <w:p w14:paraId="5DE46257" w14:textId="77777777" w:rsidR="00EA4982" w:rsidRDefault="004B42F2" w:rsidP="004F0B60">
      <w:pPr>
        <w:pStyle w:val="1f1"/>
      </w:pPr>
      <w:bookmarkStart w:id="1873" w:name="_Toc28519"/>
      <w:bookmarkStart w:id="1874" w:name="_Toc30774"/>
      <w:bookmarkStart w:id="1875" w:name="_Toc17198"/>
      <w:bookmarkStart w:id="1876" w:name="_Toc17475"/>
      <w:bookmarkStart w:id="1877" w:name="_Toc2338"/>
      <w:bookmarkStart w:id="1878" w:name="_Toc231210523"/>
      <w:bookmarkStart w:id="1879" w:name="_Toc231229117"/>
      <w:bookmarkStart w:id="1880" w:name="_Toc231229288"/>
      <w:bookmarkStart w:id="1881" w:name="_Toc231229459"/>
      <w:bookmarkStart w:id="1882" w:name="_Toc231404360"/>
      <w:bookmarkStart w:id="1883" w:name="_Toc231404703"/>
      <w:bookmarkStart w:id="1884" w:name="_Toc231405048"/>
      <w:bookmarkStart w:id="1885" w:name="_Toc231405221"/>
      <w:bookmarkStart w:id="1886" w:name="_Toc231405394"/>
      <w:bookmarkStart w:id="1887" w:name="_Toc231405567"/>
      <w:bookmarkStart w:id="1888" w:name="_Toc231405740"/>
      <w:bookmarkStart w:id="1889" w:name="_Toc231405913"/>
      <w:bookmarkStart w:id="1890" w:name="_Toc231406086"/>
      <w:bookmarkStart w:id="1891" w:name="_Toc231406259"/>
      <w:bookmarkStart w:id="1892" w:name="_Toc231406434"/>
      <w:bookmarkStart w:id="1893" w:name="_Toc231406620"/>
      <w:bookmarkStart w:id="1894" w:name="_Toc231406816"/>
      <w:bookmarkStart w:id="1895" w:name="_Toc231406991"/>
      <w:bookmarkStart w:id="1896" w:name="_Toc231407166"/>
      <w:r>
        <w:t xml:space="preserve">4. Контроль и оценка результатов </w:t>
      </w:r>
      <w:r>
        <w:br/>
        <w:t>освоения ДИСЦИПЛИНЫ</w:t>
      </w:r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553"/>
        <w:gridCol w:w="2279"/>
      </w:tblGrid>
      <w:tr w:rsidR="00EA4982" w14:paraId="26875DA6" w14:textId="77777777" w:rsidTr="004F0B60">
        <w:trPr>
          <w:trHeight w:val="519"/>
        </w:trPr>
        <w:tc>
          <w:tcPr>
            <w:tcW w:w="2458" w:type="pct"/>
            <w:vAlign w:val="center"/>
          </w:tcPr>
          <w:p w14:paraId="1D9D88D6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343" w:type="pct"/>
            <w:vAlign w:val="center"/>
          </w:tcPr>
          <w:p w14:paraId="3F973C6E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199" w:type="pct"/>
            <w:vAlign w:val="center"/>
          </w:tcPr>
          <w:p w14:paraId="27F614C4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:rsidR="00EA4982" w14:paraId="6F16EB6B" w14:textId="77777777" w:rsidTr="004F0B60">
        <w:trPr>
          <w:trHeight w:val="698"/>
        </w:trPr>
        <w:tc>
          <w:tcPr>
            <w:tcW w:w="2458" w:type="pct"/>
          </w:tcPr>
          <w:p w14:paraId="322076DB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Знает: </w:t>
            </w:r>
          </w:p>
          <w:p w14:paraId="227C8953" w14:textId="77777777" w:rsidR="00EA4982" w:rsidRDefault="004B42F2">
            <w:pPr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1EACFFDC" w14:textId="77777777" w:rsidR="00EA4982" w:rsidRDefault="004B42F2">
            <w:pPr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 xml:space="preserve">структура плана для решения задач,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14:paraId="6DE05211" w14:textId="77777777" w:rsidR="00EA4982" w:rsidRDefault="004B42F2">
            <w:pPr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1B94A64" w14:textId="77777777" w:rsidR="00EA4982" w:rsidRDefault="004B42F2">
            <w:pPr>
              <w:ind w:left="31"/>
              <w:jc w:val="both"/>
              <w:rPr>
                <w:rFonts w:ascii="Times New Roman" w:hAnsi="Times New Roman" w:cs="Times New Roman"/>
                <w:iCs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4C67ADAD" w14:textId="77777777" w:rsidR="00EA4982" w:rsidRDefault="004B42F2">
            <w:pPr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порядок оценки результатов решения задач профессиональной деятельности;</w:t>
            </w:r>
          </w:p>
          <w:p w14:paraId="407EAD66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56CEFCF1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формат оформления результатов поиска информации,</w:t>
            </w:r>
          </w:p>
          <w:p w14:paraId="5DCA900D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343" w:type="pct"/>
          </w:tcPr>
          <w:p w14:paraId="3F052F25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демонстрирует знание современных методов классификации и обработки полученной информации, работа с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базами данных: литературной информацией, численными данными экспериментов, построение моделей, вероятностное прогнозирование в профессиональной сфере;</w:t>
            </w:r>
          </w:p>
          <w:p w14:paraId="44EE71E9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алгоритмы выполнения работ;</w:t>
            </w:r>
          </w:p>
          <w:p w14:paraId="0A94DED3" w14:textId="77777777" w:rsidR="00EA4982" w:rsidRDefault="00EA498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99" w:type="pct"/>
          </w:tcPr>
          <w:p w14:paraId="0C34FCB4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67CF33C5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1301F71E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практической работы;</w:t>
            </w:r>
          </w:p>
          <w:p w14:paraId="4D71F89D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285B7A26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5869D8D9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6FB0DCE3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EA4982" w14:paraId="1883013F" w14:textId="77777777" w:rsidTr="004F0B60">
        <w:trPr>
          <w:trHeight w:val="698"/>
        </w:trPr>
        <w:tc>
          <w:tcPr>
            <w:tcW w:w="2458" w:type="pct"/>
          </w:tcPr>
          <w:p w14:paraId="5D526AEB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Умеет:</w:t>
            </w:r>
          </w:p>
          <w:p w14:paraId="3DDCADBC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14:paraId="5601E282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определять этапы решения задачи составлять план действия; определять необходимые ресурсы; </w:t>
            </w:r>
          </w:p>
          <w:p w14:paraId="215B6D92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4B87336F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  <w:p w14:paraId="1CCD0869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 определять задачи для поиска информации, планировать процесс поиска, выбирать необходимые источники информации;</w:t>
            </w:r>
          </w:p>
          <w:p w14:paraId="00C86AE2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23B8FF33" w14:textId="77777777" w:rsidR="00EA4982" w:rsidRDefault="004B42F2">
            <w:pPr>
              <w:ind w:firstLine="14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-применять средства применять средства информационных технологий для решения профессиональных задач;</w:t>
            </w:r>
          </w:p>
          <w:p w14:paraId="0B23099E" w14:textId="77777777" w:rsidR="00EA4982" w:rsidRDefault="004B42F2">
            <w:pPr>
              <w:ind w:firstLine="14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деятельности.</w:t>
            </w:r>
          </w:p>
          <w:p w14:paraId="5A34B951" w14:textId="77777777" w:rsidR="00EA4982" w:rsidRDefault="004B42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различные цифровые средства для решения профессиональных задач;</w:t>
            </w:r>
          </w:p>
        </w:tc>
        <w:tc>
          <w:tcPr>
            <w:tcW w:w="1343" w:type="pct"/>
          </w:tcPr>
          <w:p w14:paraId="33B6427D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владение современными методами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 </w:t>
            </w:r>
          </w:p>
          <w:p w14:paraId="72218056" w14:textId="77777777" w:rsidR="00EA4982" w:rsidRDefault="004B4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профессиональной сфере.</w:t>
            </w:r>
          </w:p>
          <w:p w14:paraId="0A4555A9" w14:textId="77777777" w:rsidR="00EA4982" w:rsidRDefault="00EA498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99" w:type="pct"/>
          </w:tcPr>
          <w:p w14:paraId="20F3F5F6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4A2F8F5F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1D9C0169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04EEE114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5B3D7E20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611C84DD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1E21FA10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71221DF0" w14:textId="77777777" w:rsidR="00EA4982" w:rsidRDefault="004B42F2" w:rsidP="004F0B6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4E36F9B" w14:textId="4092FCAF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4F0B60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643D6B0B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234067C1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78D91A05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BC839E3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B618DEA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8DF252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9602F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DFD7D86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C560D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F1FCB0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1BC9F9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C441C3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BFBE73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E2E6E7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0C0FA4C" w14:textId="77777777" w:rsidR="00EA4982" w:rsidRDefault="004B42F2">
      <w:pPr>
        <w:pStyle w:val="1"/>
      </w:pPr>
      <w:bookmarkStart w:id="1897" w:name="_Toc231210524"/>
      <w:bookmarkStart w:id="1898" w:name="_Toc231406621"/>
      <w:r>
        <w:t>«ОП.09 АНАТОМИЯ И ФИЗИОЛОГИЯ ЧЕЛОВЕКА»</w:t>
      </w:r>
      <w:bookmarkEnd w:id="1897"/>
      <w:bookmarkEnd w:id="1898"/>
    </w:p>
    <w:p w14:paraId="264EE8F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B02E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BBF95E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A589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06C4E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BD608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E2B1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7BC5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421FA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C59B7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A14D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EA2E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C11C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27F9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D5B991" w14:textId="13DA8D4E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33F7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4A3CD73A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B19A6F6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226EB82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A25A04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082E3FD" w14:textId="77777777" w:rsidR="00EA4982" w:rsidRDefault="004B42F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  <w:br w:type="page"/>
      </w:r>
    </w:p>
    <w:p w14:paraId="78714815" w14:textId="77777777" w:rsidR="00EA4982" w:rsidRDefault="004B42F2" w:rsidP="004F0B60">
      <w:pPr>
        <w:pStyle w:val="1f1"/>
      </w:pPr>
      <w:bookmarkStart w:id="1899" w:name="_Toc31270"/>
      <w:bookmarkStart w:id="1900" w:name="_Toc231210525"/>
      <w:bookmarkStart w:id="1901" w:name="_Toc231229118"/>
      <w:bookmarkStart w:id="1902" w:name="_Toc231229289"/>
      <w:bookmarkStart w:id="1903" w:name="_Toc231229460"/>
      <w:bookmarkStart w:id="1904" w:name="_Toc231404361"/>
      <w:bookmarkStart w:id="1905" w:name="_Toc231404704"/>
      <w:bookmarkStart w:id="1906" w:name="_Toc231405049"/>
      <w:bookmarkStart w:id="1907" w:name="_Toc231405222"/>
      <w:bookmarkStart w:id="1908" w:name="_Toc231405395"/>
      <w:bookmarkStart w:id="1909" w:name="_Toc231405568"/>
      <w:bookmarkStart w:id="1910" w:name="_Toc231405741"/>
      <w:bookmarkStart w:id="1911" w:name="_Toc231405914"/>
      <w:bookmarkStart w:id="1912" w:name="_Toc231406087"/>
      <w:bookmarkStart w:id="1913" w:name="_Toc231406260"/>
      <w:bookmarkStart w:id="1914" w:name="_Toc231406435"/>
      <w:bookmarkStart w:id="1915" w:name="_Toc231406622"/>
      <w:bookmarkStart w:id="1916" w:name="_Toc231406817"/>
      <w:bookmarkStart w:id="1917" w:name="_Toc231406992"/>
      <w:bookmarkStart w:id="1918" w:name="_Toc231407167"/>
      <w:r>
        <w:lastRenderedPageBreak/>
        <w:t>СОДЕРЖАНИЕ ПРОГРАММЫ</w:t>
      </w:r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</w:p>
    <w:p w14:paraId="62E161A8" w14:textId="7A2A7F9D" w:rsidR="0027506E" w:rsidRDefault="004B42F2" w:rsidP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35BEB63E" w14:textId="6D32B29A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568" w:history="1">
        <w:r w:rsidRPr="006F1109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14:paraId="70622A62" w14:textId="45E85CF8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569" w:history="1">
        <w:r w:rsidRPr="006F1109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0100E4D8" w14:textId="7C27159F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570" w:history="1">
        <w:r w:rsidRPr="006F1109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1A57F409" w14:textId="6FA4B302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571" w:history="1">
        <w:r w:rsidRPr="006F1109">
          <w:rPr>
            <w:rStyle w:val="a8"/>
            <w:noProof/>
            <w:spacing w:val="15"/>
          </w:rPr>
          <w:t>1</w:t>
        </w:r>
        <w:r w:rsidRPr="006F1109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3B39AE46" w14:textId="349CA788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572" w:history="1">
        <w:r w:rsidRPr="006F1109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2EDF90D4" w14:textId="7431F0AF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573" w:history="1">
        <w:r w:rsidRPr="006F1109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51C3EBA2" w14:textId="74D58292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574" w:history="1">
        <w:r w:rsidRPr="006F1109">
          <w:rPr>
            <w:rStyle w:val="a8"/>
            <w:noProof/>
            <w:spacing w:val="15"/>
          </w:rPr>
          <w:t>2</w:t>
        </w:r>
        <w:r w:rsidRPr="006F1109">
          <w:rPr>
            <w:rStyle w:val="a8"/>
            <w:noProof/>
          </w:rPr>
          <w:t>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64337ECA" w14:textId="7D9CD883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575" w:history="1">
        <w:r w:rsidRPr="006F1109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2693FC87" w14:textId="61D6EF13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576" w:history="1">
        <w:r w:rsidRPr="006F1109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164B8529" w14:textId="18159DD3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577" w:history="1">
        <w:r w:rsidRPr="006F1109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6A403F9F" w14:textId="1038A727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578" w:history="1">
        <w:r w:rsidRPr="006F1109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6F169FAF" w14:textId="4D43BFC8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51F8DF2E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24"/>
          <w:headerReference w:type="default" r:id="rId25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396C30C" w14:textId="66A981AB" w:rsidR="00EA4982" w:rsidRDefault="004F0B60" w:rsidP="004F0B60">
      <w:pPr>
        <w:pStyle w:val="1f1"/>
      </w:pPr>
      <w:bookmarkStart w:id="1919" w:name="_Toc1690"/>
      <w:bookmarkStart w:id="1920" w:name="_Toc231210526"/>
      <w:bookmarkStart w:id="1921" w:name="_Toc231229119"/>
      <w:bookmarkStart w:id="1922" w:name="_Toc231229290"/>
      <w:bookmarkStart w:id="1923" w:name="_Toc231229461"/>
      <w:bookmarkStart w:id="1924" w:name="_Toc231404362"/>
      <w:bookmarkStart w:id="1925" w:name="_Toc231404705"/>
      <w:bookmarkStart w:id="1926" w:name="_Toc231405050"/>
      <w:bookmarkStart w:id="1927" w:name="_Toc231405223"/>
      <w:bookmarkStart w:id="1928" w:name="_Toc231405396"/>
      <w:bookmarkStart w:id="1929" w:name="_Toc231405569"/>
      <w:bookmarkStart w:id="1930" w:name="_Toc231405742"/>
      <w:bookmarkStart w:id="1931" w:name="_Toc231405915"/>
      <w:bookmarkStart w:id="1932" w:name="_Toc231406088"/>
      <w:bookmarkStart w:id="1933" w:name="_Toc231406261"/>
      <w:bookmarkStart w:id="1934" w:name="_Toc231406436"/>
      <w:bookmarkStart w:id="1935" w:name="_Toc231406623"/>
      <w:bookmarkStart w:id="1936" w:name="_Toc231406818"/>
      <w:bookmarkStart w:id="1937" w:name="_Toc231406993"/>
      <w:bookmarkStart w:id="1938" w:name="_Toc231407168"/>
      <w:r w:rsidRPr="004F0B60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4B42F2">
        <w:t>Общая характеристика ПРИМЕРНОЙ РАБОЧЕЙ ПРОГРАММЫ УЧЕБНОЙ ДИСЦИПЛИНЫ</w:t>
      </w:r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</w:p>
    <w:p w14:paraId="59C58D4F" w14:textId="2D5BDDEC" w:rsidR="00EA4982" w:rsidRPr="004F0B60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4F0B60"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ОП.09 </w:t>
      </w:r>
      <w:r w:rsidRPr="004F0B60">
        <w:rPr>
          <w:rFonts w:ascii="Times New Roman" w:eastAsia="Times New Roman" w:hAnsi="Times New Roman" w:cs="Times New Roman"/>
          <w:b/>
          <w:bCs/>
          <w:sz w:val="24"/>
          <w:szCs w:val="24"/>
        </w:rPr>
        <w:t>Анатомия и физиология человека</w:t>
      </w:r>
      <w:r w:rsidRPr="004F0B6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»</w:t>
      </w:r>
    </w:p>
    <w:p w14:paraId="24826F69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3AF8E131" w14:textId="77777777" w:rsidR="00EA4982" w:rsidRDefault="004B42F2" w:rsidP="004F0B60">
      <w:pPr>
        <w:pStyle w:val="113"/>
      </w:pPr>
      <w:bookmarkStart w:id="1939" w:name="_Toc231229120"/>
      <w:bookmarkStart w:id="1940" w:name="_Toc231229291"/>
      <w:bookmarkStart w:id="1941" w:name="_Toc231229462"/>
      <w:bookmarkStart w:id="1942" w:name="_Toc231404363"/>
      <w:bookmarkStart w:id="1943" w:name="_Toc231404706"/>
      <w:bookmarkStart w:id="1944" w:name="_Toc231405051"/>
      <w:bookmarkStart w:id="1945" w:name="_Toc231405224"/>
      <w:bookmarkStart w:id="1946" w:name="_Toc231405397"/>
      <w:bookmarkStart w:id="1947" w:name="_Toc231405570"/>
      <w:bookmarkStart w:id="1948" w:name="_Toc231405743"/>
      <w:bookmarkStart w:id="1949" w:name="_Toc231405916"/>
      <w:bookmarkStart w:id="1950" w:name="_Toc231406089"/>
      <w:bookmarkStart w:id="1951" w:name="_Toc231406262"/>
      <w:bookmarkStart w:id="1952" w:name="_Toc231406437"/>
      <w:bookmarkStart w:id="1953" w:name="_Toc231406624"/>
      <w:bookmarkStart w:id="1954" w:name="_Toc231406819"/>
      <w:bookmarkStart w:id="1955" w:name="_Toc231406994"/>
      <w:bookmarkStart w:id="1956" w:name="_Toc231407169"/>
      <w:r>
        <w:t>1.1. Цель и место дисциплины в структуре образовательной программы</w:t>
      </w:r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</w:p>
    <w:p w14:paraId="78E3EAAA" w14:textId="55BF629C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F4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дисциплины «Анатомия и физиология человека»: формирование у студентов системы теоретических и практических знаний о строении человеческого организма и закономерностях строения</w:t>
      </w:r>
      <w:r w:rsidR="00465F4A" w:rsidRPr="00465F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65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F4A" w:rsidRPr="00465F4A">
        <w:rPr>
          <w:rFonts w:ascii="Times New Roman" w:eastAsia="Times New Roman" w:hAnsi="Times New Roman" w:cs="Times New Roman"/>
          <w:sz w:val="24"/>
          <w:szCs w:val="24"/>
          <w:lang w:eastAsia="ru-RU"/>
        </w:rPr>
        <w:t>о функциях организма, об особенностях деятельности организма во время выполнения физической работы</w:t>
      </w:r>
      <w:r w:rsidRPr="00465F4A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умени</w:t>
      </w:r>
      <w:r w:rsidR="000B3A3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65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знания по анатомии </w:t>
      </w:r>
      <w:r w:rsidR="00465F4A" w:rsidRPr="00465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физиология человека </w:t>
      </w:r>
      <w:r w:rsidRPr="00465F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профессиональной деятельности.</w:t>
      </w:r>
    </w:p>
    <w:p w14:paraId="5AAE821A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«Анатомия и физиология человека» включена в обязательную часть (наименование) цикла образовательной программы.</w:t>
      </w:r>
    </w:p>
    <w:p w14:paraId="73C21382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7349ED" w14:textId="77777777" w:rsidR="00EA4982" w:rsidRPr="004F0B60" w:rsidRDefault="004B42F2" w:rsidP="004F0B60">
      <w:pPr>
        <w:pStyle w:val="113"/>
      </w:pPr>
      <w:bookmarkStart w:id="1957" w:name="_Toc231229121"/>
      <w:bookmarkStart w:id="1958" w:name="_Toc231229292"/>
      <w:bookmarkStart w:id="1959" w:name="_Toc231229463"/>
      <w:bookmarkStart w:id="1960" w:name="_Toc231404364"/>
      <w:bookmarkStart w:id="1961" w:name="_Toc231404707"/>
      <w:bookmarkStart w:id="1962" w:name="_Toc231405052"/>
      <w:bookmarkStart w:id="1963" w:name="_Toc231405225"/>
      <w:bookmarkStart w:id="1964" w:name="_Toc231405398"/>
      <w:bookmarkStart w:id="1965" w:name="_Toc231405571"/>
      <w:bookmarkStart w:id="1966" w:name="_Toc231405744"/>
      <w:bookmarkStart w:id="1967" w:name="_Toc231405917"/>
      <w:bookmarkStart w:id="1968" w:name="_Toc231406090"/>
      <w:bookmarkStart w:id="1969" w:name="_Toc231406263"/>
      <w:bookmarkStart w:id="1970" w:name="_Toc231406438"/>
      <w:bookmarkStart w:id="1971" w:name="_Toc231406625"/>
      <w:bookmarkStart w:id="1972" w:name="_Toc231406820"/>
      <w:bookmarkStart w:id="1973" w:name="_Toc231406995"/>
      <w:bookmarkStart w:id="1974" w:name="_Toc231407170"/>
      <w:r w:rsidRPr="004F0B60">
        <w:rPr>
          <w:spacing w:val="15"/>
        </w:rPr>
        <w:t>1</w:t>
      </w:r>
      <w:r w:rsidRPr="004F0B60">
        <w:t>.2. Планируемые результаты освоения дисциплины</w:t>
      </w:r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</w:p>
    <w:p w14:paraId="1CE7F1ED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938C913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7E27937A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68550" w14:textId="77777777" w:rsidR="00EA4982" w:rsidRDefault="004B42F2">
            <w:pPr>
              <w:rPr>
                <w:rStyle w:val="a7"/>
                <w:b/>
                <w:sz w:val="24"/>
                <w:szCs w:val="24"/>
              </w:rPr>
            </w:pPr>
            <w:r>
              <w:rPr>
                <w:rStyle w:val="a7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7"/>
                <w:b/>
                <w:sz w:val="24"/>
                <w:szCs w:val="24"/>
              </w:rPr>
              <w:t>ОК, ПК</w:t>
            </w:r>
          </w:p>
          <w:p w14:paraId="5DB53CBB" w14:textId="77777777" w:rsidR="00EA4982" w:rsidRDefault="00EA4982">
            <w:pPr>
              <w:rPr>
                <w:rStyle w:val="a7"/>
                <w:b/>
                <w:i w:val="0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7B6A4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69DA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6F0A1562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1B3DE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E31EE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A7E289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4E8EED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720A0C8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BBE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5B684216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9BC2B4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2D5CC43" w14:textId="77777777" w:rsidR="00EA4982" w:rsidRDefault="00EA498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4982" w14:paraId="4A2E8690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1C8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B61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44CCB5D4" w14:textId="15B47E60" w:rsidR="00EA4982" w:rsidRDefault="001413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B42F2"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7C68557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2983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DB60018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52165E1D" w14:textId="77777777" w:rsidTr="00D33F7E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75ED273D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260742B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использовать физкультурно-оздоровительную деятельность для укрепления здоровья, достижения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жизненных и профессиональных целей;</w:t>
            </w:r>
          </w:p>
        </w:tc>
        <w:tc>
          <w:tcPr>
            <w:tcW w:w="4394" w:type="dxa"/>
            <w:shd w:val="clear" w:color="auto" w:fill="auto"/>
          </w:tcPr>
          <w:p w14:paraId="7F96AA7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условия профессиональной деятельности и зоны риска физического здоровья для специальности;</w:t>
            </w:r>
          </w:p>
        </w:tc>
      </w:tr>
      <w:tr w:rsidR="003A77D9" w14:paraId="2A42A290" w14:textId="77777777" w:rsidTr="008D29A6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5F1B" w14:textId="77777777" w:rsidR="003A77D9" w:rsidRDefault="003A77D9" w:rsidP="003A77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5048917C" w14:textId="77777777" w:rsidR="003A77D9" w:rsidRDefault="003A77D9" w:rsidP="003A77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792E906B" w14:textId="0B02137F" w:rsidR="003A77D9" w:rsidRDefault="003A77D9" w:rsidP="003A77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6A5" w14:textId="57461F74" w:rsidR="003A77D9" w:rsidRDefault="003A77D9" w:rsidP="003A77D9">
            <w:pPr>
              <w:rPr>
                <w:rFonts w:ascii="Times New Roman" w:hAnsi="Times New Roman" w:cs="Times New Roman"/>
                <w:sz w:val="24"/>
              </w:rPr>
            </w:pPr>
            <w:r w:rsidRPr="00192F71">
              <w:rPr>
                <w:rFonts w:ascii="Times New Roman" w:hAnsi="Times New Roman" w:cs="Times New Roman"/>
                <w:sz w:val="24"/>
              </w:rPr>
              <w:t xml:space="preserve">- применять </w:t>
            </w:r>
            <w:r w:rsidR="0014133B">
              <w:rPr>
                <w:rFonts w:ascii="Times New Roman" w:hAnsi="Times New Roman" w:cs="Times New Roman"/>
                <w:sz w:val="24"/>
              </w:rPr>
              <w:t xml:space="preserve">знания </w:t>
            </w:r>
            <w:r w:rsidRPr="003A77D9">
              <w:rPr>
                <w:rFonts w:ascii="Times New Roman" w:hAnsi="Times New Roman" w:cs="Times New Roman"/>
                <w:sz w:val="24"/>
              </w:rPr>
              <w:t>о строении человеческого организма и закономерностях строения, о функциях организма, об особенностях деятельности организма во время выполнения физической работы</w:t>
            </w:r>
            <w:r w:rsidR="0014133B" w:rsidRPr="00192F71">
              <w:rPr>
                <w:rFonts w:ascii="Times New Roman" w:hAnsi="Times New Roman" w:cs="Times New Roman"/>
                <w:sz w:val="24"/>
              </w:rPr>
              <w:t xml:space="preserve"> при решении профессиональных задач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1B55B" w14:textId="2B9FA1F4" w:rsidR="003A77D9" w:rsidRPr="008626E4" w:rsidRDefault="003A77D9" w:rsidP="003A77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8626E4">
              <w:rPr>
                <w:rFonts w:ascii="Times New Roman" w:hAnsi="Times New Roman" w:cs="Times New Roman"/>
                <w:sz w:val="24"/>
              </w:rPr>
              <w:t>п</w:t>
            </w:r>
            <w:r w:rsidR="008626E4" w:rsidRPr="008626E4">
              <w:rPr>
                <w:rFonts w:ascii="Times New Roman" w:hAnsi="Times New Roman" w:cs="Times New Roman"/>
                <w:sz w:val="24"/>
              </w:rPr>
              <w:t>онятие об органе и системах органов</w:t>
            </w:r>
            <w:r w:rsidRPr="008626E4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14:paraId="61B70852" w14:textId="5157A8B7" w:rsidR="008626E4" w:rsidRPr="008626E4" w:rsidRDefault="003A77D9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6E4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8626E4" w:rsidRPr="008626E4">
              <w:rPr>
                <w:rFonts w:ascii="Times New Roman" w:hAnsi="Times New Roman" w:cs="Times New Roman"/>
                <w:sz w:val="24"/>
              </w:rPr>
              <w:t>опорно-двигательный аппарат человека;</w:t>
            </w:r>
          </w:p>
          <w:p w14:paraId="2AF0566A" w14:textId="028D3BA7" w:rsidR="008626E4" w:rsidRDefault="008626E4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6E4">
              <w:rPr>
                <w:rFonts w:ascii="Times New Roman" w:hAnsi="Times New Roman" w:cs="Times New Roman"/>
                <w:sz w:val="24"/>
              </w:rPr>
              <w:t>-</w:t>
            </w:r>
            <w:r w:rsidRPr="008626E4">
              <w:t xml:space="preserve"> </w:t>
            </w:r>
            <w:r w:rsidRPr="008626E4">
              <w:rPr>
                <w:rFonts w:ascii="Times New Roman" w:hAnsi="Times New Roman" w:cs="Times New Roman"/>
                <w:sz w:val="24"/>
              </w:rPr>
              <w:t>характеристика нервной системы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7F36373A" w14:textId="13F090F7" w:rsidR="008626E4" w:rsidRDefault="008626E4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8626E4">
              <w:rPr>
                <w:rFonts w:ascii="Times New Roman" w:hAnsi="Times New Roman" w:cs="Times New Roman"/>
                <w:sz w:val="24"/>
              </w:rPr>
              <w:t>троение сердечно-сосудистой системы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0EF622EF" w14:textId="656CE692" w:rsidR="008626E4" w:rsidRDefault="008626E4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</w:t>
            </w:r>
            <w:r w:rsidRPr="008626E4">
              <w:rPr>
                <w:rFonts w:ascii="Times New Roman" w:hAnsi="Times New Roman" w:cs="Times New Roman"/>
                <w:sz w:val="24"/>
              </w:rPr>
              <w:t>троение пищеварительной системы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1DD6583E" w14:textId="275E0F6C" w:rsidR="008626E4" w:rsidRDefault="008626E4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</w:t>
            </w:r>
            <w:r w:rsidRPr="008626E4">
              <w:rPr>
                <w:rFonts w:ascii="Times New Roman" w:hAnsi="Times New Roman" w:cs="Times New Roman"/>
                <w:sz w:val="24"/>
              </w:rPr>
              <w:t>натомия и физиология органов дыхания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5E8263B8" w14:textId="2A89A678" w:rsidR="008626E4" w:rsidRDefault="008626E4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</w:t>
            </w:r>
            <w:r w:rsidRPr="008626E4">
              <w:rPr>
                <w:rFonts w:ascii="Times New Roman" w:hAnsi="Times New Roman" w:cs="Times New Roman"/>
                <w:sz w:val="24"/>
              </w:rPr>
              <w:t>натомия и физиология органов мочевыделительной системы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7DC40E99" w14:textId="522F1B66" w:rsidR="008626E4" w:rsidRDefault="008626E4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</w:t>
            </w:r>
            <w:r w:rsidRPr="008626E4">
              <w:rPr>
                <w:rFonts w:ascii="Times New Roman" w:hAnsi="Times New Roman" w:cs="Times New Roman"/>
                <w:sz w:val="24"/>
              </w:rPr>
              <w:t>натомия органов репродуктивной системы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743AECB9" w14:textId="4FE6F4DE" w:rsidR="008626E4" w:rsidRDefault="008626E4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э</w:t>
            </w:r>
            <w:r w:rsidRPr="008626E4">
              <w:rPr>
                <w:rFonts w:ascii="Times New Roman" w:hAnsi="Times New Roman" w:cs="Times New Roman"/>
                <w:sz w:val="24"/>
              </w:rPr>
              <w:t>ндокринная система человека</w:t>
            </w:r>
          </w:p>
          <w:p w14:paraId="3C2D7827" w14:textId="77777777" w:rsidR="008626E4" w:rsidRDefault="008626E4" w:rsidP="008626E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70DDF77" w14:textId="2614DEF1" w:rsidR="003A77D9" w:rsidRDefault="003A77D9" w:rsidP="003A77D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F255215" w14:textId="77777777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5CAB76A" w14:textId="77777777" w:rsidR="00EA4982" w:rsidRDefault="004B42F2" w:rsidP="004F0B60">
      <w:pPr>
        <w:pStyle w:val="1f1"/>
      </w:pPr>
      <w:bookmarkStart w:id="1975" w:name="_Toc29499"/>
      <w:bookmarkStart w:id="1976" w:name="_Toc231210527"/>
      <w:bookmarkStart w:id="1977" w:name="_Toc231229122"/>
      <w:bookmarkStart w:id="1978" w:name="_Toc231229293"/>
      <w:bookmarkStart w:id="1979" w:name="_Toc231229464"/>
      <w:bookmarkStart w:id="1980" w:name="_Toc231404365"/>
      <w:bookmarkStart w:id="1981" w:name="_Toc231404708"/>
      <w:bookmarkStart w:id="1982" w:name="_Toc231405053"/>
      <w:bookmarkStart w:id="1983" w:name="_Toc231405226"/>
      <w:bookmarkStart w:id="1984" w:name="_Toc231405399"/>
      <w:bookmarkStart w:id="1985" w:name="_Toc231405572"/>
      <w:bookmarkStart w:id="1986" w:name="_Toc231405745"/>
      <w:bookmarkStart w:id="1987" w:name="_Toc231405918"/>
      <w:bookmarkStart w:id="1988" w:name="_Toc231406091"/>
      <w:bookmarkStart w:id="1989" w:name="_Toc231406264"/>
      <w:bookmarkStart w:id="1990" w:name="_Toc231406439"/>
      <w:bookmarkStart w:id="1991" w:name="_Toc231406626"/>
      <w:bookmarkStart w:id="1992" w:name="_Toc231406821"/>
      <w:bookmarkStart w:id="1993" w:name="_Toc231406996"/>
      <w:bookmarkStart w:id="1994" w:name="_Toc231407171"/>
      <w:r>
        <w:t>2. Структура и содержание ДИСЦИПЛИНЫ</w:t>
      </w:r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</w:p>
    <w:p w14:paraId="1CEB1170" w14:textId="77777777" w:rsidR="00EA4982" w:rsidRDefault="004B42F2" w:rsidP="004F0B60">
      <w:pPr>
        <w:pStyle w:val="113"/>
        <w:rPr>
          <w:color w:val="595959" w:themeColor="text1" w:themeTint="A6"/>
          <w:spacing w:val="15"/>
        </w:rPr>
      </w:pPr>
      <w:bookmarkStart w:id="1995" w:name="_Toc231229123"/>
      <w:bookmarkStart w:id="1996" w:name="_Toc231229294"/>
      <w:bookmarkStart w:id="1997" w:name="_Toc231229465"/>
      <w:bookmarkStart w:id="1998" w:name="_Toc231404366"/>
      <w:bookmarkStart w:id="1999" w:name="_Toc231404709"/>
      <w:bookmarkStart w:id="2000" w:name="_Toc231405054"/>
      <w:bookmarkStart w:id="2001" w:name="_Toc231405227"/>
      <w:bookmarkStart w:id="2002" w:name="_Toc231405400"/>
      <w:bookmarkStart w:id="2003" w:name="_Toc231405573"/>
      <w:bookmarkStart w:id="2004" w:name="_Toc231405746"/>
      <w:bookmarkStart w:id="2005" w:name="_Toc231405919"/>
      <w:bookmarkStart w:id="2006" w:name="_Toc231406092"/>
      <w:bookmarkStart w:id="2007" w:name="_Toc231406265"/>
      <w:bookmarkStart w:id="2008" w:name="_Toc231406440"/>
      <w:bookmarkStart w:id="2009" w:name="_Toc231406627"/>
      <w:bookmarkStart w:id="2010" w:name="_Toc231406822"/>
      <w:bookmarkStart w:id="2011" w:name="_Toc231406997"/>
      <w:bookmarkStart w:id="2012" w:name="_Toc231407172"/>
      <w:r>
        <w:t>2.1. Трудоемкость освоения дисциплины</w:t>
      </w:r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r>
        <w:rPr>
          <w:color w:val="595959" w:themeColor="text1" w:themeTint="A6"/>
          <w:spacing w:val="15"/>
        </w:rPr>
        <w:t xml:space="preserve"> </w:t>
      </w:r>
    </w:p>
    <w:tbl>
      <w:tblPr>
        <w:tblW w:w="495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1"/>
        <w:gridCol w:w="2335"/>
        <w:gridCol w:w="2384"/>
      </w:tblGrid>
      <w:tr w:rsidR="00EA4982" w14:paraId="3557A81C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0108A472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25" w:type="pct"/>
            <w:vAlign w:val="center"/>
          </w:tcPr>
          <w:p w14:paraId="43996A14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51" w:type="pct"/>
          </w:tcPr>
          <w:p w14:paraId="6F8751BD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6EBD8D4C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7ED91C1A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25" w:type="pct"/>
            <w:vAlign w:val="center"/>
          </w:tcPr>
          <w:p w14:paraId="6A17FACB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251" w:type="pct"/>
            <w:vAlign w:val="center"/>
          </w:tcPr>
          <w:p w14:paraId="34FD2692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EA4982" w14:paraId="34D8AB10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5E6B0EE1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5" w:type="pct"/>
            <w:vAlign w:val="center"/>
          </w:tcPr>
          <w:p w14:paraId="4C26A6E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51" w:type="pct"/>
            <w:vAlign w:val="center"/>
          </w:tcPr>
          <w:p w14:paraId="01DDCB9B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6E5EC09C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77274FAA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25" w:type="pct"/>
            <w:vAlign w:val="center"/>
          </w:tcPr>
          <w:p w14:paraId="3A282F35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51" w:type="pct"/>
            <w:vAlign w:val="center"/>
          </w:tcPr>
          <w:p w14:paraId="32A7E73C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05307DB4" w14:textId="77777777" w:rsidTr="004F0B60">
        <w:trPr>
          <w:trHeight w:val="23"/>
        </w:trPr>
        <w:tc>
          <w:tcPr>
            <w:tcW w:w="2524" w:type="pct"/>
            <w:vAlign w:val="center"/>
          </w:tcPr>
          <w:p w14:paraId="44101C61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5" w:type="pct"/>
            <w:vAlign w:val="center"/>
          </w:tcPr>
          <w:p w14:paraId="391D8AE2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51" w:type="pct"/>
            <w:vAlign w:val="center"/>
          </w:tcPr>
          <w:p w14:paraId="3D65CB2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14:paraId="30531BA3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7F580D5C" w14:textId="77777777" w:rsidR="00EA4982" w:rsidRPr="004F0B60" w:rsidRDefault="004B42F2" w:rsidP="004F0B60">
      <w:pPr>
        <w:pStyle w:val="113"/>
      </w:pPr>
      <w:bookmarkStart w:id="2013" w:name="_Toc231229124"/>
      <w:bookmarkStart w:id="2014" w:name="_Toc231229295"/>
      <w:bookmarkStart w:id="2015" w:name="_Toc231229466"/>
      <w:bookmarkStart w:id="2016" w:name="_Toc231404367"/>
      <w:bookmarkStart w:id="2017" w:name="_Toc231404710"/>
      <w:bookmarkStart w:id="2018" w:name="_Toc231405055"/>
      <w:bookmarkStart w:id="2019" w:name="_Toc231405228"/>
      <w:bookmarkStart w:id="2020" w:name="_Toc231405401"/>
      <w:bookmarkStart w:id="2021" w:name="_Toc231405574"/>
      <w:bookmarkStart w:id="2022" w:name="_Toc231405747"/>
      <w:bookmarkStart w:id="2023" w:name="_Toc231405920"/>
      <w:bookmarkStart w:id="2024" w:name="_Toc231406093"/>
      <w:bookmarkStart w:id="2025" w:name="_Toc231406266"/>
      <w:bookmarkStart w:id="2026" w:name="_Toc231406441"/>
      <w:bookmarkStart w:id="2027" w:name="_Toc231406628"/>
      <w:bookmarkStart w:id="2028" w:name="_Toc231406823"/>
      <w:bookmarkStart w:id="2029" w:name="_Toc231406998"/>
      <w:bookmarkStart w:id="2030" w:name="_Toc231407173"/>
      <w:r w:rsidRPr="004F0B60">
        <w:rPr>
          <w:spacing w:val="15"/>
        </w:rPr>
        <w:t>2</w:t>
      </w:r>
      <w:r w:rsidRPr="004F0B60">
        <w:t>.2. Примерное содержание дисциплины</w:t>
      </w:r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1"/>
        <w:gridCol w:w="9"/>
        <w:gridCol w:w="6771"/>
      </w:tblGrid>
      <w:tr w:rsidR="00EA4982" w14:paraId="7B1C022A" w14:textId="77777777">
        <w:tc>
          <w:tcPr>
            <w:tcW w:w="2981" w:type="dxa"/>
            <w:vAlign w:val="center"/>
          </w:tcPr>
          <w:p w14:paraId="700577C2" w14:textId="77777777" w:rsidR="00EA4982" w:rsidRDefault="004B42F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780" w:type="dxa"/>
            <w:gridSpan w:val="2"/>
            <w:vAlign w:val="center"/>
          </w:tcPr>
          <w:p w14:paraId="1CD038B4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24276144" w14:textId="77777777">
        <w:tc>
          <w:tcPr>
            <w:tcW w:w="9761" w:type="dxa"/>
            <w:gridSpan w:val="3"/>
          </w:tcPr>
          <w:p w14:paraId="7C8C0EF9" w14:textId="04BCDB98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="00D33F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Вве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дение. Анатомия и физиология как наука. Учение о клетке. Учение о тканях. Понятие об органе и системах органов.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5D412031" w14:textId="77777777">
        <w:tc>
          <w:tcPr>
            <w:tcW w:w="2981" w:type="dxa"/>
            <w:vMerge w:val="restart"/>
          </w:tcPr>
          <w:p w14:paraId="15CB3C7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Анатомия и физиология как науки. Понятие об органе и системах органов. Организм в целом (теория).</w:t>
            </w:r>
          </w:p>
        </w:tc>
        <w:tc>
          <w:tcPr>
            <w:tcW w:w="6780" w:type="dxa"/>
            <w:gridSpan w:val="2"/>
          </w:tcPr>
          <w:p w14:paraId="30DB044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3729688" w14:textId="77777777">
        <w:tc>
          <w:tcPr>
            <w:tcW w:w="2981" w:type="dxa"/>
            <w:vMerge/>
          </w:tcPr>
          <w:p w14:paraId="267CDB4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1EF62192" w14:textId="77777777" w:rsidR="00EA4982" w:rsidRDefault="004B42F2">
            <w:pPr>
              <w:tabs>
                <w:tab w:val="left" w:pos="337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Анатомия и физиология как науки. Методы изучения организма человека. Части тела человека. Оси и плоскости тела человека. Анатомическая номенклатура. Определение органа. Системы органов. </w:t>
            </w:r>
            <w:r>
              <w:rPr>
                <w:rFonts w:ascii="Times New Roman" w:hAnsi="Times New Roman" w:cs="Times New Roman"/>
              </w:rPr>
              <w:t>Роль анатомии и физиологии человека в подготовке специалистов в области физической культуры и спорта.</w:t>
            </w:r>
          </w:p>
        </w:tc>
      </w:tr>
      <w:tr w:rsidR="00EA4982" w14:paraId="45DE30C3" w14:textId="77777777">
        <w:tc>
          <w:tcPr>
            <w:tcW w:w="2981" w:type="dxa"/>
            <w:vMerge/>
          </w:tcPr>
          <w:p w14:paraId="3E05DDF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</w:tcPr>
          <w:p w14:paraId="0220F83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6C91798" w14:textId="77777777">
        <w:tc>
          <w:tcPr>
            <w:tcW w:w="2981" w:type="dxa"/>
            <w:vMerge/>
          </w:tcPr>
          <w:p w14:paraId="7801952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vAlign w:val="bottom"/>
          </w:tcPr>
          <w:p w14:paraId="6FC535F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BB340C7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FC687C3" w14:textId="77777777">
        <w:tc>
          <w:tcPr>
            <w:tcW w:w="2981" w:type="dxa"/>
            <w:vMerge w:val="restart"/>
          </w:tcPr>
          <w:p w14:paraId="0B9ADB1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Основы цитологии. Клетка</w:t>
            </w:r>
          </w:p>
        </w:tc>
        <w:tc>
          <w:tcPr>
            <w:tcW w:w="6780" w:type="dxa"/>
            <w:gridSpan w:val="2"/>
          </w:tcPr>
          <w:p w14:paraId="4ED3D60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E615422" w14:textId="77777777">
        <w:tc>
          <w:tcPr>
            <w:tcW w:w="2981" w:type="dxa"/>
            <w:vMerge/>
          </w:tcPr>
          <w:p w14:paraId="6E5306A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0233F597" w14:textId="77777777" w:rsidR="00EA4982" w:rsidRDefault="004B42F2">
            <w:pPr>
              <w:tabs>
                <w:tab w:val="left" w:pos="409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Клетка: строение и функции клеток. Химический состав клетки неорганические и органические вещества их функции. Строение и свойства ДНК, виды РНК. Обмен веществ и энергии в клетки. Жизненный цикл клетки.</w:t>
            </w:r>
          </w:p>
        </w:tc>
      </w:tr>
      <w:tr w:rsidR="00EA4982" w14:paraId="187AC351" w14:textId="77777777">
        <w:tc>
          <w:tcPr>
            <w:tcW w:w="2981" w:type="dxa"/>
            <w:vMerge/>
          </w:tcPr>
          <w:p w14:paraId="16E571A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</w:tcPr>
          <w:p w14:paraId="7B44C65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DB5262A" w14:textId="77777777">
        <w:tc>
          <w:tcPr>
            <w:tcW w:w="2981" w:type="dxa"/>
            <w:vMerge/>
          </w:tcPr>
          <w:p w14:paraId="38A3B2B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vAlign w:val="bottom"/>
          </w:tcPr>
          <w:p w14:paraId="7B0B404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9AF1B3F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EA4982" w14:paraId="42601D01" w14:textId="77777777">
        <w:tc>
          <w:tcPr>
            <w:tcW w:w="2981" w:type="dxa"/>
            <w:vMerge w:val="restart"/>
          </w:tcPr>
          <w:p w14:paraId="3985F0D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1.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Основы гистологии.</w:t>
            </w:r>
          </w:p>
          <w:p w14:paraId="62759BA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Виды тканей. </w:t>
            </w:r>
          </w:p>
        </w:tc>
        <w:tc>
          <w:tcPr>
            <w:tcW w:w="6780" w:type="dxa"/>
            <w:gridSpan w:val="2"/>
          </w:tcPr>
          <w:p w14:paraId="54E077C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AFA910D" w14:textId="77777777">
        <w:tc>
          <w:tcPr>
            <w:tcW w:w="2981" w:type="dxa"/>
            <w:vMerge/>
          </w:tcPr>
          <w:p w14:paraId="7C45980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14E687F5" w14:textId="77777777" w:rsidR="00EA4982" w:rsidRDefault="004B42F2">
            <w:pPr>
              <w:tabs>
                <w:tab w:val="left" w:pos="404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Ткань - определение, классификация, функциональные различия. Эпителиальная ткань – расположение, виды, функции. Классификация покровного эпителия. Соединительная ткань – расположение, функции, строение, классификация. Мышечная ткань – специфическое свойство, функции, виды. Нервная ткань – расположение, строение. Строение нейрона, виды нейронов. Хрящевая ткань - строение, виды, расположение в организме. Костная ткань, расположение, строение, функции.</w:t>
            </w:r>
          </w:p>
        </w:tc>
      </w:tr>
      <w:tr w:rsidR="00EA4982" w14:paraId="6EF3A95C" w14:textId="77777777">
        <w:tc>
          <w:tcPr>
            <w:tcW w:w="2981" w:type="dxa"/>
            <w:vMerge/>
          </w:tcPr>
          <w:p w14:paraId="299B91C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</w:tcPr>
          <w:p w14:paraId="5033D15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5BC38B5" w14:textId="77777777">
        <w:tc>
          <w:tcPr>
            <w:tcW w:w="2981" w:type="dxa"/>
            <w:vMerge/>
          </w:tcPr>
          <w:p w14:paraId="14B520B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03B3D9EE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>
              <w:rPr>
                <w:rFonts w:ascii="Times New Roman" w:hAnsi="Times New Roman" w:cs="Times New Roman"/>
                <w:bCs/>
              </w:rPr>
              <w:t>Изучение с использованием таблиц тканей человеческого организма: эпителиальных, соединительных, мышечных. Расположение, особенности строения, функции.</w:t>
            </w:r>
          </w:p>
        </w:tc>
      </w:tr>
      <w:tr w:rsidR="00EA4982" w14:paraId="7BD93C0B" w14:textId="77777777">
        <w:tc>
          <w:tcPr>
            <w:tcW w:w="2981" w:type="dxa"/>
            <w:vMerge/>
          </w:tcPr>
          <w:p w14:paraId="40D848E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vAlign w:val="bottom"/>
          </w:tcPr>
          <w:p w14:paraId="447194E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469D9E6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1D24E0C" w14:textId="77777777">
        <w:tc>
          <w:tcPr>
            <w:tcW w:w="2981" w:type="dxa"/>
            <w:vMerge w:val="restart"/>
          </w:tcPr>
          <w:p w14:paraId="57E17CF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Внутренняя среда организма. Кровь. Форменные элементы крови</w:t>
            </w:r>
          </w:p>
        </w:tc>
        <w:tc>
          <w:tcPr>
            <w:tcW w:w="6780" w:type="dxa"/>
            <w:gridSpan w:val="2"/>
          </w:tcPr>
          <w:p w14:paraId="0084CDA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C79C160" w14:textId="77777777">
        <w:tc>
          <w:tcPr>
            <w:tcW w:w="2981" w:type="dxa"/>
            <w:vMerge/>
          </w:tcPr>
          <w:p w14:paraId="7C08D5A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shd w:val="clear" w:color="auto" w:fill="auto"/>
          </w:tcPr>
          <w:p w14:paraId="79FA902B" w14:textId="77777777" w:rsidR="00EA4982" w:rsidRDefault="004B42F2">
            <w:pPr>
              <w:tabs>
                <w:tab w:val="left" w:pos="45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Состав внутренней среды организма. Гомеостаз. Основные константы внутренней среды. Гемопоэз. Красный костный мозг. Система крови. Состав крови, состав сыворотки, плазмы крови. Форменные элементы крови. Константы крови. Функции крови. Группы крови. </w:t>
            </w:r>
          </w:p>
        </w:tc>
      </w:tr>
      <w:tr w:rsidR="00EA4982" w14:paraId="03606566" w14:textId="77777777">
        <w:tc>
          <w:tcPr>
            <w:tcW w:w="2981" w:type="dxa"/>
            <w:vMerge/>
          </w:tcPr>
          <w:p w14:paraId="05FC4E2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</w:tcPr>
          <w:p w14:paraId="3B4FE71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FF3E355" w14:textId="77777777">
        <w:tc>
          <w:tcPr>
            <w:tcW w:w="2981" w:type="dxa"/>
            <w:vMerge/>
          </w:tcPr>
          <w:p w14:paraId="241EB4F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vAlign w:val="bottom"/>
          </w:tcPr>
          <w:p w14:paraId="49109F4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BB27D5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F2E5BA6" w14:textId="77777777">
        <w:tc>
          <w:tcPr>
            <w:tcW w:w="9761" w:type="dxa"/>
            <w:gridSpan w:val="3"/>
          </w:tcPr>
          <w:p w14:paraId="3A64FC43" w14:textId="1C7AF68E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Опорно-двигательный аппарат человека.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(2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3FF584F1" w14:textId="77777777">
        <w:tc>
          <w:tcPr>
            <w:tcW w:w="2981" w:type="dxa"/>
            <w:vMerge w:val="restart"/>
            <w:shd w:val="clear" w:color="auto" w:fill="auto"/>
          </w:tcPr>
          <w:p w14:paraId="407EC9D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2.1. Остеоартросиндесмология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140F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631B26A" w14:textId="77777777">
        <w:tc>
          <w:tcPr>
            <w:tcW w:w="2981" w:type="dxa"/>
            <w:vMerge/>
          </w:tcPr>
          <w:p w14:paraId="48F9E32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FB3A" w14:textId="77777777" w:rsidR="00EA4982" w:rsidRDefault="004B42F2">
            <w:pPr>
              <w:tabs>
                <w:tab w:val="left" w:pos="413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Определение процесса движения. Структуры организма, осуществляющие процесс движения. Принцип рычага в работе суставов. Анатомо-физиологические особенности костной системы в разные возрастные периоды. Виды костей. Строение кости как органа. Рост кости в длину и толщину. Виды соединения костей. Влияние физических упражнений, социальных факторов и питания на рост и развитие костей.</w:t>
            </w:r>
          </w:p>
        </w:tc>
      </w:tr>
      <w:tr w:rsidR="00EA4982" w14:paraId="3B9F90E0" w14:textId="77777777">
        <w:tc>
          <w:tcPr>
            <w:tcW w:w="2981" w:type="dxa"/>
            <w:vMerge/>
          </w:tcPr>
          <w:p w14:paraId="4B967E4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62CB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BAD70B5" w14:textId="77777777">
        <w:tc>
          <w:tcPr>
            <w:tcW w:w="2981" w:type="dxa"/>
            <w:vMerge/>
          </w:tcPr>
          <w:p w14:paraId="7385B40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0B11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2 Работа с использованием анатомических моделей суставов. Изучение объем движений в суставах.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Пассивная и активная части опорно-двигательного аппарата. Строение суставов.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Виды движений в суставах</w:t>
            </w:r>
          </w:p>
        </w:tc>
      </w:tr>
      <w:tr w:rsidR="00EA4982" w14:paraId="1C57F0BB" w14:textId="77777777">
        <w:tc>
          <w:tcPr>
            <w:tcW w:w="2981" w:type="dxa"/>
            <w:vMerge/>
          </w:tcPr>
          <w:p w14:paraId="37C9880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437D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8E9E3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FF7D30B" w14:textId="77777777">
        <w:tc>
          <w:tcPr>
            <w:tcW w:w="2981" w:type="dxa"/>
            <w:vMerge w:val="restart"/>
            <w:shd w:val="clear" w:color="auto" w:fill="auto"/>
          </w:tcPr>
          <w:p w14:paraId="74BB067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2.2. Кости и топография черепа. Мышцы головы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480A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1C32F64" w14:textId="77777777">
        <w:tc>
          <w:tcPr>
            <w:tcW w:w="2981" w:type="dxa"/>
            <w:vMerge/>
          </w:tcPr>
          <w:p w14:paraId="7168211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5B5F" w14:textId="77777777" w:rsidR="00EA4982" w:rsidRDefault="004B42F2">
            <w:pPr>
              <w:tabs>
                <w:tab w:val="left" w:pos="430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Анатомо-физиологические особенности строения костей черепа в разные периоды жизни человека. Отделы черепа и кости их образующие. Соединения костей черепа. Половые различия черепа. Строение родничков черепа новорожденного, сроки закрытия родничков. Мышцы головы, расположение и функции</w:t>
            </w:r>
          </w:p>
        </w:tc>
      </w:tr>
      <w:tr w:rsidR="00EA4982" w14:paraId="4F4B419A" w14:textId="77777777">
        <w:tc>
          <w:tcPr>
            <w:tcW w:w="2981" w:type="dxa"/>
            <w:vMerge/>
          </w:tcPr>
          <w:p w14:paraId="77FDEE0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1BFE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625B2F0" w14:textId="77777777">
        <w:tc>
          <w:tcPr>
            <w:tcW w:w="2981" w:type="dxa"/>
            <w:vMerge/>
          </w:tcPr>
          <w:p w14:paraId="15209E7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10AE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>
              <w:rPr>
                <w:rFonts w:ascii="Times New Roman" w:hAnsi="Times New Roman" w:cs="Times New Roman"/>
                <w:bCs/>
              </w:rPr>
              <w:t>Изучение препаратов костей черепа. Демонстрация костей на скелете черепа.</w:t>
            </w:r>
          </w:p>
        </w:tc>
      </w:tr>
      <w:tr w:rsidR="00EA4982" w14:paraId="65824E7F" w14:textId="77777777">
        <w:tc>
          <w:tcPr>
            <w:tcW w:w="2981" w:type="dxa"/>
            <w:vMerge/>
          </w:tcPr>
          <w:p w14:paraId="5F4E5ED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9BDD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114C97C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6D172E5" w14:textId="77777777">
        <w:tc>
          <w:tcPr>
            <w:tcW w:w="2990" w:type="dxa"/>
            <w:gridSpan w:val="2"/>
            <w:vMerge w:val="restart"/>
            <w:shd w:val="clear" w:color="auto" w:fill="auto"/>
          </w:tcPr>
          <w:p w14:paraId="530A3DA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Тема 2.3. Скелет туловища. Мышцы туловища</w:t>
            </w:r>
          </w:p>
          <w:p w14:paraId="4AECB9AA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B81D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C58AB8C" w14:textId="77777777">
        <w:tc>
          <w:tcPr>
            <w:tcW w:w="2990" w:type="dxa"/>
            <w:gridSpan w:val="2"/>
            <w:vMerge/>
          </w:tcPr>
          <w:p w14:paraId="6C3187D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3C57" w14:textId="77777777" w:rsidR="00EA4982" w:rsidRDefault="004B42F2">
            <w:pPr>
              <w:tabs>
                <w:tab w:val="left" w:pos="480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Позвоночный столб. Шейные позвонки. Особенности строения первого и второго шейных позвонков. Грудные, поясничные, крестцовые позвонки. Копчик. Соединения позвонков. Движение позвоночного столба. Изгибы позвонков. Профилактика искривления позвоночника. Грудная клетка. Ребра. Грудина. Соединения ребер с позвоночным столбом и грудиной. Возрастные особенности грудной клетки. Особенности строения скелета туловища разновозрастных групп населения.</w:t>
            </w:r>
          </w:p>
        </w:tc>
      </w:tr>
      <w:tr w:rsidR="00EA4982" w14:paraId="04752E07" w14:textId="77777777">
        <w:tc>
          <w:tcPr>
            <w:tcW w:w="2990" w:type="dxa"/>
            <w:gridSpan w:val="2"/>
            <w:vMerge/>
          </w:tcPr>
          <w:p w14:paraId="20BA00D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DF53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A4D7115" w14:textId="77777777">
        <w:tc>
          <w:tcPr>
            <w:tcW w:w="2990" w:type="dxa"/>
            <w:gridSpan w:val="2"/>
            <w:vMerge/>
          </w:tcPr>
          <w:p w14:paraId="1E737D5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22D0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Изучение на анатомических препаратах строение костей туловища, проекцию основных образований позвоночного столба на поверхность тела человека. Демонстрация движения позвоночного столба.</w:t>
            </w:r>
          </w:p>
        </w:tc>
      </w:tr>
      <w:tr w:rsidR="00EA4982" w14:paraId="0C778078" w14:textId="77777777">
        <w:tc>
          <w:tcPr>
            <w:tcW w:w="2990" w:type="dxa"/>
            <w:gridSpan w:val="2"/>
            <w:vMerge/>
          </w:tcPr>
          <w:p w14:paraId="67F8259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61DF1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. Изучение на анатомических препаратах проекцию костных образований грудной клетки. Демонстрация движения грудной клетки</w:t>
            </w:r>
          </w:p>
        </w:tc>
      </w:tr>
      <w:tr w:rsidR="00EA4982" w14:paraId="76892DC1" w14:textId="77777777">
        <w:tc>
          <w:tcPr>
            <w:tcW w:w="2990" w:type="dxa"/>
            <w:gridSpan w:val="2"/>
            <w:vMerge/>
          </w:tcPr>
          <w:p w14:paraId="5F882DD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9949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6. </w:t>
            </w:r>
            <w:r>
              <w:rPr>
                <w:rFonts w:ascii="Times New Roman" w:hAnsi="Times New Roman" w:cs="Times New Roman"/>
                <w:bCs/>
              </w:rPr>
              <w:t>Изучение на анатомических моделях и муляжах мышц туловища.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Мышцы спины. Мышцы груди. Мышцы живота, расположение, функции.</w:t>
            </w:r>
          </w:p>
        </w:tc>
      </w:tr>
      <w:tr w:rsidR="00EA4982" w14:paraId="416C3E88" w14:textId="77777777">
        <w:tc>
          <w:tcPr>
            <w:tcW w:w="2990" w:type="dxa"/>
            <w:gridSpan w:val="2"/>
            <w:vMerge/>
          </w:tcPr>
          <w:p w14:paraId="07AD33B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5847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D8922A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71938EF" w14:textId="77777777">
        <w:tc>
          <w:tcPr>
            <w:tcW w:w="2981" w:type="dxa"/>
            <w:vMerge w:val="restart"/>
            <w:shd w:val="clear" w:color="auto" w:fill="auto"/>
          </w:tcPr>
          <w:p w14:paraId="70A7C91C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2.4. Скелет верхних и нижн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их конеч</w:t>
            </w:r>
            <w:r>
              <w:rPr>
                <w:rFonts w:ascii="Times New Roman" w:hAnsi="Times New Roman" w:cs="Times New Roman"/>
                <w:b/>
                <w:bCs/>
              </w:rPr>
              <w:t>ностей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B31F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5EA4B99" w14:textId="77777777">
        <w:tc>
          <w:tcPr>
            <w:tcW w:w="2981" w:type="dxa"/>
            <w:vMerge/>
          </w:tcPr>
          <w:p w14:paraId="2DA9FF1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0BA3" w14:textId="77777777" w:rsidR="00EA4982" w:rsidRDefault="004B42F2">
            <w:pPr>
              <w:tabs>
                <w:tab w:val="left" w:pos="497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Отделы скелета верхних и нижних конечностей. Строение костей плечевого пояса. Строение тазового пояса, половые отличия строения таза, размеры женского таза. Особенности строения костей верхних и нижних конечностей в разные возрастные периоды жизни человека. Соединения костей верхних и нижних конечностей, движения в них</w:t>
            </w:r>
          </w:p>
        </w:tc>
      </w:tr>
      <w:tr w:rsidR="00EA4982" w14:paraId="525B22C5" w14:textId="77777777">
        <w:tc>
          <w:tcPr>
            <w:tcW w:w="2981" w:type="dxa"/>
            <w:vMerge/>
          </w:tcPr>
          <w:p w14:paraId="18630F4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D5FA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24B0DF3" w14:textId="77777777">
        <w:tc>
          <w:tcPr>
            <w:tcW w:w="2981" w:type="dxa"/>
            <w:vMerge/>
          </w:tcPr>
          <w:p w14:paraId="0D51B3A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5466A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7. </w:t>
            </w:r>
            <w:r>
              <w:rPr>
                <w:rFonts w:ascii="Times New Roman" w:hAnsi="Times New Roman" w:cs="Times New Roman"/>
                <w:bCs/>
              </w:rPr>
              <w:t>Изучение костей верхних и нижних конечностей на скелете</w:t>
            </w:r>
          </w:p>
        </w:tc>
      </w:tr>
      <w:tr w:rsidR="00EA4982" w14:paraId="0D3CD783" w14:textId="77777777">
        <w:tc>
          <w:tcPr>
            <w:tcW w:w="2981" w:type="dxa"/>
            <w:vMerge/>
          </w:tcPr>
          <w:p w14:paraId="2462FB0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4BD3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C1ADA7D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9771C01" w14:textId="77777777">
        <w:tc>
          <w:tcPr>
            <w:tcW w:w="2990" w:type="dxa"/>
            <w:gridSpan w:val="2"/>
            <w:vMerge w:val="restart"/>
            <w:shd w:val="clear" w:color="auto" w:fill="auto"/>
          </w:tcPr>
          <w:p w14:paraId="722477DB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2.5. Аппарат движения верхних и нижних конечностей (мышц)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7006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65C6950" w14:textId="77777777">
        <w:tc>
          <w:tcPr>
            <w:tcW w:w="2990" w:type="dxa"/>
            <w:gridSpan w:val="2"/>
            <w:vMerge/>
          </w:tcPr>
          <w:p w14:paraId="097A08D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D59B" w14:textId="77777777" w:rsidR="00EA4982" w:rsidRDefault="004B42F2">
            <w:pPr>
              <w:tabs>
                <w:tab w:val="left" w:pos="413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Мышцы верхней конечности, расположение, функции. Мышцы нижней конечности, расположение, функции. Мышцы синергисты и антагонисты. Сила действия мышцы. Мышечный тонус. Утомление мышц. Восстановление работоспособности мышц</w:t>
            </w:r>
          </w:p>
        </w:tc>
      </w:tr>
      <w:tr w:rsidR="00EA4982" w14:paraId="1EB9B54F" w14:textId="77777777">
        <w:tc>
          <w:tcPr>
            <w:tcW w:w="2990" w:type="dxa"/>
            <w:gridSpan w:val="2"/>
            <w:vMerge/>
          </w:tcPr>
          <w:p w14:paraId="4240D8E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E3AF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7F8C08E" w14:textId="77777777">
        <w:tc>
          <w:tcPr>
            <w:tcW w:w="2990" w:type="dxa"/>
            <w:gridSpan w:val="2"/>
            <w:vMerge/>
          </w:tcPr>
          <w:p w14:paraId="556D506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05F7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8. </w:t>
            </w:r>
            <w:r>
              <w:rPr>
                <w:rFonts w:ascii="Times New Roman" w:hAnsi="Times New Roman" w:cs="Times New Roman"/>
                <w:bCs/>
              </w:rPr>
              <w:t>Изучение мышц на муляжах и фантомах</w:t>
            </w:r>
          </w:p>
        </w:tc>
      </w:tr>
      <w:tr w:rsidR="00EA4982" w14:paraId="084BE51F" w14:textId="77777777">
        <w:tc>
          <w:tcPr>
            <w:tcW w:w="2990" w:type="dxa"/>
            <w:gridSpan w:val="2"/>
            <w:vMerge/>
          </w:tcPr>
          <w:p w14:paraId="5CFFC9A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AD44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9. </w:t>
            </w:r>
            <w:r>
              <w:rPr>
                <w:rFonts w:ascii="Times New Roman" w:hAnsi="Times New Roman" w:cs="Times New Roman"/>
                <w:bCs/>
              </w:rPr>
              <w:t>Физиологическая характеристика мышечной работы. Динамическая работа при движениях в суставах. Физиологические реакции при динамической работе.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Мышечная сила. Оценка гибкости тела. Сила мышц и силовая выносливость. Утомление мышц. Определение мышечной силы</w:t>
            </w:r>
          </w:p>
        </w:tc>
      </w:tr>
      <w:tr w:rsidR="00EA4982" w14:paraId="1E40D993" w14:textId="77777777">
        <w:tc>
          <w:tcPr>
            <w:tcW w:w="2990" w:type="dxa"/>
            <w:gridSpan w:val="2"/>
            <w:vMerge/>
          </w:tcPr>
          <w:p w14:paraId="62A17A7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83B6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10. </w:t>
            </w:r>
            <w:r>
              <w:rPr>
                <w:rFonts w:ascii="Times New Roman" w:hAnsi="Times New Roman" w:cs="Times New Roman"/>
                <w:bCs/>
              </w:rPr>
              <w:t>Оценка показателей физического развития с помощью расчетных формул. Пропорции телосложения</w:t>
            </w:r>
          </w:p>
        </w:tc>
      </w:tr>
      <w:tr w:rsidR="00EA4982" w14:paraId="242AEC32" w14:textId="77777777">
        <w:tc>
          <w:tcPr>
            <w:tcW w:w="2990" w:type="dxa"/>
            <w:gridSpan w:val="2"/>
            <w:vMerge/>
          </w:tcPr>
          <w:p w14:paraId="38E7AAE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52DB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807F410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D87BD88" w14:textId="77777777">
        <w:tc>
          <w:tcPr>
            <w:tcW w:w="9761" w:type="dxa"/>
            <w:gridSpan w:val="3"/>
            <w:tcBorders>
              <w:right w:val="single" w:sz="4" w:space="0" w:color="auto"/>
            </w:tcBorders>
          </w:tcPr>
          <w:p w14:paraId="1DB40099" w14:textId="44E1D3AE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Общая характеристика нервной системы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35FE6509" w14:textId="77777777">
        <w:tc>
          <w:tcPr>
            <w:tcW w:w="2981" w:type="dxa"/>
            <w:vMerge w:val="restart"/>
            <w:shd w:val="clear" w:color="auto" w:fill="auto"/>
          </w:tcPr>
          <w:p w14:paraId="7B7EDCF9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3.1. Нервная система. Классификация. Спинной мозг</w:t>
            </w:r>
          </w:p>
          <w:p w14:paraId="4CF0431A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260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1298AF0" w14:textId="77777777">
        <w:tc>
          <w:tcPr>
            <w:tcW w:w="2981" w:type="dxa"/>
            <w:vMerge/>
          </w:tcPr>
          <w:p w14:paraId="7B76CE3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7D9C" w14:textId="77777777" w:rsidR="00EA4982" w:rsidRDefault="004B42F2">
            <w:pPr>
              <w:tabs>
                <w:tab w:val="left" w:pos="363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Интегративный характер нервной деятельности. Классификация нервной системы. Общие принципы строения нервной системы. Виды нейронов. Виды нервных волокон, нервы – строение, виды. Синапс,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понятие, виды. Расположение и строение спинного мозга, его функции. Спинной мозг. Форма. Оболочки спинного мозга. Передние и задние корешки спинномозговых нервов. Серое и белое вещество спинного мозга. </w:t>
            </w:r>
          </w:p>
        </w:tc>
      </w:tr>
      <w:tr w:rsidR="00EA4982" w14:paraId="12EE0E28" w14:textId="77777777">
        <w:tc>
          <w:tcPr>
            <w:tcW w:w="2981" w:type="dxa"/>
            <w:vMerge/>
          </w:tcPr>
          <w:p w14:paraId="31C3D4A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2F99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5561F8E" w14:textId="77777777">
        <w:tc>
          <w:tcPr>
            <w:tcW w:w="2981" w:type="dxa"/>
            <w:vMerge/>
          </w:tcPr>
          <w:p w14:paraId="51A1CCB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DE40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  <w:r>
              <w:rPr>
                <w:rFonts w:ascii="Times New Roman" w:hAnsi="Times New Roman" w:cs="Times New Roman"/>
                <w:bCs/>
              </w:rPr>
              <w:t>. Исследование рефлексов спинного мозга. Классификация соматических рефлексов спинного мозга по рецепторам (проприорецептивные, висцерорецептивные, кожные), по эффекторам рефлекса (рефлексы конечностей, брюшные, органов таза). Рефлексы конечностей (сгибательные, разгибательные, ритмические и рефлексы позы).</w:t>
            </w:r>
          </w:p>
        </w:tc>
      </w:tr>
      <w:tr w:rsidR="00EA4982" w14:paraId="62467A2B" w14:textId="77777777">
        <w:tc>
          <w:tcPr>
            <w:tcW w:w="2981" w:type="dxa"/>
            <w:vMerge/>
          </w:tcPr>
          <w:p w14:paraId="1405706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6669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38A0DF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78B7F9A" w14:textId="77777777">
        <w:tc>
          <w:tcPr>
            <w:tcW w:w="2981" w:type="dxa"/>
            <w:vMerge w:val="restart"/>
            <w:shd w:val="clear" w:color="auto" w:fill="auto"/>
          </w:tcPr>
          <w:p w14:paraId="44C9C1BA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3.2. Анатомия и физиология головного мозга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9CAF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92FE1F6" w14:textId="77777777">
        <w:tc>
          <w:tcPr>
            <w:tcW w:w="2981" w:type="dxa"/>
            <w:vMerge/>
          </w:tcPr>
          <w:p w14:paraId="3DAB210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84A0" w14:textId="77777777" w:rsidR="00EA4982" w:rsidRDefault="004B42F2">
            <w:pPr>
              <w:tabs>
                <w:tab w:val="left" w:pos="167"/>
                <w:tab w:val="left" w:pos="38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Головной мозг. Анатомические особенности строения и функции продолговатого мозга, моста, мозжечка, среднего и промежуточного мозга. Оболочки и проводящие пути спинного и головного мозга. Конечный (большой) мозг. Левые и правые полушария большого мозга. Борозды и извилины. Строение коры большого мозга. Роль различных отделов центральной нервной системы в регуляции движений: основные принципы организации движений, позно-тонических реакций, нисходящие моторные системы</w:t>
            </w:r>
          </w:p>
        </w:tc>
      </w:tr>
      <w:tr w:rsidR="00EA4982" w14:paraId="655DB1A7" w14:textId="77777777">
        <w:tc>
          <w:tcPr>
            <w:tcW w:w="2981" w:type="dxa"/>
            <w:vMerge/>
          </w:tcPr>
          <w:p w14:paraId="3CFC938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470F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70A8C55" w14:textId="77777777">
        <w:tc>
          <w:tcPr>
            <w:tcW w:w="2981" w:type="dxa"/>
            <w:vMerge/>
          </w:tcPr>
          <w:p w14:paraId="5675474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7968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12.</w:t>
            </w:r>
            <w:r>
              <w:rPr>
                <w:rFonts w:ascii="Times New Roman" w:hAnsi="Times New Roman" w:cs="Times New Roman"/>
                <w:bCs/>
              </w:rPr>
              <w:t xml:space="preserve"> Рефлексы, осуществляемые продолговатым мозгом и мостом (вегетативные, защитные, соматические). Рефлексы, осуществляемые средним мозгом (статические и статокинетические). Структуры мозжечка. Двигательные функции мозжечка. Структурно-функциональная характеристика промежуточного мозга. Структурно-функциональная организация лимбической системы.</w:t>
            </w:r>
          </w:p>
        </w:tc>
      </w:tr>
      <w:tr w:rsidR="00EA4982" w14:paraId="75F69F46" w14:textId="77777777">
        <w:tc>
          <w:tcPr>
            <w:tcW w:w="2981" w:type="dxa"/>
            <w:vMerge/>
          </w:tcPr>
          <w:p w14:paraId="1AB674F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0AA2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13. </w:t>
            </w:r>
            <w:r>
              <w:rPr>
                <w:rFonts w:ascii="Times New Roman" w:hAnsi="Times New Roman" w:cs="Times New Roman"/>
                <w:bCs/>
              </w:rPr>
              <w:t>Высшая нервная деятельность человека. Аналитическая и синтетическая деятельность коры больших полушарий. Мотивации и эмоции. Холерический, сангвинический, флегматический и меланхолический типы нервной системы. Условный рефлекс, виды, торможение условного рефлекса.</w:t>
            </w:r>
          </w:p>
          <w:p w14:paraId="1D4EE011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I и II сигнальные системы</w:t>
            </w:r>
          </w:p>
        </w:tc>
      </w:tr>
      <w:tr w:rsidR="00EA4982" w14:paraId="666B0C15" w14:textId="77777777">
        <w:tc>
          <w:tcPr>
            <w:tcW w:w="2981" w:type="dxa"/>
            <w:vMerge/>
          </w:tcPr>
          <w:p w14:paraId="11493BF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F209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AE320B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607B166" w14:textId="77777777">
        <w:tc>
          <w:tcPr>
            <w:tcW w:w="2981" w:type="dxa"/>
            <w:vMerge w:val="restart"/>
            <w:shd w:val="clear" w:color="auto" w:fill="auto"/>
          </w:tcPr>
          <w:p w14:paraId="33BB6848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3.3. Органы чувств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C662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D6AAABB" w14:textId="77777777">
        <w:tc>
          <w:tcPr>
            <w:tcW w:w="2981" w:type="dxa"/>
            <w:vMerge/>
          </w:tcPr>
          <w:p w14:paraId="702D579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1FC5" w14:textId="77777777" w:rsidR="00EA4982" w:rsidRDefault="004B42F2">
            <w:pPr>
              <w:tabs>
                <w:tab w:val="left" w:pos="167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Орган зрения. Глазное яблоко. Наружная фиброзная, сосудистая и собственно-сосудистая оболочки глазного яблока. Вспомогательные органы глаза. Глазодвигательные мышцы. Жировое тело глазницы. Веки. Слезной аппарат глаза. Слезная железа. Возрастные особенности органа зрения. Оптическая система и аккомодационный аппарат глаза. Проводящий путь зрительного нерва. Бинокулярное, черно-белое и цветное зрение.</w:t>
            </w:r>
          </w:p>
          <w:p w14:paraId="58DA7440" w14:textId="77777777" w:rsidR="00EA4982" w:rsidRDefault="004B42F2">
            <w:pPr>
              <w:tabs>
                <w:tab w:val="left" w:pos="167"/>
                <w:tab w:val="left" w:pos="380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Орган слуха и равновесия. Наружное, среднее и внутренне ухо. Вестибулярный аппарат внутреннего уха. Звуковоспринимающий аппарат внутреннего уха. Восприятие звука. </w:t>
            </w:r>
          </w:p>
          <w:p w14:paraId="4FAA911E" w14:textId="77777777" w:rsidR="00EA4982" w:rsidRDefault="004B42F2">
            <w:pPr>
              <w:tabs>
                <w:tab w:val="left" w:pos="167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Орган вкуса и обоняния. Вкусовые почки. Обонятельная область слизистой оболочки полости носа. Обонятельные рецепторы клетки. Обонятельный тракт.</w:t>
            </w:r>
          </w:p>
          <w:p w14:paraId="5D8E0BE1" w14:textId="77777777" w:rsidR="00EA4982" w:rsidRDefault="004B42F2">
            <w:pPr>
              <w:tabs>
                <w:tab w:val="left" w:pos="167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Кожа и ее производные. Функции кожи. Эпидермис и дерма. Волосы. Ногти.</w:t>
            </w:r>
          </w:p>
        </w:tc>
      </w:tr>
      <w:tr w:rsidR="00EA4982" w14:paraId="133B0569" w14:textId="77777777">
        <w:tc>
          <w:tcPr>
            <w:tcW w:w="2981" w:type="dxa"/>
            <w:vMerge/>
          </w:tcPr>
          <w:p w14:paraId="7024824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7B0E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F79FD03" w14:textId="77777777">
        <w:tc>
          <w:tcPr>
            <w:tcW w:w="2981" w:type="dxa"/>
            <w:vMerge/>
          </w:tcPr>
          <w:p w14:paraId="5A4B3F0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E8827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>
              <w:rPr>
                <w:rFonts w:ascii="Times New Roman" w:hAnsi="Times New Roman" w:cs="Times New Roman"/>
                <w:bCs/>
              </w:rPr>
              <w:t>. Определение пространственного порога чувствительности различных участков кожи человека. Определение остроты и поля зрения, особенностей бинокулярного зрения. Определение вкусовых порогов чувствительности различных участков языка. Определение вестибулоустойчивости.</w:t>
            </w:r>
          </w:p>
        </w:tc>
      </w:tr>
      <w:tr w:rsidR="00EA4982" w14:paraId="4F94C487" w14:textId="77777777">
        <w:tc>
          <w:tcPr>
            <w:tcW w:w="2981" w:type="dxa"/>
            <w:vMerge/>
          </w:tcPr>
          <w:p w14:paraId="55EC227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5EC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32A0F2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E8CB6AA" w14:textId="77777777">
        <w:tc>
          <w:tcPr>
            <w:tcW w:w="9761" w:type="dxa"/>
            <w:gridSpan w:val="3"/>
            <w:tcBorders>
              <w:right w:val="single" w:sz="4" w:space="0" w:color="auto"/>
            </w:tcBorders>
          </w:tcPr>
          <w:p w14:paraId="19445C11" w14:textId="0B2D95A5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Общая характеристика сердечно-сосудистой системы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1880FB8B" w14:textId="77777777">
        <w:tc>
          <w:tcPr>
            <w:tcW w:w="2981" w:type="dxa"/>
            <w:vMerge w:val="restart"/>
            <w:shd w:val="clear" w:color="auto" w:fill="auto"/>
          </w:tcPr>
          <w:p w14:paraId="27488455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4.1. Строение сердечно-сосудистой системы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96C0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855A9A1" w14:textId="77777777">
        <w:tc>
          <w:tcPr>
            <w:tcW w:w="2981" w:type="dxa"/>
            <w:vMerge/>
          </w:tcPr>
          <w:p w14:paraId="273EB82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3E10" w14:textId="77777777" w:rsidR="00EA4982" w:rsidRDefault="004B42F2">
            <w:pPr>
              <w:tabs>
                <w:tab w:val="left" w:pos="280"/>
                <w:tab w:val="left" w:pos="45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Значение сердечно-сосудистой системы. Деление сердечно-сосудистой системы на кровеносную и лимфатическую. Кровеносная система. Кровообращение. Органы кровообращения: сердце, кровеносные сосуды. Особенности строения сердечно-сосудистой системы разновозрастных групп населения. Околосердечная сумка. Внешнее строение сердца. Внутреннее строение сердца: стенки, полости, клапаны. Особенности сердечной мышцы. Собственные сосуды сердца. Кровеносные сосуды: капилляры, вены и артерии. Строение их стенок. Круги кровообращения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EA4982" w14:paraId="5D6C6407" w14:textId="77777777">
        <w:tc>
          <w:tcPr>
            <w:tcW w:w="2981" w:type="dxa"/>
            <w:vMerge/>
          </w:tcPr>
          <w:p w14:paraId="495959B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354E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03D4BC9" w14:textId="77777777">
        <w:tc>
          <w:tcPr>
            <w:tcW w:w="2981" w:type="dxa"/>
            <w:vMerge/>
          </w:tcPr>
          <w:p w14:paraId="2246390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D599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15. </w:t>
            </w:r>
            <w:r>
              <w:rPr>
                <w:rFonts w:ascii="Times New Roman" w:hAnsi="Times New Roman" w:cs="Times New Roman"/>
                <w:bCs/>
              </w:rPr>
              <w:t>Электрокардиография. Анализ ЭКГ. Регистрация артериального давления. Систолическое, диастолическое и пульсовое давление. Движение крови по сосудам. Кровяное давление как фактор, обеспечивающий движение крови. Величина кровяного давления в норме.</w:t>
            </w:r>
          </w:p>
        </w:tc>
      </w:tr>
      <w:tr w:rsidR="00EA4982" w14:paraId="12F1AF4F" w14:textId="77777777">
        <w:tc>
          <w:tcPr>
            <w:tcW w:w="2981" w:type="dxa"/>
            <w:vMerge/>
          </w:tcPr>
          <w:p w14:paraId="5A914BF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21F0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16. </w:t>
            </w:r>
            <w:r>
              <w:rPr>
                <w:rFonts w:ascii="Times New Roman" w:hAnsi="Times New Roman" w:cs="Times New Roman"/>
                <w:bCs/>
              </w:rPr>
              <w:t>Сердечный цикл. Сила сокращения миокарда. Сократимость сердечной мышцы. Зависимость массы и размера сердца человека от его мышечной деятельности и состояния здоровья. Влияние физических нагрузок на сердечный выброс и ЧСС.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Определение частоты сердечных сокращений в состоянии покоя и после действия физической нагрузки.</w:t>
            </w:r>
          </w:p>
        </w:tc>
      </w:tr>
      <w:tr w:rsidR="00EA4982" w14:paraId="30696647" w14:textId="77777777">
        <w:tc>
          <w:tcPr>
            <w:tcW w:w="2981" w:type="dxa"/>
            <w:vMerge/>
          </w:tcPr>
          <w:p w14:paraId="5CDF293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DE43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968469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7CCCB41" w14:textId="77777777">
        <w:tc>
          <w:tcPr>
            <w:tcW w:w="9761" w:type="dxa"/>
            <w:gridSpan w:val="3"/>
            <w:tcBorders>
              <w:right w:val="single" w:sz="4" w:space="0" w:color="auto"/>
            </w:tcBorders>
          </w:tcPr>
          <w:p w14:paraId="56856DA9" w14:textId="394A87C8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Пищеварительная система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1878F85C" w14:textId="77777777">
        <w:tc>
          <w:tcPr>
            <w:tcW w:w="2981" w:type="dxa"/>
            <w:vMerge w:val="restart"/>
            <w:shd w:val="clear" w:color="auto" w:fill="auto"/>
          </w:tcPr>
          <w:p w14:paraId="669E54CD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5.1. Строение пищеварительной системы.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834A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37D6E88" w14:textId="77777777">
        <w:tc>
          <w:tcPr>
            <w:tcW w:w="2981" w:type="dxa"/>
            <w:vMerge/>
          </w:tcPr>
          <w:p w14:paraId="73DCA76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0D48" w14:textId="77777777" w:rsidR="00EA4982" w:rsidRDefault="004B42F2">
            <w:pPr>
              <w:tabs>
                <w:tab w:val="left" w:pos="309"/>
                <w:tab w:val="left" w:pos="45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Пищеварительный тракт и пищеварительные железы. Строение стенок пищеварительного тракта. Ротовая полость, строение ее стенок. Органы ротовой полости. Глотка, ее стенки. Пищевод. Желудок, микроскопическое строение его стенки. Тонкий и толстый кишечник. Особенности строения их стенок. Поджелудочная железа. Печень, ее микроскопическое строение. Желчный пузырь.</w:t>
            </w:r>
          </w:p>
        </w:tc>
      </w:tr>
      <w:tr w:rsidR="00EA4982" w14:paraId="047BFDEC" w14:textId="77777777">
        <w:tc>
          <w:tcPr>
            <w:tcW w:w="2981" w:type="dxa"/>
            <w:vMerge/>
          </w:tcPr>
          <w:p w14:paraId="1E06162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7E5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C793432" w14:textId="77777777">
        <w:tc>
          <w:tcPr>
            <w:tcW w:w="2981" w:type="dxa"/>
            <w:vMerge/>
          </w:tcPr>
          <w:p w14:paraId="23C9006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508D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17. </w:t>
            </w:r>
            <w:r>
              <w:rPr>
                <w:rFonts w:ascii="Times New Roman" w:hAnsi="Times New Roman" w:cs="Times New Roman"/>
                <w:bCs/>
              </w:rPr>
              <w:t>Этапы пищеварения. Процесс всасывания углеводов, жиров и белков. Функции печени, связанные с пищеварением.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Определение энергозатрат по состоянию сердечных сокращений.</w:t>
            </w:r>
          </w:p>
        </w:tc>
      </w:tr>
      <w:tr w:rsidR="00EA4982" w14:paraId="5606F23B" w14:textId="77777777">
        <w:tc>
          <w:tcPr>
            <w:tcW w:w="2981" w:type="dxa"/>
            <w:vMerge/>
          </w:tcPr>
          <w:p w14:paraId="60D44F7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2269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18. </w:t>
            </w:r>
            <w:r>
              <w:rPr>
                <w:rFonts w:ascii="Times New Roman" w:hAnsi="Times New Roman" w:cs="Times New Roman"/>
                <w:bCs/>
              </w:rPr>
              <w:t>Составление пищевого рациона. Влияние физической нагрузки на пищеварительные процессы</w:t>
            </w:r>
          </w:p>
        </w:tc>
      </w:tr>
      <w:tr w:rsidR="00EA4982" w14:paraId="0AE5DC81" w14:textId="77777777">
        <w:tc>
          <w:tcPr>
            <w:tcW w:w="2981" w:type="dxa"/>
            <w:vMerge/>
          </w:tcPr>
          <w:p w14:paraId="6387A45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86E7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F72319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FDA9C5D" w14:textId="77777777">
        <w:tc>
          <w:tcPr>
            <w:tcW w:w="9761" w:type="dxa"/>
            <w:gridSpan w:val="3"/>
            <w:tcBorders>
              <w:right w:val="single" w:sz="4" w:space="0" w:color="auto"/>
            </w:tcBorders>
          </w:tcPr>
          <w:p w14:paraId="2F490892" w14:textId="213EC241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6.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Дыхательная система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7135F05A" w14:textId="77777777">
        <w:tc>
          <w:tcPr>
            <w:tcW w:w="2981" w:type="dxa"/>
            <w:vMerge w:val="restart"/>
            <w:shd w:val="clear" w:color="auto" w:fill="auto"/>
          </w:tcPr>
          <w:p w14:paraId="20AD4EAA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6.1 Анатомия и физиология органов дыхания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F900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35B72C9" w14:textId="77777777">
        <w:tc>
          <w:tcPr>
            <w:tcW w:w="2981" w:type="dxa"/>
            <w:vMerge/>
          </w:tcPr>
          <w:p w14:paraId="3D529E4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3E72" w14:textId="77777777" w:rsidR="00EA4982" w:rsidRDefault="004B42F2">
            <w:pPr>
              <w:tabs>
                <w:tab w:val="left" w:pos="480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Строение полости носа. Очищение, согревание и увлажнение воздуха в полости носа. Строение и топографическое расположение гортани. Голосовой аппарат. Анатомическое строение трахеи и главных </w:t>
            </w:r>
            <w:r>
              <w:rPr>
                <w:rFonts w:ascii="Times New Roman" w:hAnsi="Times New Roman" w:cs="Times New Roman"/>
                <w:bCs/>
              </w:rPr>
              <w:lastRenderedPageBreak/>
              <w:t>бронхов. Строение легких. Плевра. Границы легких и плевральных полостей. Средостение. Сущность процесса дыхания. Механизм вдоха и выдоха.</w:t>
            </w:r>
          </w:p>
        </w:tc>
      </w:tr>
      <w:tr w:rsidR="00EA4982" w14:paraId="1E4DF72E" w14:textId="77777777">
        <w:tc>
          <w:tcPr>
            <w:tcW w:w="2981" w:type="dxa"/>
            <w:vMerge/>
          </w:tcPr>
          <w:p w14:paraId="664F348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FF38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81E867F" w14:textId="77777777">
        <w:tc>
          <w:tcPr>
            <w:tcW w:w="2981" w:type="dxa"/>
            <w:vMerge/>
          </w:tcPr>
          <w:p w14:paraId="30106C9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9E46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19. </w:t>
            </w:r>
            <w:r>
              <w:rPr>
                <w:rFonts w:ascii="Times New Roman" w:hAnsi="Times New Roman" w:cs="Times New Roman"/>
                <w:bCs/>
              </w:rPr>
              <w:t>Особенности дыхания при различных условиях. Дыхание при мышечной работе. Влияние факторов среды на развитие дыхательной системы.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Определение дыхательных объемов и емкостей (спирометрия). Запись дыхательных движений у человека. Гуморальные и рефлекторные влияния на дыхательные движения. Определение показателей внешнего дыхания в покое и после физических нагрузок.</w:t>
            </w:r>
          </w:p>
        </w:tc>
      </w:tr>
      <w:tr w:rsidR="00EA4982" w14:paraId="34A3AA94" w14:textId="77777777">
        <w:tc>
          <w:tcPr>
            <w:tcW w:w="2981" w:type="dxa"/>
            <w:vMerge/>
          </w:tcPr>
          <w:p w14:paraId="361A904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DC67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5540DD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501BDFD" w14:textId="77777777">
        <w:tc>
          <w:tcPr>
            <w:tcW w:w="9761" w:type="dxa"/>
            <w:gridSpan w:val="3"/>
            <w:tcBorders>
              <w:right w:val="single" w:sz="4" w:space="0" w:color="auto"/>
            </w:tcBorders>
          </w:tcPr>
          <w:p w14:paraId="05D3AF89" w14:textId="4DA66E58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7.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Общие вопросы анатомии мочевыделительной и репродуктивной системы человека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1E947ED5" w14:textId="77777777">
        <w:tc>
          <w:tcPr>
            <w:tcW w:w="2981" w:type="dxa"/>
            <w:vMerge w:val="restart"/>
            <w:shd w:val="clear" w:color="auto" w:fill="auto"/>
          </w:tcPr>
          <w:p w14:paraId="4EE2549F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7.1. Анатомия и физиология органов мочевыделительной системы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53D1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6B77AE1" w14:textId="77777777">
        <w:tc>
          <w:tcPr>
            <w:tcW w:w="2981" w:type="dxa"/>
            <w:vMerge/>
          </w:tcPr>
          <w:p w14:paraId="41D27A0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72A2" w14:textId="77777777" w:rsidR="00EA4982" w:rsidRDefault="004B42F2">
            <w:pPr>
              <w:tabs>
                <w:tab w:val="left" w:pos="363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Значение мочевыделительной системы. Строение почки. Корковое и мозговое вещество почки. Нефрон – структурно - функциональная единица почки. Мочевыводящие пути. Почечные чашки. Лоханка. Мочеточники. Мочевой пузырь. </w:t>
            </w:r>
          </w:p>
        </w:tc>
      </w:tr>
      <w:tr w:rsidR="00EA4982" w14:paraId="001A1E47" w14:textId="77777777">
        <w:tc>
          <w:tcPr>
            <w:tcW w:w="2981" w:type="dxa"/>
            <w:vMerge/>
          </w:tcPr>
          <w:p w14:paraId="07F1F54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AD7E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0870358" w14:textId="77777777">
        <w:tc>
          <w:tcPr>
            <w:tcW w:w="2981" w:type="dxa"/>
            <w:vMerge/>
          </w:tcPr>
          <w:p w14:paraId="05083D5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6319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C4A115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F6238B8" w14:textId="77777777">
        <w:tc>
          <w:tcPr>
            <w:tcW w:w="2981" w:type="dxa"/>
            <w:vMerge w:val="restart"/>
            <w:shd w:val="clear" w:color="auto" w:fill="auto"/>
          </w:tcPr>
          <w:p w14:paraId="7697F785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7.2. Анатомия органов репродуктивной системы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F9E2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6B346722" w14:textId="77777777">
        <w:tc>
          <w:tcPr>
            <w:tcW w:w="2981" w:type="dxa"/>
            <w:vMerge/>
          </w:tcPr>
          <w:p w14:paraId="2626D7C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3E6B" w14:textId="77777777" w:rsidR="00EA4982" w:rsidRDefault="004B42F2">
            <w:pPr>
              <w:tabs>
                <w:tab w:val="left" w:pos="447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Общая характеристика репродуктивной системы. Строение и функции органов репродуктивной системы. Половое созревание. Понятие физиологической, психологической и социальной зрелости.</w:t>
            </w:r>
          </w:p>
        </w:tc>
      </w:tr>
      <w:tr w:rsidR="00EA4982" w14:paraId="70C3C2C4" w14:textId="77777777">
        <w:tc>
          <w:tcPr>
            <w:tcW w:w="2981" w:type="dxa"/>
            <w:vMerge/>
          </w:tcPr>
          <w:p w14:paraId="5465828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C722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0F06BBF" w14:textId="77777777">
        <w:tc>
          <w:tcPr>
            <w:tcW w:w="2981" w:type="dxa"/>
            <w:vMerge/>
          </w:tcPr>
          <w:p w14:paraId="2113C46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360B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583160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3DC43DB" w14:textId="77777777">
        <w:tc>
          <w:tcPr>
            <w:tcW w:w="9761" w:type="dxa"/>
            <w:gridSpan w:val="3"/>
            <w:tcBorders>
              <w:right w:val="single" w:sz="4" w:space="0" w:color="auto"/>
            </w:tcBorders>
          </w:tcPr>
          <w:p w14:paraId="0262657E" w14:textId="29C15549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8 Эндокринная система человека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51050CA8" w14:textId="77777777">
        <w:tc>
          <w:tcPr>
            <w:tcW w:w="2981" w:type="dxa"/>
            <w:vMerge w:val="restart"/>
            <w:shd w:val="clear" w:color="auto" w:fill="auto"/>
          </w:tcPr>
          <w:p w14:paraId="0423DB11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8.1 Гуморальная регуляция процессов жизнедеятельности. Эндокринная система</w:t>
            </w: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7CFA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133A8FBA" w14:textId="77777777">
        <w:tc>
          <w:tcPr>
            <w:tcW w:w="2981" w:type="dxa"/>
            <w:vMerge/>
          </w:tcPr>
          <w:p w14:paraId="49C379A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AF5E" w14:textId="77777777" w:rsidR="00EA4982" w:rsidRDefault="004B42F2">
            <w:pPr>
              <w:tabs>
                <w:tab w:val="left" w:pos="397"/>
              </w:tabs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Железы внешней, внутренней и смешанной секреции. Железы внутренней секреции. Гормоны. Виды гормонов, их характеристика. Механизм действия гормонов. Органы–мишени. Эпифиз расположение, строение, гормоны их действие. Щитовидная железа: расположение, строение, гормоны их действие. Паращитовидные железы: расположение, строение, гормоны их действие. Надпочечники – расположение, строение, гормоны их действие. Гормоны поджелудочной железы, их действие. Гормоны половых желез, их действие. Гормон вилочковой железы, его действие.</w:t>
            </w:r>
          </w:p>
        </w:tc>
      </w:tr>
      <w:tr w:rsidR="00EA4982" w14:paraId="5E221EE7" w14:textId="77777777">
        <w:tc>
          <w:tcPr>
            <w:tcW w:w="2981" w:type="dxa"/>
            <w:vMerge/>
          </w:tcPr>
          <w:p w14:paraId="48A89FA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25FC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496401E" w14:textId="77777777">
        <w:tc>
          <w:tcPr>
            <w:tcW w:w="2981" w:type="dxa"/>
            <w:vMerge/>
          </w:tcPr>
          <w:p w14:paraId="5E085F2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4AB2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</w:rPr>
              <w:t>. Составить схему влияния гипофиза на остальные железы внутренней секреции. Сопоставить схему влияние стресса на железы внутренней секреции</w:t>
            </w:r>
          </w:p>
        </w:tc>
      </w:tr>
      <w:tr w:rsidR="00EA4982" w14:paraId="55970F8F" w14:textId="77777777">
        <w:tc>
          <w:tcPr>
            <w:tcW w:w="2981" w:type="dxa"/>
            <w:vMerge/>
          </w:tcPr>
          <w:p w14:paraId="5326943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1FB1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EDAA91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8A59FBD" w14:textId="77777777">
        <w:tc>
          <w:tcPr>
            <w:tcW w:w="9761" w:type="dxa"/>
            <w:gridSpan w:val="3"/>
          </w:tcPr>
          <w:p w14:paraId="1F3CC02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3E3F4038" w14:textId="77777777">
        <w:tc>
          <w:tcPr>
            <w:tcW w:w="9761" w:type="dxa"/>
            <w:gridSpan w:val="3"/>
          </w:tcPr>
          <w:p w14:paraId="04EE1F9B" w14:textId="1B816E64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 часа</w:t>
            </w:r>
          </w:p>
        </w:tc>
      </w:tr>
    </w:tbl>
    <w:p w14:paraId="1B8F860E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6C16752A" w14:textId="77777777" w:rsidR="00EA4982" w:rsidRDefault="004B42F2" w:rsidP="004F0B60">
      <w:pPr>
        <w:pStyle w:val="1f1"/>
      </w:pPr>
      <w:bookmarkStart w:id="2031" w:name="_Toc4426"/>
      <w:bookmarkStart w:id="2032" w:name="_Toc231210528"/>
      <w:bookmarkStart w:id="2033" w:name="_Toc231229125"/>
      <w:bookmarkStart w:id="2034" w:name="_Toc231229296"/>
      <w:bookmarkStart w:id="2035" w:name="_Toc231229467"/>
      <w:bookmarkStart w:id="2036" w:name="_Toc231404368"/>
      <w:bookmarkStart w:id="2037" w:name="_Toc231404711"/>
      <w:bookmarkStart w:id="2038" w:name="_Toc231405056"/>
      <w:bookmarkStart w:id="2039" w:name="_Toc231405229"/>
      <w:bookmarkStart w:id="2040" w:name="_Toc231405402"/>
      <w:bookmarkStart w:id="2041" w:name="_Toc231405575"/>
      <w:bookmarkStart w:id="2042" w:name="_Toc231405748"/>
      <w:bookmarkStart w:id="2043" w:name="_Toc231405921"/>
      <w:bookmarkStart w:id="2044" w:name="_Toc231406094"/>
      <w:bookmarkStart w:id="2045" w:name="_Toc231406267"/>
      <w:bookmarkStart w:id="2046" w:name="_Toc231406442"/>
      <w:bookmarkStart w:id="2047" w:name="_Toc231406629"/>
      <w:bookmarkStart w:id="2048" w:name="_Toc231406824"/>
      <w:bookmarkStart w:id="2049" w:name="_Toc231406999"/>
      <w:bookmarkStart w:id="2050" w:name="_Toc231407174"/>
      <w:r>
        <w:lastRenderedPageBreak/>
        <w:t>3. Условия реализации ДИСЦИПЛИНЫ</w:t>
      </w:r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</w:p>
    <w:p w14:paraId="3499C14C" w14:textId="77777777" w:rsidR="00EA4982" w:rsidRDefault="004B42F2" w:rsidP="004F0B60">
      <w:pPr>
        <w:pStyle w:val="113"/>
      </w:pPr>
      <w:bookmarkStart w:id="2051" w:name="_Toc231229126"/>
      <w:bookmarkStart w:id="2052" w:name="_Toc231229297"/>
      <w:bookmarkStart w:id="2053" w:name="_Toc231229468"/>
      <w:bookmarkStart w:id="2054" w:name="_Toc231404369"/>
      <w:bookmarkStart w:id="2055" w:name="_Toc231404712"/>
      <w:bookmarkStart w:id="2056" w:name="_Toc231405057"/>
      <w:bookmarkStart w:id="2057" w:name="_Toc231405230"/>
      <w:bookmarkStart w:id="2058" w:name="_Toc231405403"/>
      <w:bookmarkStart w:id="2059" w:name="_Toc231405576"/>
      <w:bookmarkStart w:id="2060" w:name="_Toc231405749"/>
      <w:bookmarkStart w:id="2061" w:name="_Toc231405922"/>
      <w:bookmarkStart w:id="2062" w:name="_Toc231406095"/>
      <w:bookmarkStart w:id="2063" w:name="_Toc231406268"/>
      <w:bookmarkStart w:id="2064" w:name="_Toc231406443"/>
      <w:bookmarkStart w:id="2065" w:name="_Toc231406630"/>
      <w:bookmarkStart w:id="2066" w:name="_Toc231406825"/>
      <w:bookmarkStart w:id="2067" w:name="_Toc231407000"/>
      <w:bookmarkStart w:id="2068" w:name="_Toc231407175"/>
      <w:r>
        <w:t>3.1. Материально-техническое обеспечение</w:t>
      </w:r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</w:p>
    <w:p w14:paraId="09994FF6" w14:textId="3EFDEF83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99D518E" w14:textId="77777777" w:rsidR="00EA4982" w:rsidRDefault="004B42F2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Лаборатория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физической и функциональной диагностики,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оснащенная в соответствии с приложением 3 ПОП.</w:t>
      </w:r>
    </w:p>
    <w:p w14:paraId="034E8F7A" w14:textId="77777777" w:rsidR="00EA4982" w:rsidRDefault="00EA498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E2FB75" w14:textId="77777777" w:rsidR="00EA4982" w:rsidRDefault="00EA498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D5A3ED" w14:textId="77777777" w:rsidR="00EA4982" w:rsidRDefault="004B42F2" w:rsidP="004F0B60">
      <w:pPr>
        <w:pStyle w:val="113"/>
      </w:pPr>
      <w:bookmarkStart w:id="2069" w:name="_Toc231229127"/>
      <w:bookmarkStart w:id="2070" w:name="_Toc231229298"/>
      <w:bookmarkStart w:id="2071" w:name="_Toc231229469"/>
      <w:bookmarkStart w:id="2072" w:name="_Toc231404370"/>
      <w:bookmarkStart w:id="2073" w:name="_Toc231404713"/>
      <w:bookmarkStart w:id="2074" w:name="_Toc231405058"/>
      <w:bookmarkStart w:id="2075" w:name="_Toc231405231"/>
      <w:bookmarkStart w:id="2076" w:name="_Toc231405404"/>
      <w:bookmarkStart w:id="2077" w:name="_Toc231405577"/>
      <w:bookmarkStart w:id="2078" w:name="_Toc231405750"/>
      <w:bookmarkStart w:id="2079" w:name="_Toc231405923"/>
      <w:bookmarkStart w:id="2080" w:name="_Toc231406096"/>
      <w:bookmarkStart w:id="2081" w:name="_Toc231406269"/>
      <w:bookmarkStart w:id="2082" w:name="_Toc231406444"/>
      <w:bookmarkStart w:id="2083" w:name="_Toc231406631"/>
      <w:bookmarkStart w:id="2084" w:name="_Toc231406826"/>
      <w:bookmarkStart w:id="2085" w:name="_Toc231407001"/>
      <w:bookmarkStart w:id="2086" w:name="_Toc231407176"/>
      <w:r>
        <w:t>3.2. Учебно-методическое обеспечение</w:t>
      </w:r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</w:p>
    <w:p w14:paraId="73FEA591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B22B027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CC810A" w14:textId="77777777" w:rsidR="00EA4982" w:rsidRDefault="004B42F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C7F314D" w14:textId="77777777" w:rsidR="00EA4982" w:rsidRDefault="00EA498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6933A8E" w14:textId="77777777" w:rsidR="00EA4982" w:rsidRDefault="004B42F2" w:rsidP="00140853">
      <w:pPr>
        <w:numPr>
          <w:ilvl w:val="0"/>
          <w:numId w:val="21"/>
        </w:numPr>
        <w:tabs>
          <w:tab w:val="clear" w:pos="425"/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Анатомия человека (с основами динамической и спортивной морфологии): Учебник для институтов физической культуры.- Изд. 16-е /Под ред. Б.А. Никитюка, А.А. Гладышевой, Ф.В. Судзиловского.-М.: Спорт, 2022.- 624 с.</w:t>
      </w:r>
    </w:p>
    <w:p w14:paraId="293A1C6C" w14:textId="77777777" w:rsidR="00EA4982" w:rsidRDefault="004B42F2" w:rsidP="00140853">
      <w:pPr>
        <w:numPr>
          <w:ilvl w:val="0"/>
          <w:numId w:val="2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Дробинская А. О.  Анатомия и физиология человека: учебник для среднего профессионального образования / А. О. Дробинская. — 3-е изд., перераб. и доп. — Москва : Издательство Юрайт, 2025. — 421 с. </w:t>
      </w:r>
    </w:p>
    <w:p w14:paraId="356135F9" w14:textId="77777777" w:rsidR="00EA4982" w:rsidRDefault="004B42F2" w:rsidP="00140853">
      <w:pPr>
        <w:numPr>
          <w:ilvl w:val="0"/>
          <w:numId w:val="2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Замараев В. А.  Анатомия для студентов физкультурных колледжей : учебник и практикум для среднего профессионального образования / В. А. Замараев, Е. З. Година, Д. Б. Никитюк. — Москва : Издательство Юрайт, 2025. — 353 с. </w:t>
      </w:r>
    </w:p>
    <w:p w14:paraId="6D606A05" w14:textId="77777777" w:rsidR="00EA4982" w:rsidRDefault="004B42F2" w:rsidP="00140853">
      <w:pPr>
        <w:numPr>
          <w:ilvl w:val="0"/>
          <w:numId w:val="2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Замараев В. А.  Анатомия : учебное пособие для среднего профессионального образования / В. А. Замараев. — 2-е изд., испр. и доп. — Москва : Издательство Юрайт, 2025. — 252 с. </w:t>
      </w:r>
    </w:p>
    <w:p w14:paraId="26D0367B" w14:textId="77777777" w:rsidR="00EA4982" w:rsidRDefault="004B42F2" w:rsidP="00140853">
      <w:pPr>
        <w:numPr>
          <w:ilvl w:val="0"/>
          <w:numId w:val="2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Иваницкий, М.Ф. Анатомия человека : [с основами динам. и спорт. морфологии]: учебник для высш. учеб. заведений физ. культуры / ред.: Б.А. Никитюк [и др.]; М.Ф. Иваницкий .— 16-е изд. — Москва : Спорт, 2022 .— 625 с. : ил.</w:t>
      </w:r>
    </w:p>
    <w:p w14:paraId="1CC6DF7B" w14:textId="77777777" w:rsidR="00EA4982" w:rsidRDefault="004B42F2" w:rsidP="00140853">
      <w:pPr>
        <w:numPr>
          <w:ilvl w:val="0"/>
          <w:numId w:val="2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Кабанов Н. А.  Анатомия человека : учебник для среднего профессионального образования / Н. А. Кабанов. — Москва : Издательство Юрайт, 2025. — 464 с. </w:t>
      </w:r>
    </w:p>
    <w:p w14:paraId="14784083" w14:textId="77777777" w:rsidR="00EA4982" w:rsidRDefault="004B42F2" w:rsidP="00140853">
      <w:pPr>
        <w:numPr>
          <w:ilvl w:val="0"/>
          <w:numId w:val="2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Любимова З. В.  Организм человека, его регуляторные и интегративные системы: учебник для среднего профессионального образования / З. В. Любимова, А. А. Никитина. — 2-е изд., перераб. и доп. — Москва : Издательство Юрайт, 2025. — 421 с. </w:t>
      </w:r>
    </w:p>
    <w:p w14:paraId="644F985C" w14:textId="77777777" w:rsidR="00EA4982" w:rsidRDefault="004B42F2" w:rsidP="00140853">
      <w:pPr>
        <w:numPr>
          <w:ilvl w:val="0"/>
          <w:numId w:val="2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Любимова З. В.  Организм человека. Опорно-двигательная и висцеральные системы : учебник для среднего профессионального образования / З. В. Любимова, А. А. Никитина. — 2-е изд., перераб. и доп. — Москва : Издательство Юрайт, 2025. </w:t>
      </w:r>
    </w:p>
    <w:p w14:paraId="5C94F928" w14:textId="77777777" w:rsidR="00EA4982" w:rsidRDefault="004B42F2" w:rsidP="00140853">
      <w:pPr>
        <w:numPr>
          <w:ilvl w:val="0"/>
          <w:numId w:val="2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Цехмистренко Т. А.  Анатомия человека : учебник и практикум для среднего профессионального образования / Т. А. Цехмистренко, Д. К. Обухов. — 2-е изд., перераб. и доп. — Москва: Издательство Юрайт, 2025. — 287 с. </w:t>
      </w:r>
    </w:p>
    <w:p w14:paraId="5A275769" w14:textId="77777777" w:rsidR="00EA4982" w:rsidRDefault="00EA4982">
      <w:pPr>
        <w:tabs>
          <w:tab w:val="left" w:pos="993"/>
        </w:tabs>
        <w:spacing w:after="200" w:line="276" w:lineRule="auto"/>
        <w:ind w:left="1134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14:paraId="325135DB" w14:textId="77777777" w:rsidR="00EA4982" w:rsidRDefault="004B42F2" w:rsidP="004F0B60">
      <w:pPr>
        <w:pStyle w:val="1f1"/>
      </w:pPr>
      <w:bookmarkStart w:id="2087" w:name="_Toc231229128"/>
      <w:bookmarkStart w:id="2088" w:name="_Toc231229299"/>
      <w:bookmarkStart w:id="2089" w:name="_Toc231229470"/>
      <w:bookmarkStart w:id="2090" w:name="_Toc231404371"/>
      <w:bookmarkStart w:id="2091" w:name="_Toc231404714"/>
      <w:bookmarkStart w:id="2092" w:name="_Toc231405059"/>
      <w:bookmarkStart w:id="2093" w:name="_Toc231405232"/>
      <w:bookmarkStart w:id="2094" w:name="_Toc231405405"/>
      <w:bookmarkStart w:id="2095" w:name="_Toc231405578"/>
      <w:bookmarkStart w:id="2096" w:name="_Toc231405751"/>
      <w:bookmarkStart w:id="2097" w:name="_Toc231405924"/>
      <w:bookmarkStart w:id="2098" w:name="_Toc231406097"/>
      <w:bookmarkStart w:id="2099" w:name="_Toc231406270"/>
      <w:bookmarkStart w:id="2100" w:name="_Toc231406445"/>
      <w:bookmarkStart w:id="2101" w:name="_Toc231406632"/>
      <w:bookmarkStart w:id="2102" w:name="_Toc231406827"/>
      <w:bookmarkStart w:id="2103" w:name="_Toc231407002"/>
      <w:bookmarkStart w:id="2104" w:name="_Toc231407177"/>
      <w:r>
        <w:lastRenderedPageBreak/>
        <w:t xml:space="preserve">4. Контроль и оценка результатов </w:t>
      </w:r>
      <w:r>
        <w:br/>
        <w:t>освоения ДИСЦИПЛИНЫ</w:t>
      </w:r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6"/>
        <w:gridCol w:w="3175"/>
        <w:gridCol w:w="2996"/>
      </w:tblGrid>
      <w:tr w:rsidR="00EA4982" w14:paraId="4BAF1F28" w14:textId="77777777">
        <w:trPr>
          <w:trHeight w:val="519"/>
        </w:trPr>
        <w:tc>
          <w:tcPr>
            <w:tcW w:w="1764" w:type="pct"/>
            <w:vAlign w:val="center"/>
          </w:tcPr>
          <w:p w14:paraId="708BDCCF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64" w:type="pct"/>
            <w:vAlign w:val="center"/>
          </w:tcPr>
          <w:p w14:paraId="40A2F1A0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570" w:type="pct"/>
            <w:vAlign w:val="center"/>
          </w:tcPr>
          <w:p w14:paraId="461C6DDA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4982" w14:paraId="7D1C7CBD" w14:textId="77777777">
        <w:trPr>
          <w:trHeight w:val="698"/>
        </w:trPr>
        <w:tc>
          <w:tcPr>
            <w:tcW w:w="1764" w:type="pct"/>
          </w:tcPr>
          <w:p w14:paraId="184B2F01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Знать: </w:t>
            </w:r>
          </w:p>
          <w:p w14:paraId="1756FB4E" w14:textId="77777777" w:rsidR="00EA4982" w:rsidRDefault="004B42F2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-актуальный профессиональный и социальный контекст, в котором приходится работать и жить;</w:t>
            </w:r>
          </w:p>
          <w:p w14:paraId="7EF38CD0" w14:textId="77777777" w:rsidR="00EA4982" w:rsidRDefault="004B42F2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06E1194" w14:textId="77777777" w:rsidR="00EA4982" w:rsidRDefault="004B42F2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работы в профессиональной и смежных сферах;</w:t>
            </w:r>
          </w:p>
          <w:p w14:paraId="79A54B14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-номенклатура информационных источников, применяемых в профессиональной деятельности;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56C38C" w14:textId="77777777" w:rsidR="00EA4982" w:rsidRDefault="004B42F2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ind w:left="22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специальности;</w:t>
            </w:r>
          </w:p>
          <w:p w14:paraId="28536935" w14:textId="47ED7662" w:rsidR="0014133B" w:rsidRP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понятие об органе и системах органов; </w:t>
            </w:r>
          </w:p>
          <w:p w14:paraId="22F7D75E" w14:textId="77777777" w:rsidR="0014133B" w:rsidRP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опорно-двигательный аппарат человека;</w:t>
            </w:r>
          </w:p>
          <w:p w14:paraId="190E0512" w14:textId="77777777" w:rsidR="0014133B" w:rsidRP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характеристика нервной системы;</w:t>
            </w:r>
          </w:p>
          <w:p w14:paraId="49E547CC" w14:textId="77777777" w:rsidR="0014133B" w:rsidRP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строение сердечно-сосудистой системы;</w:t>
            </w:r>
          </w:p>
          <w:p w14:paraId="7C004927" w14:textId="77777777" w:rsidR="0014133B" w:rsidRP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строение пищеварительной системы;</w:t>
            </w:r>
          </w:p>
          <w:p w14:paraId="32035A86" w14:textId="77777777" w:rsidR="0014133B" w:rsidRP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анатомия и физиология органов дыхания;</w:t>
            </w:r>
          </w:p>
          <w:p w14:paraId="45B49C2C" w14:textId="77777777" w:rsidR="0014133B" w:rsidRP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анатомия и физиология органов мочевыделительной системы;</w:t>
            </w:r>
          </w:p>
          <w:p w14:paraId="3CD8277D" w14:textId="77777777" w:rsidR="0014133B" w:rsidRP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анатомия органов репродуктивной системы;</w:t>
            </w:r>
          </w:p>
          <w:p w14:paraId="553E492F" w14:textId="4B6FC8A4" w:rsidR="0014133B" w:rsidRDefault="0014133B" w:rsidP="0014133B">
            <w:pPr>
              <w:tabs>
                <w:tab w:val="left" w:pos="164"/>
                <w:tab w:val="left" w:pos="306"/>
                <w:tab w:val="left" w:pos="630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эндокринная система человека</w:t>
            </w:r>
          </w:p>
        </w:tc>
        <w:tc>
          <w:tcPr>
            <w:tcW w:w="1664" w:type="pct"/>
          </w:tcPr>
          <w:p w14:paraId="518A60EC" w14:textId="77777777" w:rsidR="00EA4982" w:rsidRDefault="00EA498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14:paraId="7247D4B8" w14:textId="5D3D436E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-демонстрирует знание актуального профессионального и социального контекста;</w:t>
            </w:r>
          </w:p>
          <w:p w14:paraId="48B884D7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69CCF875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iCs/>
                <w:sz w:val="24"/>
                <w:szCs w:val="24"/>
                <w:lang w:eastAsia="ru-RU"/>
              </w:rPr>
              <w:t>методов работы в профессиональной и смежных сферах;</w:t>
            </w:r>
          </w:p>
          <w:p w14:paraId="6C56A64E" w14:textId="1250C036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условий профессиональной деятельности и зоны риска физического здоровья;</w:t>
            </w:r>
          </w:p>
          <w:p w14:paraId="3EEA84A6" w14:textId="57EDBEA7" w:rsidR="0014133B" w:rsidRDefault="0014133B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- 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демонстрирует знание топографического расположения строения и функций органов и частей тела;</w:t>
            </w:r>
          </w:p>
          <w:p w14:paraId="56B7EC0D" w14:textId="2EDA5267" w:rsidR="0014133B" w:rsidRDefault="0014133B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- определяет понятие 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об органе и системах органов;</w:t>
            </w:r>
          </w:p>
          <w:p w14:paraId="31B4D528" w14:textId="08410E82" w:rsidR="0014133B" w:rsidRPr="0014133B" w:rsidRDefault="0014133B" w:rsidP="0014133B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- 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демонстрирует знание опорно-двигательн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ого 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аппарат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человека;</w:t>
            </w:r>
          </w:p>
          <w:p w14:paraId="01622A50" w14:textId="7547656B" w:rsidR="0014133B" w:rsidRPr="0014133B" w:rsidRDefault="0014133B" w:rsidP="0014133B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дает 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характеристик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у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нервной системы;</w:t>
            </w:r>
          </w:p>
          <w:p w14:paraId="2DFDFD2E" w14:textId="029AA7BC" w:rsidR="0014133B" w:rsidRPr="0014133B" w:rsidRDefault="0014133B" w:rsidP="0014133B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- демонстрирует знание строени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я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сердечно-сосудистой системы;</w:t>
            </w:r>
          </w:p>
          <w:p w14:paraId="03E69772" w14:textId="210A8277" w:rsidR="0014133B" w:rsidRPr="0014133B" w:rsidRDefault="0014133B" w:rsidP="0014133B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- демонстрирует знание строени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я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пищеварительной системы;</w:t>
            </w:r>
          </w:p>
          <w:p w14:paraId="404CA534" w14:textId="29C85E00" w:rsidR="0014133B" w:rsidRPr="0014133B" w:rsidRDefault="0014133B" w:rsidP="0014133B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- демонстрирует знание анатоми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и физиологи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органов дыхания;</w:t>
            </w:r>
          </w:p>
          <w:p w14:paraId="2D2EBD3E" w14:textId="3BD0D614" w:rsidR="0014133B" w:rsidRDefault="0014133B" w:rsidP="0014133B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демонстрирует знание анатоми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и физиологи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Pr="0014133B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ru-RU"/>
              </w:rPr>
              <w:t xml:space="preserve"> органов мочевыделительной системы;</w:t>
            </w:r>
          </w:p>
          <w:p w14:paraId="77647DDD" w14:textId="56BEAF44" w:rsidR="008626E4" w:rsidRDefault="008626E4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0" w:type="pct"/>
          </w:tcPr>
          <w:p w14:paraId="653D6D8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00A104E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3C45F8B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63638CC6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A4982" w14:paraId="29E5A1C2" w14:textId="77777777">
        <w:trPr>
          <w:trHeight w:val="698"/>
        </w:trPr>
        <w:tc>
          <w:tcPr>
            <w:tcW w:w="1764" w:type="pct"/>
          </w:tcPr>
          <w:p w14:paraId="48EA65AE" w14:textId="77777777" w:rsidR="00EA4982" w:rsidRPr="0014133B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Уметь:</w:t>
            </w:r>
          </w:p>
          <w:p w14:paraId="634BAA56" w14:textId="77777777" w:rsidR="00EA4982" w:rsidRPr="0014133B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68D2952F" w14:textId="77777777" w:rsidR="00EA4982" w:rsidRPr="0014133B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71B21426" w14:textId="77777777" w:rsidR="00EA4982" w:rsidRPr="0014133B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7BBDB1B" w14:textId="77777777" w:rsidR="00EA4982" w:rsidRPr="0014133B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5CD18AD3" w14:textId="77777777" w:rsidR="00EA4982" w:rsidRPr="0014133B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задачи для поиска информации с учетом профессиональной задачи;</w:t>
            </w:r>
          </w:p>
          <w:p w14:paraId="6DC7AFB2" w14:textId="77777777" w:rsidR="00EA4982" w:rsidRPr="0014133B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процесс поиска, выбирать необходимые источники информации;</w:t>
            </w:r>
          </w:p>
          <w:p w14:paraId="20AC20D9" w14:textId="77777777" w:rsidR="00EA4982" w:rsidRPr="0014133B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1664" w:type="pct"/>
          </w:tcPr>
          <w:p w14:paraId="0674EEF1" w14:textId="77777777" w:rsidR="00EA4982" w:rsidRPr="0014133B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 xml:space="preserve">- определяет этапы решения задачи, составляет план </w:t>
            </w:r>
            <w:r w:rsidRPr="001413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действия, определяет необходимые ресурсы;</w:t>
            </w:r>
          </w:p>
          <w:p w14:paraId="3046A0E2" w14:textId="4860EE1C" w:rsidR="00EA4982" w:rsidRPr="0014133B" w:rsidRDefault="004B42F2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284"/>
                <w:tab w:val="left" w:pos="382"/>
              </w:tabs>
              <w:suppressAutoHyphens/>
              <w:autoSpaceDE w:val="0"/>
              <w:ind w:left="34" w:hanging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оперирует анатомическими терминами; </w:t>
            </w:r>
          </w:p>
          <w:p w14:paraId="2096CA61" w14:textId="77777777" w:rsidR="00EA4982" w:rsidRPr="0014133B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23B727E3" w14:textId="77777777" w:rsidR="00EA4982" w:rsidRPr="0014133B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4482069B" w14:textId="77777777" w:rsidR="00EA4982" w:rsidRPr="0014133B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применяет актуальные методы работы с учетом в решаемой задачи;</w:t>
            </w:r>
          </w:p>
          <w:p w14:paraId="4B444BAA" w14:textId="77777777" w:rsidR="00EA4982" w:rsidRPr="0014133B" w:rsidRDefault="004B42F2">
            <w:pPr>
              <w:tabs>
                <w:tab w:val="left" w:pos="0"/>
              </w:tabs>
              <w:autoSpaceDN w:val="0"/>
              <w:adjustRightInd w:val="0"/>
              <w:ind w:left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20099F7A" w14:textId="77777777" w:rsidR="00EA4982" w:rsidRDefault="004B42F2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1413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применяет средства информационных технологий для решения профессиональных задач;</w:t>
            </w:r>
          </w:p>
          <w:p w14:paraId="16178D0E" w14:textId="6D988FA6" w:rsidR="0014133B" w:rsidRPr="0014133B" w:rsidRDefault="0014133B">
            <w:pPr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</w:t>
            </w:r>
            <w:r w:rsidRPr="001413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знания о строении человеческого организма и закономерностях строения, о функциях организма, об особенностях деятельности организма во время выполнения физической работы при решении профессиональных задач</w:t>
            </w:r>
          </w:p>
        </w:tc>
        <w:tc>
          <w:tcPr>
            <w:tcW w:w="1570" w:type="pct"/>
          </w:tcPr>
          <w:p w14:paraId="208B12D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125E0019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3B367196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практической работы;</w:t>
            </w:r>
          </w:p>
          <w:p w14:paraId="32B04B4E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3045B193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7CBA1DC1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0B146EA7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диф.зачёт/экзамен</w:t>
            </w:r>
          </w:p>
        </w:tc>
      </w:tr>
    </w:tbl>
    <w:p w14:paraId="49C94372" w14:textId="77777777" w:rsidR="004F0B60" w:rsidRDefault="004F0B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92F0F" w14:textId="77777777" w:rsidR="004F0B60" w:rsidRDefault="004F0B6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E02BFEB" w14:textId="014FD92E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</w:t>
      </w:r>
      <w:r w:rsidR="004F0B60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0A896D65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5536790F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25CF0539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082E35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EE15A34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4E6A84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958F378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80E7D6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4ABAC8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DEC73C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322936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7E9948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3CB5372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A4D12A7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9D1937F" w14:textId="77777777" w:rsidR="00EA4982" w:rsidRDefault="004B42F2">
      <w:pPr>
        <w:pStyle w:val="1"/>
      </w:pPr>
      <w:bookmarkStart w:id="2105" w:name="_Toc11123"/>
      <w:bookmarkStart w:id="2106" w:name="_Toc231210529"/>
      <w:bookmarkStart w:id="2107" w:name="_Toc231406633"/>
      <w:r>
        <w:t>«ОП.10 ГИГИЕНИЧЕСКИЕ ОСНОВЫ ФИЗИЧЕСКОЙ КУЛЬТУРЫ И СПОРТА»</w:t>
      </w:r>
      <w:bookmarkEnd w:id="2105"/>
      <w:bookmarkEnd w:id="2106"/>
      <w:bookmarkEnd w:id="2107"/>
    </w:p>
    <w:p w14:paraId="6814282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56922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AF3F0E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2BFA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FFD2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A38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7D64F4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6BD5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B284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5B617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D758F7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7CAF9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8B54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F4FF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AAC27" w14:textId="0BCD6CFF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E67B6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1D9B1D13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2B731A0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8F7AB2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06DE3D0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2C98AF0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8E3F401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C14838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A06E8F3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6238586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BC637F4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E5D500D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CD4D657" w14:textId="77777777" w:rsidR="00EA4982" w:rsidRDefault="00EA498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108" w:name="_Hlk211683984"/>
    </w:p>
    <w:p w14:paraId="3C2FBCB8" w14:textId="77777777" w:rsidR="00EA4982" w:rsidRDefault="004B42F2" w:rsidP="004F0B60">
      <w:pPr>
        <w:pStyle w:val="1f1"/>
      </w:pPr>
      <w:bookmarkStart w:id="2109" w:name="_Toc14537"/>
      <w:bookmarkStart w:id="2110" w:name="_Toc22935"/>
      <w:bookmarkStart w:id="2111" w:name="_Toc21596"/>
      <w:bookmarkStart w:id="2112" w:name="_Toc16995"/>
      <w:bookmarkStart w:id="2113" w:name="_Toc12610"/>
      <w:bookmarkStart w:id="2114" w:name="_Toc231210530"/>
      <w:bookmarkStart w:id="2115" w:name="_Toc231229129"/>
      <w:bookmarkStart w:id="2116" w:name="_Toc231229300"/>
      <w:bookmarkStart w:id="2117" w:name="_Toc231229471"/>
      <w:bookmarkStart w:id="2118" w:name="_Toc231404372"/>
      <w:bookmarkStart w:id="2119" w:name="_Toc231404715"/>
      <w:bookmarkStart w:id="2120" w:name="_Toc231405060"/>
      <w:bookmarkStart w:id="2121" w:name="_Toc231405233"/>
      <w:bookmarkStart w:id="2122" w:name="_Toc231405406"/>
      <w:bookmarkStart w:id="2123" w:name="_Toc231405579"/>
      <w:bookmarkStart w:id="2124" w:name="_Toc231405752"/>
      <w:bookmarkStart w:id="2125" w:name="_Toc231405925"/>
      <w:bookmarkStart w:id="2126" w:name="_Toc231406098"/>
      <w:bookmarkStart w:id="2127" w:name="_Toc231406271"/>
      <w:bookmarkStart w:id="2128" w:name="_Toc231406446"/>
      <w:bookmarkStart w:id="2129" w:name="_Toc231406634"/>
      <w:bookmarkStart w:id="2130" w:name="_Toc231406828"/>
      <w:bookmarkStart w:id="2131" w:name="_Toc231407003"/>
      <w:bookmarkStart w:id="2132" w:name="_Toc231407178"/>
      <w:r>
        <w:lastRenderedPageBreak/>
        <w:t>СОДЕРЖАНИЕ ПРОГРАММЫ</w:t>
      </w:r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</w:p>
    <w:p w14:paraId="6B041A6C" w14:textId="2F9AA0DC" w:rsidR="0027506E" w:rsidRDefault="004B42F2" w:rsidP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65059D09" w14:textId="30317974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752" w:history="1">
        <w:r w:rsidRPr="00676B5A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2366542A" w14:textId="13CF995F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753" w:history="1">
        <w:r w:rsidRPr="00676B5A">
          <w:rPr>
            <w:rStyle w:val="a8"/>
            <w:noProof/>
          </w:rPr>
          <w:t>1. Общая характеристика</w:t>
        </w:r>
        <w:r w:rsidRPr="00676B5A">
          <w:rPr>
            <w:rStyle w:val="a8"/>
            <w:rFonts w:ascii="Calibri" w:hAnsi="Calibri"/>
            <w:noProof/>
          </w:rPr>
          <w:t xml:space="preserve"> </w:t>
        </w:r>
        <w:r w:rsidRPr="00676B5A">
          <w:rPr>
            <w:rStyle w:val="a8"/>
            <w:noProof/>
          </w:rPr>
          <w:t>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27B78655" w14:textId="6C7AEECE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754" w:history="1">
        <w:r w:rsidRPr="00676B5A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46A931C3" w14:textId="798D5DD4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755" w:history="1">
        <w:r w:rsidRPr="00676B5A">
          <w:rPr>
            <w:rStyle w:val="a8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63E6D93C" w14:textId="51C1DAB5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756" w:history="1">
        <w:r w:rsidRPr="00676B5A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2A28B302" w14:textId="5BE7E1D9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757" w:history="1">
        <w:r w:rsidRPr="00676B5A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76680FE4" w14:textId="7140B5F4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758" w:history="1">
        <w:r w:rsidRPr="00676B5A">
          <w:rPr>
            <w:rStyle w:val="a8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11369890" w14:textId="1245D115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759" w:history="1">
        <w:r w:rsidRPr="00676B5A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14:paraId="7687942A" w14:textId="1BED7994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760" w:history="1">
        <w:r w:rsidRPr="00676B5A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14:paraId="4A4C16E1" w14:textId="2EF30C07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761" w:history="1">
        <w:r w:rsidRPr="00676B5A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14:paraId="641686E2" w14:textId="3DE8C196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762" w:history="1">
        <w:r w:rsidRPr="00676B5A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354F2FE8" w14:textId="53C97191" w:rsidR="00EA4982" w:rsidRPr="004F0B60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 w:rsidRPr="004F0B60">
          <w:headerReference w:type="even" r:id="rId26"/>
          <w:headerReference w:type="default" r:id="rId2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13C031A4" w14:textId="49B16328" w:rsidR="006133B4" w:rsidRPr="006133B4" w:rsidRDefault="004F0B60" w:rsidP="004F0B60">
      <w:pPr>
        <w:pStyle w:val="1f1"/>
      </w:pPr>
      <w:bookmarkStart w:id="2133" w:name="_Toc231210532"/>
      <w:bookmarkStart w:id="2134" w:name="_Toc231229130"/>
      <w:bookmarkStart w:id="2135" w:name="_Toc231229301"/>
      <w:bookmarkStart w:id="2136" w:name="_Toc231229472"/>
      <w:bookmarkStart w:id="2137" w:name="_Toc231404373"/>
      <w:bookmarkStart w:id="2138" w:name="_Toc231404716"/>
      <w:bookmarkStart w:id="2139" w:name="_Toc231405061"/>
      <w:bookmarkStart w:id="2140" w:name="_Toc231405234"/>
      <w:bookmarkStart w:id="2141" w:name="_Toc231405407"/>
      <w:bookmarkStart w:id="2142" w:name="_Toc231405580"/>
      <w:bookmarkStart w:id="2143" w:name="_Toc231405753"/>
      <w:bookmarkStart w:id="2144" w:name="_Toc231405926"/>
      <w:bookmarkStart w:id="2145" w:name="_Toc231406099"/>
      <w:bookmarkStart w:id="2146" w:name="_Toc231406272"/>
      <w:bookmarkStart w:id="2147" w:name="_Toc231406447"/>
      <w:bookmarkStart w:id="2148" w:name="_Toc231406635"/>
      <w:bookmarkStart w:id="2149" w:name="_Toc231406829"/>
      <w:bookmarkStart w:id="2150" w:name="_Toc231407004"/>
      <w:bookmarkStart w:id="2151" w:name="_Toc231407179"/>
      <w:r w:rsidRPr="004F0B60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6133B4" w:rsidRPr="006133B4">
        <w:t>Общая характеристика</w:t>
      </w:r>
      <w:r w:rsidR="006133B4" w:rsidRPr="006133B4">
        <w:rPr>
          <w:rFonts w:ascii="Calibri" w:hAnsi="Calibri"/>
        </w:rPr>
        <w:t xml:space="preserve"> </w:t>
      </w:r>
      <w:r w:rsidR="006133B4" w:rsidRPr="006133B4">
        <w:t>ПРИМЕРНОЙ РАБОЧЕЙ ПРОГРАММЫ УЧЕБНОЙ ДИСЦИПЛИНЫ</w:t>
      </w:r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</w:p>
    <w:p w14:paraId="4F3D12B4" w14:textId="2B34285B" w:rsidR="006133B4" w:rsidRPr="004F0B60" w:rsidRDefault="006133B4" w:rsidP="004F0B60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0B60">
        <w:rPr>
          <w:rFonts w:ascii="Times New Roman" w:eastAsia="Segoe UI" w:hAnsi="Times New Roman" w:cs="Times New Roman"/>
          <w:sz w:val="24"/>
          <w:szCs w:val="24"/>
        </w:rPr>
        <w:t>«</w:t>
      </w:r>
      <w:r w:rsidRPr="004F0B60">
        <w:rPr>
          <w:rFonts w:ascii="Times New Roman" w:eastAsia="Calibri" w:hAnsi="Times New Roman" w:cs="Times New Roman"/>
          <w:b/>
          <w:sz w:val="24"/>
          <w:szCs w:val="24"/>
        </w:rPr>
        <w:t>ОП.10 Гигиенические основы физической культуры и спорта»</w:t>
      </w:r>
    </w:p>
    <w:p w14:paraId="20162FD6" w14:textId="77777777" w:rsidR="006133B4" w:rsidRPr="006133B4" w:rsidRDefault="006133B4" w:rsidP="006133B4">
      <w:pPr>
        <w:widowControl w:val="0"/>
        <w:suppressAutoHyphens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0E35EC4D" w14:textId="77777777" w:rsidR="006133B4" w:rsidRPr="006133B4" w:rsidRDefault="006133B4" w:rsidP="004F0B60">
      <w:pPr>
        <w:pStyle w:val="113"/>
      </w:pPr>
      <w:bookmarkStart w:id="2152" w:name="_Toc231229131"/>
      <w:bookmarkStart w:id="2153" w:name="_Toc231229302"/>
      <w:bookmarkStart w:id="2154" w:name="_Toc231229473"/>
      <w:bookmarkStart w:id="2155" w:name="_Toc231404374"/>
      <w:bookmarkStart w:id="2156" w:name="_Toc231404717"/>
      <w:bookmarkStart w:id="2157" w:name="_Toc231405062"/>
      <w:bookmarkStart w:id="2158" w:name="_Toc231405235"/>
      <w:bookmarkStart w:id="2159" w:name="_Toc231405408"/>
      <w:bookmarkStart w:id="2160" w:name="_Toc231405581"/>
      <w:bookmarkStart w:id="2161" w:name="_Toc231405754"/>
      <w:bookmarkStart w:id="2162" w:name="_Toc231405927"/>
      <w:bookmarkStart w:id="2163" w:name="_Toc231406100"/>
      <w:bookmarkStart w:id="2164" w:name="_Toc231406273"/>
      <w:bookmarkStart w:id="2165" w:name="_Toc231406448"/>
      <w:bookmarkStart w:id="2166" w:name="_Toc231406636"/>
      <w:bookmarkStart w:id="2167" w:name="_Toc231406830"/>
      <w:bookmarkStart w:id="2168" w:name="_Toc231407005"/>
      <w:bookmarkStart w:id="2169" w:name="_Toc231407180"/>
      <w:r w:rsidRPr="006133B4">
        <w:t>1.1. Цель и место дисциплины в структуре образовательной программы</w:t>
      </w:r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</w:p>
    <w:p w14:paraId="09102C5F" w14:textId="349A295A" w:rsidR="006133B4" w:rsidRDefault="006133B4" w:rsidP="006133B4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13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 w:rsidRPr="006133B4">
        <w:rPr>
          <w:rFonts w:ascii="Times New Roman" w:eastAsia="Calibri" w:hAnsi="Times New Roman" w:cs="Times New Roman"/>
          <w:sz w:val="24"/>
          <w:szCs w:val="24"/>
        </w:rPr>
        <w:t>«Гигиенические основы физической культуры и спорта»</w:t>
      </w:r>
      <w:r w:rsidRPr="006133B4">
        <w:rPr>
          <w:rFonts w:ascii="Calibri" w:eastAsia="Calibri" w:hAnsi="Calibri" w:cs="SimSun"/>
          <w:b/>
          <w:sz w:val="24"/>
          <w:szCs w:val="24"/>
        </w:rPr>
        <w:t>:</w:t>
      </w:r>
      <w:r w:rsidRPr="00613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33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формирование у студентов знаний и практических навыков применения гигиенических факторов и естественных сил природы в процессе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занятий адаптивной физической культурой.</w:t>
      </w:r>
    </w:p>
    <w:p w14:paraId="1A3B838B" w14:textId="6F32C082" w:rsidR="006133B4" w:rsidRPr="006133B4" w:rsidRDefault="006133B4" w:rsidP="006133B4">
      <w:pPr>
        <w:suppressAutoHyphens/>
        <w:spacing w:line="276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33B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6133B4">
        <w:rPr>
          <w:rFonts w:ascii="Times New Roman" w:eastAsia="Calibri" w:hAnsi="Times New Roman" w:cs="Times New Roman"/>
          <w:sz w:val="24"/>
          <w:szCs w:val="24"/>
        </w:rPr>
        <w:t>Дисциплина «Гигиенические основы физической культуры и спорта» включена в обязательную часть (наименование) цикла образовательной программы.</w:t>
      </w:r>
    </w:p>
    <w:p w14:paraId="78322B08" w14:textId="77777777" w:rsidR="006133B4" w:rsidRPr="006133B4" w:rsidRDefault="006133B4" w:rsidP="006133B4">
      <w:pPr>
        <w:suppressAutoHyphens/>
        <w:spacing w:line="276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A9D34F" w14:textId="77777777" w:rsidR="006133B4" w:rsidRPr="006133B4" w:rsidRDefault="006133B4" w:rsidP="004F0B60">
      <w:pPr>
        <w:pStyle w:val="113"/>
      </w:pPr>
      <w:bookmarkStart w:id="2170" w:name="_Toc231229132"/>
      <w:bookmarkStart w:id="2171" w:name="_Toc231229303"/>
      <w:bookmarkStart w:id="2172" w:name="_Toc231229474"/>
      <w:bookmarkStart w:id="2173" w:name="_Toc231404375"/>
      <w:bookmarkStart w:id="2174" w:name="_Toc231404718"/>
      <w:bookmarkStart w:id="2175" w:name="_Toc231405063"/>
      <w:bookmarkStart w:id="2176" w:name="_Toc231405236"/>
      <w:bookmarkStart w:id="2177" w:name="_Toc231405409"/>
      <w:bookmarkStart w:id="2178" w:name="_Toc231405582"/>
      <w:bookmarkStart w:id="2179" w:name="_Toc231405755"/>
      <w:bookmarkStart w:id="2180" w:name="_Toc231405928"/>
      <w:bookmarkStart w:id="2181" w:name="_Toc231406101"/>
      <w:bookmarkStart w:id="2182" w:name="_Toc231406274"/>
      <w:bookmarkStart w:id="2183" w:name="_Toc231406449"/>
      <w:bookmarkStart w:id="2184" w:name="_Toc231406637"/>
      <w:bookmarkStart w:id="2185" w:name="_Toc231406831"/>
      <w:bookmarkStart w:id="2186" w:name="_Toc231407006"/>
      <w:bookmarkStart w:id="2187" w:name="_Toc231407181"/>
      <w:r w:rsidRPr="006133B4">
        <w:t>1.2. Планируемые результаты освоения дисциплины</w:t>
      </w:r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</w:p>
    <w:p w14:paraId="091C4BDA" w14:textId="77777777" w:rsidR="006133B4" w:rsidRPr="006133B4" w:rsidRDefault="006133B4" w:rsidP="006133B4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D96AEFB" w14:textId="77777777" w:rsidR="006133B4" w:rsidRPr="006133B4" w:rsidRDefault="006133B4" w:rsidP="006133B4">
      <w:pPr>
        <w:suppressAutoHyphens/>
        <w:spacing w:after="120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6133B4">
        <w:rPr>
          <w:rFonts w:ascii="Times New Roman" w:eastAsia="Calibri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 w:rsidRPr="006133B4">
        <w:rPr>
          <w:rFonts w:ascii="Calibri" w:eastAsia="Calibri" w:hAnsi="Calibri" w:cs="Times New Roman"/>
          <w:bCs/>
          <w:sz w:val="24"/>
          <w:szCs w:val="24"/>
          <w:vertAlign w:val="superscript"/>
        </w:rPr>
        <w:footnoteReference w:id="10"/>
      </w:r>
      <w:r w:rsidRPr="006133B4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38C3A348" w14:textId="77777777" w:rsidR="006133B4" w:rsidRPr="006133B4" w:rsidRDefault="006133B4" w:rsidP="006133B4">
      <w:pPr>
        <w:suppressAutoHyphens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38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300"/>
        <w:gridCol w:w="3827"/>
        <w:gridCol w:w="4253"/>
      </w:tblGrid>
      <w:tr w:rsidR="006133B4" w:rsidRPr="006133B4" w14:paraId="5F1839C0" w14:textId="77777777" w:rsidTr="004F0B60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E1AA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Код ОК, </w:t>
            </w:r>
          </w:p>
          <w:p w14:paraId="13ED0ECD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925D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49CA1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6133B4" w:rsidRPr="006133B4" w14:paraId="6CCB9317" w14:textId="77777777" w:rsidTr="004F0B60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68F8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D35A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6CFF4B1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2EB11B5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0F12F358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650E3F5A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13C01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</w:t>
            </w:r>
          </w:p>
          <w:p w14:paraId="3A87EA2D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структура плана для решения задач, алгоритмы выполнения работ в профессиональной и смежных областях</w:t>
            </w:r>
          </w:p>
          <w:p w14:paraId="0B2F84E9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90A99D7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66BC939C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6133B4" w:rsidRPr="006133B4" w14:paraId="02CACA04" w14:textId="77777777" w:rsidTr="004F0B60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BA16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CB03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</w:t>
            </w:r>
          </w:p>
          <w:p w14:paraId="665216F1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выделять наиболее значимое в перечне информации, структурировать получаемую </w:t>
            </w: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информацию, оформлять результаты поиска</w:t>
            </w:r>
          </w:p>
          <w:p w14:paraId="7647081E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1E0F6EAC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</w:t>
            </w:r>
          </w:p>
          <w:p w14:paraId="5115750E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</w:t>
            </w:r>
          </w:p>
          <w:p w14:paraId="3F38793F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использовать различные цифровые средства для решения профессиональных задач.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03396" w14:textId="43BC37FD" w:rsidR="006133B4" w:rsidRPr="006133B4" w:rsidRDefault="00561502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- </w:t>
            </w:r>
            <w:r w:rsidR="006133B4"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5B17E931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приемы структурирования информации</w:t>
            </w:r>
          </w:p>
          <w:p w14:paraId="3F59E5A0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формат оформления результатов поиска информации</w:t>
            </w:r>
          </w:p>
          <w:p w14:paraId="76CB0962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</w:t>
            </w: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современные средства и устройства информатизации, порядок их применения и </w:t>
            </w:r>
          </w:p>
          <w:p w14:paraId="6633E1C5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  <w:p w14:paraId="6F69356E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133B4" w:rsidRPr="006133B4" w14:paraId="5272C316" w14:textId="77777777" w:rsidTr="004F0B60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AD5B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ОК.0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54DB" w14:textId="1342B60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соблюдать нормы экологической безопасности</w:t>
            </w:r>
          </w:p>
          <w:p w14:paraId="5EA3030A" w14:textId="160FB061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 по </w:t>
            </w: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2EB87A4A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соблюдением принципов бережливого производства</w:t>
            </w:r>
          </w:p>
          <w:p w14:paraId="763832AF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- организовывать профессиональную деятельность с соблюдением принципов бережливого производства</w:t>
            </w:r>
          </w:p>
          <w:p w14:paraId="64FD608D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  <w:p w14:paraId="676E0086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sz w:val="24"/>
                <w:szCs w:val="24"/>
              </w:rPr>
              <w:t>- эффективно действовать в чрезвычайных ситуациях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705D3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правила экологической безопасности при ведении профессиональной деятельности</w:t>
            </w:r>
          </w:p>
          <w:p w14:paraId="6DB3A84C" w14:textId="56827E79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основные ресурсы, задействованные в профессиональной деятельности</w:t>
            </w:r>
          </w:p>
          <w:p w14:paraId="2AFCA87C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основные направления изменения климатических условий региона</w:t>
            </w:r>
          </w:p>
          <w:p w14:paraId="39D87636" w14:textId="129C594F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6133B4" w:rsidRPr="006133B4" w14:paraId="246A8C01" w14:textId="77777777" w:rsidTr="004F0B60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1436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5307" w14:textId="5BE10EEA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3FD01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основы здорового образа жизни</w:t>
            </w:r>
          </w:p>
          <w:p w14:paraId="01ADF93E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условия профессиональной деятельности и зоны риска физического здоровья для </w:t>
            </w: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0A3F65E4" w14:textId="5524B8F6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6133B4" w:rsidRPr="006133B4" w14:paraId="27560BA6" w14:textId="77777777" w:rsidTr="004F0B60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60DC" w14:textId="77777777" w:rsidR="006133B4" w:rsidRDefault="006133B4" w:rsidP="006133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09E4AE78" w14:textId="77777777" w:rsidR="006133B4" w:rsidRDefault="006133B4" w:rsidP="006133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2689C367" w14:textId="2505DD34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757F" w14:textId="35088E78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192F71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 xml:space="preserve">использовать знания о </w:t>
            </w:r>
            <w:r w:rsidRPr="006133B4">
              <w:rPr>
                <w:rFonts w:ascii="Times New Roman" w:hAnsi="Times New Roman" w:cs="Times New Roman"/>
                <w:sz w:val="24"/>
              </w:rPr>
              <w:t>применени</w:t>
            </w:r>
            <w:r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6133B4">
              <w:rPr>
                <w:rFonts w:ascii="Times New Roman" w:hAnsi="Times New Roman" w:cs="Times New Roman"/>
                <w:sz w:val="24"/>
              </w:rPr>
              <w:t xml:space="preserve">гигиенических факторов и естественных сил природы в процессе занятий адаптивной физической культурой </w:t>
            </w:r>
            <w:r w:rsidRPr="00192F71">
              <w:rPr>
                <w:rFonts w:ascii="Times New Roman" w:hAnsi="Times New Roman" w:cs="Times New Roman"/>
                <w:sz w:val="24"/>
              </w:rPr>
              <w:t>при решении профессиональных задач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D5B27" w14:textId="7EB41BA7" w:rsidR="006133B4" w:rsidRDefault="006133B4" w:rsidP="006133B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</w:t>
            </w:r>
            <w:r w:rsidRPr="006133B4">
              <w:rPr>
                <w:rFonts w:ascii="Times New Roman" w:hAnsi="Times New Roman" w:cs="Times New Roman"/>
                <w:sz w:val="24"/>
              </w:rPr>
              <w:t>игиена окружающей среды и спортивных сооружений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5E95E142" w14:textId="46E29232" w:rsidR="006133B4" w:rsidRDefault="006133B4" w:rsidP="006133B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</w:t>
            </w:r>
            <w:r w:rsidRPr="006133B4">
              <w:rPr>
                <w:rFonts w:ascii="Times New Roman" w:hAnsi="Times New Roman" w:cs="Times New Roman"/>
                <w:sz w:val="24"/>
              </w:rPr>
              <w:t>игиена питания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7D0F7136" w14:textId="1737C040" w:rsidR="006133B4" w:rsidRDefault="006133B4" w:rsidP="006133B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</w:t>
            </w:r>
            <w:r w:rsidRPr="006133B4">
              <w:rPr>
                <w:rFonts w:ascii="Times New Roman" w:hAnsi="Times New Roman" w:cs="Times New Roman"/>
                <w:sz w:val="24"/>
              </w:rPr>
              <w:t>сновы личной гигиены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50D71BA9" w14:textId="5C810871" w:rsidR="006133B4" w:rsidRDefault="006133B4" w:rsidP="006133B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</w:t>
            </w:r>
            <w:r w:rsidRPr="006133B4">
              <w:rPr>
                <w:rFonts w:ascii="Times New Roman" w:hAnsi="Times New Roman" w:cs="Times New Roman"/>
                <w:sz w:val="24"/>
              </w:rPr>
              <w:t>игиенические основы занятий</w:t>
            </w:r>
            <w:r>
              <w:rPr>
                <w:rFonts w:ascii="Times New Roman" w:hAnsi="Times New Roman" w:cs="Times New Roman"/>
                <w:sz w:val="24"/>
              </w:rPr>
              <w:t xml:space="preserve"> адаптивной</w:t>
            </w:r>
            <w:r w:rsidRPr="006133B4">
              <w:rPr>
                <w:rFonts w:ascii="Times New Roman" w:hAnsi="Times New Roman" w:cs="Times New Roman"/>
                <w:sz w:val="24"/>
              </w:rPr>
              <w:t xml:space="preserve"> физической культурой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5D2DCA37" w14:textId="1D9C5DF3" w:rsidR="00561502" w:rsidRDefault="00561502" w:rsidP="006133B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</w:t>
            </w:r>
            <w:r w:rsidRPr="00561502">
              <w:rPr>
                <w:rFonts w:ascii="Times New Roman" w:hAnsi="Times New Roman" w:cs="Times New Roman"/>
                <w:sz w:val="24"/>
              </w:rPr>
              <w:t>игиенические основы спортивной тренировки</w:t>
            </w:r>
          </w:p>
          <w:p w14:paraId="413EB16C" w14:textId="77777777" w:rsidR="006133B4" w:rsidRDefault="006133B4" w:rsidP="006133B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EF193FE" w14:textId="4920437D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</w:tbl>
    <w:p w14:paraId="367D3B18" w14:textId="77777777" w:rsidR="004F0B60" w:rsidRDefault="004F0B60" w:rsidP="006133B4">
      <w:pPr>
        <w:keepNext/>
        <w:suppressAutoHyphens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2"/>
          <w:sz w:val="24"/>
          <w:szCs w:val="24"/>
          <w:lang w:eastAsia="ru-RU"/>
        </w:rPr>
      </w:pPr>
      <w:bookmarkStart w:id="2188" w:name="_Toc231210533"/>
    </w:p>
    <w:p w14:paraId="001C5556" w14:textId="0D4F4E58" w:rsidR="006133B4" w:rsidRPr="006133B4" w:rsidRDefault="006133B4" w:rsidP="004F0B60">
      <w:pPr>
        <w:pStyle w:val="1f1"/>
      </w:pPr>
      <w:bookmarkStart w:id="2189" w:name="_Toc231229133"/>
      <w:bookmarkStart w:id="2190" w:name="_Toc231229304"/>
      <w:bookmarkStart w:id="2191" w:name="_Toc231229475"/>
      <w:bookmarkStart w:id="2192" w:name="_Toc231404376"/>
      <w:bookmarkStart w:id="2193" w:name="_Toc231404719"/>
      <w:bookmarkStart w:id="2194" w:name="_Toc231405064"/>
      <w:bookmarkStart w:id="2195" w:name="_Toc231405237"/>
      <w:bookmarkStart w:id="2196" w:name="_Toc231405410"/>
      <w:bookmarkStart w:id="2197" w:name="_Toc231405583"/>
      <w:bookmarkStart w:id="2198" w:name="_Toc231405756"/>
      <w:bookmarkStart w:id="2199" w:name="_Toc231405929"/>
      <w:bookmarkStart w:id="2200" w:name="_Toc231406102"/>
      <w:bookmarkStart w:id="2201" w:name="_Toc231406275"/>
      <w:bookmarkStart w:id="2202" w:name="_Toc231406450"/>
      <w:bookmarkStart w:id="2203" w:name="_Toc231406638"/>
      <w:bookmarkStart w:id="2204" w:name="_Toc231406832"/>
      <w:bookmarkStart w:id="2205" w:name="_Toc231407007"/>
      <w:bookmarkStart w:id="2206" w:name="_Toc231407182"/>
      <w:r w:rsidRPr="006133B4">
        <w:t>2. Структура и содержание ДИСЦИПЛИНЫ</w:t>
      </w:r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</w:p>
    <w:p w14:paraId="5A027F36" w14:textId="77777777" w:rsidR="006133B4" w:rsidRPr="006133B4" w:rsidRDefault="006133B4" w:rsidP="004F0B60">
      <w:pPr>
        <w:pStyle w:val="113"/>
      </w:pPr>
      <w:bookmarkStart w:id="2207" w:name="_Toc231229134"/>
      <w:bookmarkStart w:id="2208" w:name="_Toc231229305"/>
      <w:bookmarkStart w:id="2209" w:name="_Toc231229476"/>
      <w:bookmarkStart w:id="2210" w:name="_Toc231404377"/>
      <w:bookmarkStart w:id="2211" w:name="_Toc231404720"/>
      <w:bookmarkStart w:id="2212" w:name="_Toc231405065"/>
      <w:bookmarkStart w:id="2213" w:name="_Toc231405238"/>
      <w:bookmarkStart w:id="2214" w:name="_Toc231405411"/>
      <w:bookmarkStart w:id="2215" w:name="_Toc231405584"/>
      <w:bookmarkStart w:id="2216" w:name="_Toc231405757"/>
      <w:bookmarkStart w:id="2217" w:name="_Toc231405930"/>
      <w:bookmarkStart w:id="2218" w:name="_Toc231406103"/>
      <w:bookmarkStart w:id="2219" w:name="_Toc231406276"/>
      <w:bookmarkStart w:id="2220" w:name="_Toc231406451"/>
      <w:bookmarkStart w:id="2221" w:name="_Toc231406639"/>
      <w:bookmarkStart w:id="2222" w:name="_Toc231406833"/>
      <w:bookmarkStart w:id="2223" w:name="_Toc231407008"/>
      <w:bookmarkStart w:id="2224" w:name="_Toc231407183"/>
      <w:r w:rsidRPr="006133B4">
        <w:t>2.1. Трудоемкость освоения дисциплины</w:t>
      </w:r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r w:rsidRPr="006133B4">
        <w:t xml:space="preserve"> </w:t>
      </w:r>
    </w:p>
    <w:tbl>
      <w:tblPr>
        <w:tblW w:w="5000" w:type="pct"/>
        <w:tblInd w:w="115" w:type="dxa"/>
        <w:tblLayout w:type="fixed"/>
        <w:tblLook w:val="04A0" w:firstRow="1" w:lastRow="0" w:firstColumn="1" w:lastColumn="0" w:noHBand="0" w:noVBand="1"/>
      </w:tblPr>
      <w:tblGrid>
        <w:gridCol w:w="4733"/>
        <w:gridCol w:w="2300"/>
        <w:gridCol w:w="2589"/>
      </w:tblGrid>
      <w:tr w:rsidR="006133B4" w:rsidRPr="006133B4" w14:paraId="79269FD2" w14:textId="77777777" w:rsidTr="004F0B60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71296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0CFCB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8DA4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6133B4" w:rsidRPr="006133B4" w14:paraId="35FA045D" w14:textId="77777777" w:rsidTr="004F0B60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E33EC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ACFA8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D4196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6133B4" w:rsidRPr="006133B4" w14:paraId="6CA3F073" w14:textId="77777777" w:rsidTr="004F0B60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8064D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693B0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C8701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133B4" w:rsidRPr="006133B4" w14:paraId="633D734F" w14:textId="77777777" w:rsidTr="004F0B60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C69BB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111CF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51B1A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133B4" w:rsidRPr="006133B4" w14:paraId="5D45FA75" w14:textId="77777777" w:rsidTr="004F0B60">
        <w:trPr>
          <w:trHeight w:val="23"/>
        </w:trPr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D86C0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7408D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44207" w14:textId="77777777" w:rsidR="006133B4" w:rsidRPr="006133B4" w:rsidRDefault="006133B4" w:rsidP="006133B4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17F57AE2" w14:textId="77777777" w:rsidR="004F0B60" w:rsidRDefault="004F0B60" w:rsidP="004F0B60">
      <w:pPr>
        <w:pStyle w:val="113"/>
        <w:rPr>
          <w:rFonts w:asciiTheme="minorHAnsi" w:hAnsiTheme="minorHAnsi"/>
        </w:rPr>
      </w:pPr>
    </w:p>
    <w:p w14:paraId="56D90151" w14:textId="1B7FFC0F" w:rsidR="006133B4" w:rsidRPr="006133B4" w:rsidRDefault="006133B4" w:rsidP="004F0B60">
      <w:pPr>
        <w:pStyle w:val="113"/>
      </w:pPr>
      <w:bookmarkStart w:id="2225" w:name="_Toc231229135"/>
      <w:bookmarkStart w:id="2226" w:name="_Toc231229306"/>
      <w:bookmarkStart w:id="2227" w:name="_Toc231229477"/>
      <w:bookmarkStart w:id="2228" w:name="_Toc231404378"/>
      <w:bookmarkStart w:id="2229" w:name="_Toc231404721"/>
      <w:bookmarkStart w:id="2230" w:name="_Toc231405066"/>
      <w:bookmarkStart w:id="2231" w:name="_Toc231405239"/>
      <w:bookmarkStart w:id="2232" w:name="_Toc231405412"/>
      <w:bookmarkStart w:id="2233" w:name="_Toc231405585"/>
      <w:bookmarkStart w:id="2234" w:name="_Toc231405758"/>
      <w:bookmarkStart w:id="2235" w:name="_Toc231405931"/>
      <w:bookmarkStart w:id="2236" w:name="_Toc231406104"/>
      <w:bookmarkStart w:id="2237" w:name="_Toc231406277"/>
      <w:bookmarkStart w:id="2238" w:name="_Toc231406452"/>
      <w:bookmarkStart w:id="2239" w:name="_Toc231406640"/>
      <w:bookmarkStart w:id="2240" w:name="_Toc231406834"/>
      <w:bookmarkStart w:id="2241" w:name="_Toc231407009"/>
      <w:bookmarkStart w:id="2242" w:name="_Toc231407184"/>
      <w:r w:rsidRPr="006133B4">
        <w:t>2.2. Примерное содержание дисциплины</w:t>
      </w:r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972"/>
        <w:gridCol w:w="6662"/>
      </w:tblGrid>
      <w:tr w:rsidR="006133B4" w:rsidRPr="006133B4" w14:paraId="784DA4D6" w14:textId="77777777" w:rsidTr="00E25BE0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4728A" w14:textId="77777777" w:rsidR="006133B4" w:rsidRPr="006133B4" w:rsidRDefault="006133B4" w:rsidP="006133B4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B0A79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6133B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6133B4" w:rsidRPr="006133B4" w14:paraId="4D53EFC4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A0A0" w14:textId="2D3A48D5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  <w:bCs/>
              </w:rPr>
              <w:t xml:space="preserve">Раздел 1. </w:t>
            </w:r>
            <w:r w:rsidRPr="006133B4">
              <w:rPr>
                <w:rFonts w:ascii="Times New Roman" w:eastAsia="Calibri" w:hAnsi="Times New Roman" w:cs="Times New Roman"/>
                <w:b/>
              </w:rPr>
              <w:t>Гигиена окружающей среды и спортивных сооружений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(8 ч</w:t>
            </w:r>
            <w:r w:rsidR="004F0B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6133B4" w:rsidRPr="006133B4" w14:paraId="5F4D6C11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23A5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  <w:bCs/>
              </w:rPr>
              <w:t xml:space="preserve">Тема 1.1. </w:t>
            </w:r>
            <w:r w:rsidRPr="006133B4">
              <w:rPr>
                <w:rFonts w:ascii="Times New Roman" w:eastAsia="Calibri" w:hAnsi="Times New Roman" w:cs="Times New Roman"/>
              </w:rPr>
              <w:t>Гигиена окружающей среды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4AEE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6133B4" w:rsidRPr="006133B4" w14:paraId="392E95F9" w14:textId="77777777" w:rsidTr="00E25BE0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BFB0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91E9" w14:textId="77777777" w:rsidR="006133B4" w:rsidRPr="006133B4" w:rsidRDefault="006133B4" w:rsidP="006133B4">
            <w:pPr>
              <w:suppressAutoHyphens/>
              <w:spacing w:after="58"/>
              <w:jc w:val="both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1.Эколого-гигиенические свойства воздуха </w:t>
            </w:r>
          </w:p>
          <w:p w14:paraId="160782B8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</w:rPr>
              <w:t>Физические свойства воздуха. Учет метеорологических факторов при занятиях физической культурой и спортом. Химическое, пылевое и микробное загрязнение воздуха.</w:t>
            </w:r>
          </w:p>
        </w:tc>
      </w:tr>
      <w:tr w:rsidR="006133B4" w:rsidRPr="006133B4" w14:paraId="63BF3148" w14:textId="77777777" w:rsidTr="00E25BE0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5616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61A8" w14:textId="77777777" w:rsidR="006133B4" w:rsidRPr="006133B4" w:rsidRDefault="006133B4" w:rsidP="006133B4">
            <w:pPr>
              <w:suppressAutoHyphens/>
              <w:spacing w:after="61"/>
              <w:jc w:val="both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2.Эколого-гигиенические свойства гидросферы </w:t>
            </w:r>
          </w:p>
          <w:p w14:paraId="1D1257CE" w14:textId="77777777" w:rsidR="006133B4" w:rsidRPr="006133B4" w:rsidRDefault="006133B4" w:rsidP="006133B4">
            <w:pPr>
              <w:suppressAutoHyphens/>
              <w:spacing w:after="58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</w:rPr>
              <w:t>Значение воды. Источники водоснабжения. Гигиеническая характеристика источников водоснабжения. Системы водоснабжения. Способы улучшения качества питьевой воды.</w:t>
            </w:r>
          </w:p>
        </w:tc>
      </w:tr>
      <w:tr w:rsidR="006133B4" w:rsidRPr="006133B4" w14:paraId="2BF013A5" w14:textId="77777777" w:rsidTr="00E25BE0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280E1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>Тема 1.2.</w:t>
            </w:r>
            <w:r w:rsidRPr="006133B4">
              <w:rPr>
                <w:rFonts w:ascii="Times New Roman" w:eastAsia="Calibri" w:hAnsi="Times New Roman" w:cs="Times New Roman"/>
              </w:rPr>
              <w:t xml:space="preserve"> Гигиена спортивных сооружений </w:t>
            </w:r>
          </w:p>
          <w:p w14:paraId="7EA71CE3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C38E8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 </w:t>
            </w:r>
          </w:p>
        </w:tc>
      </w:tr>
      <w:tr w:rsidR="006133B4" w:rsidRPr="006133B4" w14:paraId="7D7A7EAA" w14:textId="77777777" w:rsidTr="00E25BE0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2E620E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48701" w14:textId="77777777" w:rsidR="006133B4" w:rsidRPr="006133B4" w:rsidRDefault="006133B4" w:rsidP="006133B4">
            <w:pPr>
              <w:numPr>
                <w:ilvl w:val="3"/>
                <w:numId w:val="22"/>
              </w:numPr>
              <w:tabs>
                <w:tab w:val="left" w:pos="318"/>
              </w:tabs>
              <w:suppressAutoHyphens/>
              <w:ind w:left="0" w:right="30" w:firstLine="3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Общие гигиенические требования к спортивным сооружениям и оборудованию мест учебных занятий </w:t>
            </w:r>
          </w:p>
          <w:p w14:paraId="7B6C1BFC" w14:textId="77777777" w:rsidR="006133B4" w:rsidRPr="006133B4" w:rsidRDefault="006133B4" w:rsidP="006133B4">
            <w:pPr>
              <w:tabs>
                <w:tab w:val="left" w:pos="318"/>
              </w:tabs>
              <w:suppressAutoHyphens/>
              <w:ind w:right="30" w:firstLine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</w:rPr>
              <w:t>Спортивные сооружение, их виды. Основные и вспомогательные помещения. Выбор участка. Общие гигиенические требования к спортивным сооружениям. Гигиенические значения вентиляции и отоплению спортивных сооружений. Санитарно-гигиенические требования к плавательному бассейну закрытого типа.</w:t>
            </w:r>
          </w:p>
        </w:tc>
      </w:tr>
      <w:tr w:rsidR="006133B4" w:rsidRPr="006133B4" w14:paraId="1BA2A0A7" w14:textId="77777777" w:rsidTr="00E25BE0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A4428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58AE0" w14:textId="77777777" w:rsidR="006133B4" w:rsidRPr="006133B4" w:rsidRDefault="006133B4" w:rsidP="006133B4">
            <w:pPr>
              <w:numPr>
                <w:ilvl w:val="0"/>
                <w:numId w:val="22"/>
              </w:numPr>
              <w:tabs>
                <w:tab w:val="left" w:pos="318"/>
              </w:tabs>
              <w:suppressAutoHyphens/>
              <w:spacing w:after="59"/>
              <w:ind w:left="0" w:right="30" w:firstLine="3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Освещение и цветовое оформление спортивных объектов </w:t>
            </w:r>
          </w:p>
          <w:p w14:paraId="7ADD6CC4" w14:textId="77777777" w:rsidR="006133B4" w:rsidRPr="006133B4" w:rsidRDefault="006133B4" w:rsidP="006133B4">
            <w:pPr>
              <w:tabs>
                <w:tab w:val="left" w:pos="318"/>
              </w:tabs>
              <w:suppressAutoHyphens/>
              <w:ind w:right="30" w:firstLine="35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</w:rPr>
              <w:t>Гигиеническая оценка освещения спортивных объектов. Естественное и искусственное освещение. Цветовое оформление спортивных сооружений.</w:t>
            </w:r>
          </w:p>
        </w:tc>
      </w:tr>
      <w:tr w:rsidR="006133B4" w:rsidRPr="006133B4" w14:paraId="50E33AA3" w14:textId="77777777" w:rsidTr="00E25BE0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F9ED7A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82DBF" w14:textId="77777777" w:rsidR="006133B4" w:rsidRPr="006133B4" w:rsidRDefault="006133B4" w:rsidP="006133B4">
            <w:pPr>
              <w:numPr>
                <w:ilvl w:val="0"/>
                <w:numId w:val="22"/>
              </w:numPr>
              <w:tabs>
                <w:tab w:val="left" w:pos="318"/>
              </w:tabs>
              <w:suppressAutoHyphens/>
              <w:spacing w:after="59"/>
              <w:ind w:left="-107" w:firstLine="10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Гигиенические требования к зданию и помещениям школы </w:t>
            </w:r>
          </w:p>
          <w:p w14:paraId="359FDCB7" w14:textId="77777777" w:rsidR="006133B4" w:rsidRPr="006133B4" w:rsidRDefault="006133B4" w:rsidP="006133B4">
            <w:pPr>
              <w:tabs>
                <w:tab w:val="left" w:pos="318"/>
              </w:tabs>
              <w:suppressAutoHyphens/>
              <w:spacing w:after="59"/>
              <w:ind w:left="-107" w:firstLine="107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</w:rPr>
              <w:t>Виды спортивных сооружений школ. Требования к воздушно-тепловому режиму спортивных сооружений школ. Требования к естественному и искусственному освещению спортивных сооружений школ.</w:t>
            </w:r>
          </w:p>
        </w:tc>
      </w:tr>
      <w:tr w:rsidR="006133B4" w:rsidRPr="006133B4" w14:paraId="299A0DB6" w14:textId="77777777" w:rsidTr="00715013">
        <w:trPr>
          <w:trHeight w:val="13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4D571B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38320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6133B4" w:rsidRPr="006133B4" w14:paraId="057EE367" w14:textId="77777777" w:rsidTr="00E25BE0">
        <w:trPr>
          <w:trHeight w:val="13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0CC39B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C58A" w14:textId="77777777" w:rsidR="006133B4" w:rsidRPr="006133B4" w:rsidRDefault="006133B4" w:rsidP="006133B4">
            <w:pPr>
              <w:suppressAutoHyphens/>
              <w:spacing w:after="59" w:line="259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Практическое занятие 1. </w:t>
            </w:r>
            <w:r w:rsidRPr="006133B4">
              <w:rPr>
                <w:rFonts w:ascii="Times New Roman" w:eastAsia="Calibri" w:hAnsi="Times New Roman" w:cs="Times New Roman"/>
              </w:rPr>
              <w:t xml:space="preserve">Расчет нормативных размеров площади спортивных залов и бассейнов. </w:t>
            </w:r>
          </w:p>
        </w:tc>
      </w:tr>
      <w:tr w:rsidR="006133B4" w:rsidRPr="006133B4" w14:paraId="4BB45BD8" w14:textId="77777777" w:rsidTr="00E25BE0">
        <w:trPr>
          <w:trHeight w:val="29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69699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548B" w14:textId="77777777" w:rsidR="006133B4" w:rsidRPr="006133B4" w:rsidRDefault="006133B4" w:rsidP="006133B4">
            <w:pPr>
              <w:suppressAutoHyphens/>
              <w:spacing w:after="59" w:line="259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Практическое занятие 2. </w:t>
            </w:r>
            <w:r w:rsidRPr="006133B4">
              <w:rPr>
                <w:rFonts w:ascii="Times New Roman" w:eastAsia="Calibri" w:hAnsi="Times New Roman" w:cs="Times New Roman"/>
              </w:rPr>
              <w:t xml:space="preserve">Расчет размеров вспомогательных помещений спортивного зала. </w:t>
            </w:r>
          </w:p>
        </w:tc>
      </w:tr>
      <w:tr w:rsidR="006133B4" w:rsidRPr="006133B4" w14:paraId="4FD06389" w14:textId="77777777" w:rsidTr="00E25BE0">
        <w:trPr>
          <w:trHeight w:val="29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5757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0797B2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E536181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133B4" w:rsidRPr="006133B4" w14:paraId="4B4DEB1F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582A" w14:textId="63AE6C22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133B4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 xml:space="preserve">Раздел 2. Питание и личная гигиена 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(10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6133B4" w:rsidRPr="006133B4" w14:paraId="65355DD7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D005" w14:textId="77777777" w:rsidR="006133B4" w:rsidRPr="006133B4" w:rsidRDefault="006133B4" w:rsidP="006133B4">
            <w:pPr>
              <w:suppressAutoHyphens/>
              <w:rPr>
                <w:rFonts w:ascii="Calibri" w:eastAsia="Calibri" w:hAnsi="Calibri" w:cs="SimSun"/>
                <w:color w:val="000000"/>
              </w:rPr>
            </w:pPr>
            <w:r w:rsidRPr="006133B4">
              <w:rPr>
                <w:rFonts w:ascii="Times New Roman" w:eastAsia="Calibri" w:hAnsi="Times New Roman" w:cs="Times New Roman"/>
                <w:b/>
                <w:color w:val="000000"/>
              </w:rPr>
              <w:t>Тема 2.1. Гигиена питания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F56F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</w:tr>
      <w:tr w:rsidR="006133B4" w:rsidRPr="006133B4" w14:paraId="51E57C1D" w14:textId="77777777" w:rsidTr="00E25BE0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FBFD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058E" w14:textId="77777777" w:rsidR="006133B4" w:rsidRPr="006133B4" w:rsidRDefault="006133B4" w:rsidP="006133B4">
            <w:pPr>
              <w:suppressAutoHyphens/>
              <w:spacing w:after="59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6133B4">
              <w:rPr>
                <w:rFonts w:ascii="Times New Roman" w:eastAsia="Calibri" w:hAnsi="Times New Roman" w:cs="Times New Roman"/>
                <w:b/>
                <w:color w:val="000000"/>
              </w:rPr>
              <w:t>1. Понятие здорового питания.</w:t>
            </w:r>
          </w:p>
          <w:p w14:paraId="5C7700F6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133B4">
              <w:rPr>
                <w:rFonts w:ascii="Times New Roman" w:eastAsia="Calibri" w:hAnsi="Times New Roman" w:cs="Times New Roman"/>
                <w:color w:val="000000"/>
              </w:rPr>
              <w:t xml:space="preserve">Понятие о гигиене питания. Профилактика нарушений состояния питания. Биологически активные добавки — обязательный элемент здорового питания. </w:t>
            </w:r>
          </w:p>
          <w:p w14:paraId="5C6CB841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133B4">
              <w:rPr>
                <w:rFonts w:ascii="Times New Roman" w:eastAsia="Calibri" w:hAnsi="Times New Roman" w:cs="Times New Roman"/>
                <w:color w:val="000000"/>
              </w:rPr>
              <w:t xml:space="preserve"> Значение питания для здоровья человека. Качественная полноценность питания. Роль отдельных компонентов: белков, жиров, углеводов. Суточные нормы, с учетом возраста, профессии. Витамины, минеральные вещества и микроэлементы, их значение для организма. Суточные нормы потребления. Режим питания. Содержание пищевого рациона спортсмена. Питание в различные тренировочные периоды. Питание спортсменов в различных климатических условиях. Питьевой режим.</w:t>
            </w:r>
          </w:p>
        </w:tc>
      </w:tr>
      <w:tr w:rsidR="006133B4" w:rsidRPr="006133B4" w14:paraId="28B7FB49" w14:textId="77777777" w:rsidTr="00E25BE0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50F4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9A79" w14:textId="77777777" w:rsidR="006133B4" w:rsidRPr="006133B4" w:rsidRDefault="006133B4" w:rsidP="006133B4">
            <w:pPr>
              <w:suppressAutoHyphens/>
              <w:spacing w:after="59"/>
              <w:jc w:val="both"/>
              <w:rPr>
                <w:rFonts w:ascii="Calibri" w:eastAsia="Calibri" w:hAnsi="Calibri" w:cs="SimSun"/>
                <w:color w:val="000000"/>
              </w:rPr>
            </w:pPr>
            <w:r w:rsidRPr="006133B4">
              <w:rPr>
                <w:rFonts w:ascii="Times New Roman" w:eastAsia="Calibri" w:hAnsi="Times New Roman" w:cs="Times New Roman"/>
                <w:b/>
                <w:color w:val="000000"/>
              </w:rPr>
              <w:t>2.</w:t>
            </w:r>
            <w:r w:rsidRPr="006133B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6133B4">
              <w:rPr>
                <w:rFonts w:ascii="Times New Roman" w:eastAsia="Calibri" w:hAnsi="Times New Roman" w:cs="Times New Roman"/>
                <w:b/>
                <w:color w:val="000000"/>
              </w:rPr>
              <w:t>Эколого-гигиеническая безопасность продуктов питания.</w:t>
            </w:r>
          </w:p>
        </w:tc>
      </w:tr>
      <w:tr w:rsidR="006133B4" w:rsidRPr="006133B4" w14:paraId="3458A515" w14:textId="77777777" w:rsidTr="00E25BE0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E581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525E" w14:textId="77777777" w:rsidR="006133B4" w:rsidRPr="006133B4" w:rsidRDefault="006133B4" w:rsidP="006133B4">
            <w:pPr>
              <w:suppressAutoHyphens/>
              <w:jc w:val="both"/>
              <w:rPr>
                <w:rFonts w:ascii="Calibri" w:eastAsia="Calibri" w:hAnsi="Calibri" w:cs="SimSun"/>
                <w:color w:val="000000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</w:tr>
      <w:tr w:rsidR="006133B4" w:rsidRPr="006133B4" w14:paraId="3C921CF8" w14:textId="77777777" w:rsidTr="00E25BE0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F4AA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F605" w14:textId="77777777" w:rsidR="006133B4" w:rsidRPr="006133B4" w:rsidRDefault="006133B4" w:rsidP="006133B4">
            <w:pPr>
              <w:suppressAutoHyphens/>
              <w:jc w:val="both"/>
              <w:rPr>
                <w:rFonts w:ascii="Calibri" w:eastAsia="Calibri" w:hAnsi="Calibri" w:cs="SimSun"/>
                <w:color w:val="000000"/>
              </w:rPr>
            </w:pPr>
            <w:r w:rsidRPr="006133B4">
              <w:rPr>
                <w:rFonts w:ascii="Times New Roman" w:eastAsia="Calibri" w:hAnsi="Times New Roman" w:cs="Times New Roman"/>
                <w:b/>
                <w:color w:val="000000"/>
              </w:rPr>
              <w:t xml:space="preserve">Практическое занятие 3. </w:t>
            </w:r>
            <w:r w:rsidRPr="006133B4">
              <w:rPr>
                <w:rFonts w:ascii="Times New Roman" w:eastAsia="Calibri" w:hAnsi="Times New Roman" w:cs="Times New Roman"/>
                <w:color w:val="000000"/>
              </w:rPr>
              <w:t>Разработка плана (меню) сбалансированного рационального питания.</w:t>
            </w:r>
          </w:p>
        </w:tc>
      </w:tr>
      <w:tr w:rsidR="006133B4" w:rsidRPr="006133B4" w14:paraId="3F535CD1" w14:textId="77777777" w:rsidTr="00715013">
        <w:trPr>
          <w:trHeight w:val="47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3960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E534" w14:textId="77777777" w:rsidR="006133B4" w:rsidRPr="006133B4" w:rsidRDefault="006133B4" w:rsidP="006133B4">
            <w:pPr>
              <w:suppressAutoHyphens/>
              <w:jc w:val="both"/>
              <w:rPr>
                <w:rFonts w:ascii="Calibri" w:eastAsia="Calibri" w:hAnsi="Calibri" w:cs="SimSun"/>
                <w:color w:val="000000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самостоятельная работа обучающихся</w:t>
            </w:r>
          </w:p>
          <w:p w14:paraId="66B4C0BF" w14:textId="77777777" w:rsidR="006133B4" w:rsidRPr="006133B4" w:rsidRDefault="006133B4" w:rsidP="006133B4">
            <w:pPr>
              <w:suppressAutoHyphens/>
              <w:jc w:val="both"/>
              <w:rPr>
                <w:rFonts w:ascii="Calibri" w:eastAsia="Calibri" w:hAnsi="Calibri" w:cs="SimSun"/>
                <w:color w:val="000000"/>
              </w:rPr>
            </w:pPr>
            <w:r w:rsidRPr="006133B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133B4" w:rsidRPr="006133B4" w14:paraId="4FFBF966" w14:textId="77777777" w:rsidTr="00E25BE0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C9A4F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Тема 2.2. Основы личной гигиены </w:t>
            </w:r>
          </w:p>
          <w:p w14:paraId="7058C77A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97A0D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6133B4" w:rsidRPr="006133B4" w14:paraId="1FD3EB3E" w14:textId="77777777" w:rsidTr="00E25BE0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B8C22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BB22B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1.Основы личной гигиены при занятиях физическими упражнениями, спортом </w:t>
            </w:r>
          </w:p>
          <w:p w14:paraId="6ACEEFD7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</w:rPr>
              <w:t>Понятие о личной гигиене. Гигиена лиц, занимающихся физической культурой и спортом. Режим труда и отдыха, гигиена сна. Требования к современной спортивной одежде и обуви. Основные гигиенические свойства спортивной одежды и обуви.</w:t>
            </w:r>
          </w:p>
        </w:tc>
      </w:tr>
      <w:tr w:rsidR="006133B4" w:rsidRPr="006133B4" w14:paraId="0EF47F41" w14:textId="77777777" w:rsidTr="00E25BE0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45ECD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59791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2.Физиолого-гигиенические и социальные аспекты курения, нарко- и токсикомании. </w:t>
            </w:r>
            <w:r w:rsidRPr="006133B4">
              <w:rPr>
                <w:rFonts w:ascii="Times New Roman" w:eastAsia="Calibri" w:hAnsi="Times New Roman" w:cs="Times New Roman"/>
              </w:rPr>
              <w:t>Общая характеристика вредных привычек. Курение алкоголизм, наркомания, их влияние на здоровье. Профилактика вредных привычек.</w:t>
            </w:r>
          </w:p>
        </w:tc>
      </w:tr>
      <w:tr w:rsidR="006133B4" w:rsidRPr="006133B4" w14:paraId="54BEBDA6" w14:textId="77777777" w:rsidTr="00E25BE0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2918A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64C6D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6133B4" w:rsidRPr="006133B4" w14:paraId="1B4D0F7B" w14:textId="77777777" w:rsidTr="00E25BE0">
        <w:trPr>
          <w:trHeight w:val="13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E7128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7DBED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Практическое занятие 4. </w:t>
            </w:r>
            <w:r w:rsidRPr="006133B4">
              <w:rPr>
                <w:rFonts w:ascii="Times New Roman" w:eastAsia="Calibri" w:hAnsi="Times New Roman" w:cs="Times New Roman"/>
              </w:rPr>
              <w:t>Составление плана мероприятий по профилактике вредных привычек.</w:t>
            </w:r>
          </w:p>
        </w:tc>
      </w:tr>
      <w:tr w:rsidR="006133B4" w:rsidRPr="006133B4" w14:paraId="631FE37B" w14:textId="77777777" w:rsidTr="00E25BE0">
        <w:trPr>
          <w:trHeight w:val="13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A93D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0474E9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205C9E9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133B4" w:rsidRPr="006133B4" w14:paraId="5A859309" w14:textId="77777777" w:rsidTr="00E25BE0">
        <w:trPr>
          <w:trHeight w:val="332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DEFE" w14:textId="0CCEC2E8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  <w:bCs/>
              </w:rPr>
              <w:t>Раздел 3. Гигиенические основы занятий</w:t>
            </w:r>
            <w:r w:rsidR="00561502">
              <w:rPr>
                <w:rFonts w:ascii="Times New Roman" w:eastAsia="Calibri" w:hAnsi="Times New Roman" w:cs="Times New Roman"/>
                <w:b/>
                <w:bCs/>
              </w:rPr>
              <w:t xml:space="preserve"> адаптивной</w:t>
            </w:r>
            <w:r w:rsidRPr="006133B4">
              <w:rPr>
                <w:rFonts w:ascii="Times New Roman" w:eastAsia="Calibri" w:hAnsi="Times New Roman" w:cs="Times New Roman"/>
                <w:b/>
                <w:bCs/>
              </w:rPr>
              <w:t xml:space="preserve"> физической культурой 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(8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6133B4" w:rsidRPr="006133B4" w14:paraId="10FB70C5" w14:textId="77777777" w:rsidTr="00E25BE0">
        <w:trPr>
          <w:trHeight w:val="25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952A" w14:textId="77777777" w:rsidR="006133B4" w:rsidRPr="006133B4" w:rsidRDefault="006133B4" w:rsidP="00715013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Тема 3.1. Гигиена детей и подростков </w:t>
            </w:r>
          </w:p>
          <w:p w14:paraId="67753E61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6EC14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Содержание учебного материала   </w:t>
            </w:r>
          </w:p>
        </w:tc>
      </w:tr>
      <w:tr w:rsidR="006133B4" w:rsidRPr="006133B4" w14:paraId="21414ACA" w14:textId="77777777" w:rsidTr="00E25BE0">
        <w:trPr>
          <w:trHeight w:val="31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DD35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FF11A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1.Основы гигиены детей и подростков. Понятие медицинской группы. </w:t>
            </w:r>
            <w:r w:rsidRPr="006133B4">
              <w:rPr>
                <w:rFonts w:ascii="Times New Roman" w:eastAsia="Calibri" w:hAnsi="Times New Roman" w:cs="Times New Roman"/>
              </w:rPr>
              <w:t>Гигиена детей и подростков, как отрасль гигиенической науки. Факторы, формирующие здоровье. Группы здоровья детей и подростков.</w:t>
            </w:r>
          </w:p>
        </w:tc>
      </w:tr>
      <w:tr w:rsidR="006133B4" w:rsidRPr="006133B4" w14:paraId="0D6421EB" w14:textId="77777777" w:rsidTr="00E25BE0">
        <w:trPr>
          <w:trHeight w:val="15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E0C7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21160" w14:textId="77777777" w:rsidR="006133B4" w:rsidRPr="006133B4" w:rsidRDefault="006133B4" w:rsidP="006133B4">
            <w:pPr>
              <w:suppressAutoHyphens/>
              <w:spacing w:after="59"/>
              <w:jc w:val="both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2.Гигиенические нормы, требования и правила сохранения и укрепления здоровья на различных этапах онтогенеза </w:t>
            </w:r>
          </w:p>
          <w:p w14:paraId="0A417CF9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</w:rPr>
              <w:t>Возрастные периоды. Факторы риска для здоровья для различных возрастных периодов. Меры сохранения здоровья для различных возрастных периодов. Меры укрепления здоровья для различных возрастных периодов.</w:t>
            </w:r>
          </w:p>
        </w:tc>
      </w:tr>
      <w:tr w:rsidR="006133B4" w:rsidRPr="006133B4" w14:paraId="331C73EF" w14:textId="77777777" w:rsidTr="00E25BE0">
        <w:trPr>
          <w:trHeight w:val="22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75F675" w14:textId="77777777" w:rsidR="006133B4" w:rsidRPr="006133B4" w:rsidRDefault="006133B4" w:rsidP="00715013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>Тема 3.2.</w:t>
            </w:r>
            <w:r w:rsidRPr="006133B4">
              <w:rPr>
                <w:rFonts w:ascii="Times New Roman" w:eastAsia="Calibri" w:hAnsi="Times New Roman" w:cs="Times New Roman"/>
              </w:rPr>
              <w:t xml:space="preserve"> </w:t>
            </w:r>
            <w:r w:rsidRPr="006133B4">
              <w:rPr>
                <w:rFonts w:ascii="Times New Roman" w:eastAsia="Calibri" w:hAnsi="Times New Roman" w:cs="Times New Roman"/>
                <w:b/>
              </w:rPr>
              <w:t xml:space="preserve">Гигиеническая характеристика основных форм занятий адаптивной </w:t>
            </w:r>
            <w:r w:rsidRPr="006133B4">
              <w:rPr>
                <w:rFonts w:ascii="Times New Roman" w:eastAsia="Calibri" w:hAnsi="Times New Roman" w:cs="Times New Roman"/>
                <w:b/>
              </w:rPr>
              <w:lastRenderedPageBreak/>
              <w:t>физической культурой и спортом детей, подростков и молодежи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CC849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lastRenderedPageBreak/>
              <w:t xml:space="preserve">Содержание учебного материала  </w:t>
            </w:r>
          </w:p>
        </w:tc>
      </w:tr>
      <w:tr w:rsidR="006133B4" w:rsidRPr="006133B4" w14:paraId="71425A8E" w14:textId="77777777" w:rsidTr="00E25BE0">
        <w:trPr>
          <w:trHeight w:val="3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986260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2F2D0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>1.Гигиенические требования к учебно-воспитательному процессу.</w:t>
            </w:r>
          </w:p>
          <w:p w14:paraId="6629EBA7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</w:rPr>
              <w:lastRenderedPageBreak/>
              <w:t>Формы занятия адаптивной физической культурой детей, подростков и молодежи. Требования к занятиям адаптивной физической культурой и спортом. Особенности учебно-воспитательного процесса при занятиях адаптивной физической культурой. Правила обеспечения безопасности. Требования к различным группам здоровья детей и подростков.</w:t>
            </w:r>
          </w:p>
        </w:tc>
      </w:tr>
      <w:tr w:rsidR="006133B4" w:rsidRPr="006133B4" w14:paraId="64DC0235" w14:textId="77777777" w:rsidTr="00715013">
        <w:trPr>
          <w:trHeight w:val="21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98E137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4B68D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6133B4" w:rsidRPr="006133B4" w14:paraId="4A799D37" w14:textId="77777777" w:rsidTr="00E25BE0">
        <w:trPr>
          <w:trHeight w:val="3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93ED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30E1C9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C52AB12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133B4" w:rsidRPr="006133B4" w14:paraId="7B458BB2" w14:textId="77777777" w:rsidTr="00E25BE0">
        <w:trPr>
          <w:trHeight w:val="165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325B" w14:textId="67E9D591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>Раздел 4. Гигиенические основы спортивной тренировки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(10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6133B4" w:rsidRPr="006133B4" w14:paraId="534C545C" w14:textId="77777777" w:rsidTr="00E25BE0">
        <w:trPr>
          <w:trHeight w:val="26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0D262C" w14:textId="77777777" w:rsidR="006133B4" w:rsidRPr="006133B4" w:rsidRDefault="006133B4" w:rsidP="00715013">
            <w:pPr>
              <w:suppressAutoHyphens/>
              <w:ind w:right="59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>Тема 4.1.</w:t>
            </w:r>
            <w:r w:rsidRPr="006133B4">
              <w:rPr>
                <w:rFonts w:ascii="Times New Roman" w:eastAsia="Calibri" w:hAnsi="Times New Roman" w:cs="Times New Roman"/>
              </w:rPr>
              <w:t xml:space="preserve"> </w:t>
            </w:r>
            <w:r w:rsidRPr="006133B4">
              <w:rPr>
                <w:rFonts w:ascii="Times New Roman" w:eastAsia="Calibri" w:hAnsi="Times New Roman" w:cs="Times New Roman"/>
                <w:b/>
              </w:rPr>
              <w:t>Гигиенические основы учебно-тренировочного процесса</w:t>
            </w:r>
            <w:r w:rsidRPr="006133B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E3F3A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Содержание учебного материала </w:t>
            </w:r>
          </w:p>
        </w:tc>
      </w:tr>
      <w:tr w:rsidR="006133B4" w:rsidRPr="006133B4" w14:paraId="1753E819" w14:textId="77777777" w:rsidTr="00E25BE0">
        <w:trPr>
          <w:trHeight w:val="25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4D216B" w14:textId="77777777" w:rsidR="006133B4" w:rsidRPr="006133B4" w:rsidRDefault="006133B4" w:rsidP="006133B4">
            <w:pPr>
              <w:suppressAutoHyphens/>
              <w:ind w:right="59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7D119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1.Условия учебно-тренировочного процесса взрослого и юного спортсмена </w:t>
            </w:r>
          </w:p>
          <w:p w14:paraId="4AED9402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</w:rPr>
              <w:t xml:space="preserve">Особенности учебно-тренировочного процесса и режим. Гигиенические требования к подготовке женщин-спортсменок. Учебно-тренировочный процесс юных спортсменов. </w:t>
            </w:r>
          </w:p>
        </w:tc>
      </w:tr>
      <w:tr w:rsidR="006133B4" w:rsidRPr="006133B4" w14:paraId="471B62E6" w14:textId="77777777" w:rsidTr="00E25BE0">
        <w:trPr>
          <w:trHeight w:val="22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BB29E" w14:textId="77777777" w:rsidR="006133B4" w:rsidRPr="006133B4" w:rsidRDefault="006133B4" w:rsidP="006133B4">
            <w:pPr>
              <w:suppressAutoHyphens/>
              <w:ind w:right="59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01F55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2.Система обеспечения безопасности и профилактики травматизма на учебно-тренировочных занятиях и спортивных соревнованиях </w:t>
            </w:r>
          </w:p>
          <w:p w14:paraId="0EBEC1BF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6133B4">
              <w:rPr>
                <w:rFonts w:ascii="Times New Roman" w:eastAsia="Calibri" w:hAnsi="Times New Roman" w:cs="Times New Roman"/>
              </w:rPr>
              <w:t>Инструкции по технике безопасности. Обязанности деятельности педагога по профилактике травматизма. Обязанности медицинского персонала организации. Меры профилактики травматизма на спортивных соревнованиях.</w:t>
            </w:r>
          </w:p>
        </w:tc>
      </w:tr>
      <w:tr w:rsidR="006133B4" w:rsidRPr="006133B4" w14:paraId="7DAFDFD6" w14:textId="77777777" w:rsidTr="00E25BE0">
        <w:trPr>
          <w:trHeight w:val="22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ADF956" w14:textId="77777777" w:rsidR="006133B4" w:rsidRPr="006133B4" w:rsidRDefault="006133B4" w:rsidP="006133B4">
            <w:pPr>
              <w:suppressAutoHyphens/>
              <w:ind w:right="59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2FB4F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</w:tr>
      <w:tr w:rsidR="006133B4" w:rsidRPr="006133B4" w14:paraId="14699843" w14:textId="77777777" w:rsidTr="00E25BE0">
        <w:trPr>
          <w:trHeight w:val="22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2B0DCA" w14:textId="77777777" w:rsidR="006133B4" w:rsidRPr="006133B4" w:rsidRDefault="006133B4" w:rsidP="006133B4">
            <w:pPr>
              <w:suppressAutoHyphens/>
              <w:ind w:right="59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D5FA" w14:textId="77777777" w:rsidR="006133B4" w:rsidRPr="006133B4" w:rsidRDefault="006133B4" w:rsidP="006133B4">
            <w:pPr>
              <w:suppressAutoHyphens/>
              <w:spacing w:after="16"/>
              <w:ind w:right="58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Практическое занятие 5. </w:t>
            </w:r>
            <w:r w:rsidRPr="006133B4">
              <w:rPr>
                <w:rFonts w:ascii="Times New Roman" w:eastAsia="Calibri" w:hAnsi="Times New Roman" w:cs="Times New Roman"/>
              </w:rPr>
              <w:t>Составление плана восстановительных мероприятий для спортсменов.</w:t>
            </w:r>
          </w:p>
        </w:tc>
      </w:tr>
      <w:tr w:rsidR="006133B4" w:rsidRPr="006133B4" w14:paraId="4B46872A" w14:textId="77777777" w:rsidTr="00E25BE0">
        <w:trPr>
          <w:trHeight w:val="22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2FDE9" w14:textId="77777777" w:rsidR="006133B4" w:rsidRPr="006133B4" w:rsidRDefault="006133B4" w:rsidP="006133B4">
            <w:pPr>
              <w:suppressAutoHyphens/>
              <w:ind w:right="59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96A2" w14:textId="77777777" w:rsidR="006133B4" w:rsidRPr="006133B4" w:rsidRDefault="006133B4" w:rsidP="006133B4">
            <w:pPr>
              <w:suppressAutoHyphens/>
              <w:spacing w:after="16"/>
              <w:ind w:right="58"/>
              <w:jc w:val="both"/>
              <w:rPr>
                <w:rFonts w:ascii="Times New Roman" w:eastAsia="Calibri" w:hAnsi="Times New Roman" w:cs="Times New Roman"/>
              </w:rPr>
            </w:pPr>
            <w:r w:rsidRPr="006133B4">
              <w:rPr>
                <w:rFonts w:ascii="Times New Roman" w:eastAsia="Calibri" w:hAnsi="Times New Roman" w:cs="Times New Roman"/>
                <w:b/>
              </w:rPr>
              <w:t xml:space="preserve">Практическое занятие 6. </w:t>
            </w:r>
            <w:r w:rsidRPr="006133B4">
              <w:rPr>
                <w:rFonts w:ascii="Times New Roman" w:eastAsia="Calibri" w:hAnsi="Times New Roman" w:cs="Times New Roman"/>
              </w:rPr>
              <w:t>Составление дневника «Самоконтроля».</w:t>
            </w:r>
          </w:p>
        </w:tc>
      </w:tr>
      <w:tr w:rsidR="006133B4" w:rsidRPr="006133B4" w14:paraId="242FCA36" w14:textId="77777777" w:rsidTr="00E25BE0">
        <w:trPr>
          <w:trHeight w:val="212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2694" w14:textId="77777777" w:rsidR="006133B4" w:rsidRPr="006133B4" w:rsidRDefault="006133B4" w:rsidP="006133B4">
            <w:pPr>
              <w:suppressAutoHyphens/>
              <w:ind w:right="59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20F12E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6D13D78" w14:textId="77777777" w:rsidR="006133B4" w:rsidRPr="006133B4" w:rsidRDefault="006133B4" w:rsidP="006133B4">
            <w:pPr>
              <w:suppressAutoHyphens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133B4" w:rsidRPr="006133B4" w14:paraId="7075F73B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3423" w14:textId="77777777" w:rsidR="006133B4" w:rsidRPr="006133B4" w:rsidRDefault="006133B4" w:rsidP="006133B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6133B4" w:rsidRPr="006133B4" w14:paraId="5C575034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8E70" w14:textId="74148263" w:rsidR="006133B4" w:rsidRPr="006133B4" w:rsidRDefault="006133B4" w:rsidP="006133B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3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6</w:t>
            </w:r>
            <w:r w:rsidRPr="006133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</w:p>
        </w:tc>
      </w:tr>
    </w:tbl>
    <w:p w14:paraId="29B22F31" w14:textId="77777777" w:rsidR="006133B4" w:rsidRPr="006133B4" w:rsidRDefault="006133B4" w:rsidP="006133B4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</w:p>
    <w:p w14:paraId="33C93834" w14:textId="77777777" w:rsidR="006133B4" w:rsidRPr="006133B4" w:rsidRDefault="006133B4" w:rsidP="00715013">
      <w:pPr>
        <w:pStyle w:val="1f1"/>
      </w:pPr>
      <w:bookmarkStart w:id="2243" w:name="_Toc231210534"/>
      <w:bookmarkStart w:id="2244" w:name="_Toc231229136"/>
      <w:bookmarkStart w:id="2245" w:name="_Toc231229307"/>
      <w:bookmarkStart w:id="2246" w:name="_Toc231229478"/>
      <w:bookmarkStart w:id="2247" w:name="_Toc231404379"/>
      <w:bookmarkStart w:id="2248" w:name="_Toc231404722"/>
      <w:bookmarkStart w:id="2249" w:name="_Toc231405067"/>
      <w:bookmarkStart w:id="2250" w:name="_Toc231405240"/>
      <w:bookmarkStart w:id="2251" w:name="_Toc231405413"/>
      <w:bookmarkStart w:id="2252" w:name="_Toc231405586"/>
      <w:bookmarkStart w:id="2253" w:name="_Toc231405759"/>
      <w:bookmarkStart w:id="2254" w:name="_Toc231405932"/>
      <w:bookmarkStart w:id="2255" w:name="_Toc231406105"/>
      <w:bookmarkStart w:id="2256" w:name="_Toc231406278"/>
      <w:bookmarkStart w:id="2257" w:name="_Toc231406453"/>
      <w:bookmarkStart w:id="2258" w:name="_Toc231406641"/>
      <w:bookmarkStart w:id="2259" w:name="_Toc231406835"/>
      <w:bookmarkStart w:id="2260" w:name="_Toc231407010"/>
      <w:bookmarkStart w:id="2261" w:name="_Toc231407185"/>
      <w:r w:rsidRPr="006133B4">
        <w:t>3. Условия реализации ДИСЦИПЛИНЫ</w:t>
      </w:r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</w:p>
    <w:p w14:paraId="497DEEB8" w14:textId="77777777" w:rsidR="006133B4" w:rsidRPr="006133B4" w:rsidRDefault="006133B4" w:rsidP="00715013">
      <w:pPr>
        <w:pStyle w:val="113"/>
      </w:pPr>
      <w:bookmarkStart w:id="2262" w:name="_Toc231229137"/>
      <w:bookmarkStart w:id="2263" w:name="_Toc231229308"/>
      <w:bookmarkStart w:id="2264" w:name="_Toc231229479"/>
      <w:bookmarkStart w:id="2265" w:name="_Toc231404380"/>
      <w:bookmarkStart w:id="2266" w:name="_Toc231404723"/>
      <w:bookmarkStart w:id="2267" w:name="_Toc231405068"/>
      <w:bookmarkStart w:id="2268" w:name="_Toc231405241"/>
      <w:bookmarkStart w:id="2269" w:name="_Toc231405414"/>
      <w:bookmarkStart w:id="2270" w:name="_Toc231405587"/>
      <w:bookmarkStart w:id="2271" w:name="_Toc231405760"/>
      <w:bookmarkStart w:id="2272" w:name="_Toc231405933"/>
      <w:bookmarkStart w:id="2273" w:name="_Toc231406106"/>
      <w:bookmarkStart w:id="2274" w:name="_Toc231406279"/>
      <w:bookmarkStart w:id="2275" w:name="_Toc231406454"/>
      <w:bookmarkStart w:id="2276" w:name="_Toc231406642"/>
      <w:bookmarkStart w:id="2277" w:name="_Toc231406836"/>
      <w:bookmarkStart w:id="2278" w:name="_Toc231407011"/>
      <w:bookmarkStart w:id="2279" w:name="_Toc231407186"/>
      <w:r w:rsidRPr="006133B4">
        <w:t>3.1. Материально-техническое обеспечение</w:t>
      </w:r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</w:p>
    <w:p w14:paraId="7F3BDBC9" w14:textId="65B22F68" w:rsidR="006133B4" w:rsidRPr="006133B4" w:rsidRDefault="006133B4" w:rsidP="006133B4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133B4">
        <w:rPr>
          <w:rFonts w:ascii="Times New Roman" w:eastAsia="Calibri" w:hAnsi="Times New Roman" w:cs="Times New Roman"/>
          <w:bCs/>
          <w:sz w:val="24"/>
          <w:szCs w:val="24"/>
        </w:rPr>
        <w:t>Кабинет</w:t>
      </w:r>
      <w:r w:rsidRPr="006133B4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6133B4">
        <w:rPr>
          <w:rFonts w:ascii="Times New Roman" w:eastAsia="Calibri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 w:rsidRPr="006133B4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, </w:t>
      </w:r>
      <w:r w:rsidRPr="006133B4">
        <w:rPr>
          <w:rFonts w:ascii="Times New Roman" w:eastAsia="Calibri" w:hAnsi="Times New Roman" w:cs="Times New Roman"/>
          <w:bCs/>
          <w:sz w:val="24"/>
          <w:szCs w:val="24"/>
        </w:rPr>
        <w:t xml:space="preserve">оснащенный </w:t>
      </w:r>
      <w:r w:rsidRPr="006133B4">
        <w:rPr>
          <w:rFonts w:ascii="Times New Roman" w:eastAsia="Calibri" w:hAnsi="Times New Roman" w:cs="Times New Roman"/>
          <w:bCs/>
          <w:iCs/>
          <w:sz w:val="24"/>
          <w:szCs w:val="24"/>
        </w:rPr>
        <w:t>в соответствии с приложением 3 ПОП</w:t>
      </w:r>
      <w:r w:rsidRPr="006133B4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25952807" w14:textId="77777777" w:rsidR="00715013" w:rsidRDefault="00715013" w:rsidP="006133B4">
      <w:pPr>
        <w:suppressAutoHyphens/>
        <w:spacing w:after="120" w:line="276" w:lineRule="auto"/>
        <w:ind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BB125" w14:textId="7FD1902E" w:rsidR="006133B4" w:rsidRPr="006133B4" w:rsidRDefault="006133B4" w:rsidP="00715013">
      <w:pPr>
        <w:pStyle w:val="113"/>
      </w:pPr>
      <w:bookmarkStart w:id="2280" w:name="_Toc231229138"/>
      <w:bookmarkStart w:id="2281" w:name="_Toc231229309"/>
      <w:bookmarkStart w:id="2282" w:name="_Toc231229480"/>
      <w:bookmarkStart w:id="2283" w:name="_Toc231404381"/>
      <w:bookmarkStart w:id="2284" w:name="_Toc231404724"/>
      <w:bookmarkStart w:id="2285" w:name="_Toc231405069"/>
      <w:bookmarkStart w:id="2286" w:name="_Toc231405242"/>
      <w:bookmarkStart w:id="2287" w:name="_Toc231405415"/>
      <w:bookmarkStart w:id="2288" w:name="_Toc231405588"/>
      <w:bookmarkStart w:id="2289" w:name="_Toc231405761"/>
      <w:bookmarkStart w:id="2290" w:name="_Toc231405934"/>
      <w:bookmarkStart w:id="2291" w:name="_Toc231406107"/>
      <w:bookmarkStart w:id="2292" w:name="_Toc231406280"/>
      <w:bookmarkStart w:id="2293" w:name="_Toc231406455"/>
      <w:bookmarkStart w:id="2294" w:name="_Toc231406643"/>
      <w:bookmarkStart w:id="2295" w:name="_Toc231406837"/>
      <w:bookmarkStart w:id="2296" w:name="_Toc231407012"/>
      <w:bookmarkStart w:id="2297" w:name="_Toc231407187"/>
      <w:r w:rsidRPr="006133B4">
        <w:t>3.2. Учебно-методическое обеспечение</w:t>
      </w:r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</w:p>
    <w:p w14:paraId="5C77AD7C" w14:textId="77777777" w:rsidR="006133B4" w:rsidRPr="006133B4" w:rsidRDefault="006133B4" w:rsidP="006133B4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133B4"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133B4">
        <w:rPr>
          <w:rFonts w:ascii="Times New Roman" w:eastAsia="Calibri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133B4">
        <w:rPr>
          <w:rFonts w:ascii="Times New Roman" w:eastAsia="Calibri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6474E1A" w14:textId="77777777" w:rsidR="006133B4" w:rsidRPr="006133B4" w:rsidRDefault="006133B4" w:rsidP="006133B4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88C3668" w14:textId="77777777" w:rsidR="006133B4" w:rsidRPr="006133B4" w:rsidRDefault="006133B4" w:rsidP="006133B4">
      <w:pPr>
        <w:suppressAutoHyphens/>
        <w:spacing w:line="276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133B4">
        <w:rPr>
          <w:rFonts w:ascii="Times New Roman" w:eastAsia="Calibri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60FEA1B" w14:textId="77777777" w:rsidR="006133B4" w:rsidRPr="006133B4" w:rsidRDefault="006133B4" w:rsidP="006133B4">
      <w:pPr>
        <w:numPr>
          <w:ilvl w:val="0"/>
          <w:numId w:val="14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133B4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ru-RU"/>
        </w:rPr>
        <w:t xml:space="preserve">Гигиена и экология человека : учебник / М.В. Ашина, Т.В. Бадеева, Елена Сергеевна. Богомолова [и др.]; под ред. Н.А. Матвеевой. — Москва : КноРус, 2022. — 332 с. </w:t>
      </w:r>
    </w:p>
    <w:p w14:paraId="4B94DBBC" w14:textId="77777777" w:rsidR="006133B4" w:rsidRPr="006133B4" w:rsidRDefault="006133B4" w:rsidP="006133B4">
      <w:pPr>
        <w:numPr>
          <w:ilvl w:val="0"/>
          <w:numId w:val="14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133B4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lastRenderedPageBreak/>
        <w:t xml:space="preserve"> </w:t>
      </w:r>
      <w:r w:rsidRPr="006133B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Дьякова, Н. А. Гигиена и экология человека / Н. А. Дьякова, С. П. Гапонов, А. И. Сливкин. — 3-е изд., стер. — Санкт-Петербург: Лань, 2023. — 300 с. </w:t>
      </w:r>
    </w:p>
    <w:p w14:paraId="28BE918B" w14:textId="77777777" w:rsidR="006133B4" w:rsidRPr="006133B4" w:rsidRDefault="006133B4" w:rsidP="006133B4">
      <w:pPr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133B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Калуп, С. С. Основы врачебного контроля, лечебной физической культуры и массажа. Массаж : учебное пособие для спо / С. С. Калуп. — 2-е изд., стер. — Санкт-Петербург: Лань, 2022. — 56 с. </w:t>
      </w:r>
    </w:p>
    <w:p w14:paraId="31E23798" w14:textId="77777777" w:rsidR="006133B4" w:rsidRPr="006133B4" w:rsidRDefault="006133B4" w:rsidP="006133B4">
      <w:pPr>
        <w:numPr>
          <w:ilvl w:val="0"/>
          <w:numId w:val="14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133B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Карелин А. О.  Гигиена и экология человека : учебник для среднего профессионального образования / А. О. Карелин, Г. А. Александрова. — Москва : Издательство Юрайт, 2025. — 438 с.  </w:t>
      </w:r>
    </w:p>
    <w:p w14:paraId="4E7BA19A" w14:textId="77777777" w:rsidR="006133B4" w:rsidRPr="006133B4" w:rsidRDefault="006133B4" w:rsidP="006133B4">
      <w:pPr>
        <w:numPr>
          <w:ilvl w:val="0"/>
          <w:numId w:val="14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133B4">
        <w:rPr>
          <w:rFonts w:ascii="Times New Roman" w:eastAsia="SimSun" w:hAnsi="Times New Roman" w:cs="Times New Roman"/>
          <w:sz w:val="24"/>
          <w:szCs w:val="24"/>
          <w:lang w:eastAsia="ru-RU"/>
        </w:rPr>
        <w:t>Карелин А. О.  Гигиена : учебник для среднего профессионального образования / А. О. Карелин, Г. А. Александрова. — Москва : Издательство Юрайт, 2025. — 472 с. </w:t>
      </w:r>
    </w:p>
    <w:p w14:paraId="77F3738C" w14:textId="77777777" w:rsidR="006133B4" w:rsidRPr="006133B4" w:rsidRDefault="006133B4" w:rsidP="006133B4">
      <w:pPr>
        <w:numPr>
          <w:ilvl w:val="0"/>
          <w:numId w:val="14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133B4">
        <w:rPr>
          <w:rFonts w:ascii="Times New Roman" w:eastAsia="SimSun" w:hAnsi="Times New Roman" w:cs="Times New Roman"/>
          <w:sz w:val="24"/>
          <w:szCs w:val="24"/>
          <w:lang w:eastAsia="ru-RU"/>
        </w:rPr>
        <w:t>Козлов А. И.  Гигиена и экология человека. Питание : учебник для среднего профессионального образования / А. И. Козлов. — 2-е изд., испр. и доп. — Москва : Издательство Юрайт, 2025. — 187 с. </w:t>
      </w:r>
    </w:p>
    <w:p w14:paraId="51A4C38F" w14:textId="77777777" w:rsidR="006133B4" w:rsidRPr="006133B4" w:rsidRDefault="006133B4" w:rsidP="006133B4">
      <w:pPr>
        <w:numPr>
          <w:ilvl w:val="0"/>
          <w:numId w:val="14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133B4">
        <w:rPr>
          <w:rFonts w:ascii="Times New Roman" w:eastAsia="SimSun" w:hAnsi="Times New Roman" w:cs="Times New Roman"/>
          <w:sz w:val="24"/>
          <w:szCs w:val="24"/>
          <w:lang w:eastAsia="ru-RU"/>
        </w:rPr>
        <w:t>Стеблецов, Е. А.  Гигиена физической культуры и спорта: учебник для среднего профессионального образования / Е. А. Стеблецов, А. И. Григорьев, О. А. Григорьев. — Москва: Издательство Юрайт, 2024. — 308 с. </w:t>
      </w:r>
    </w:p>
    <w:p w14:paraId="16E56F51" w14:textId="0CB3C534" w:rsidR="006133B4" w:rsidRPr="00715013" w:rsidRDefault="006133B4" w:rsidP="00715013">
      <w:pPr>
        <w:numPr>
          <w:ilvl w:val="0"/>
          <w:numId w:val="14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133B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6133B4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Трифонова Т. А.  Гигиена и экология человека : учебник для среднего профессионального образования / Т. А. Трифонова, Н. В. Мищенко, Н. В. Орешникова. — 2-е изд., испр. и доп. — Москва : Издательство Юрайт, 2025. — 206 с. </w:t>
      </w:r>
    </w:p>
    <w:p w14:paraId="7AEC41CD" w14:textId="77777777" w:rsidR="006133B4" w:rsidRPr="006133B4" w:rsidRDefault="006133B4" w:rsidP="006133B4">
      <w:pPr>
        <w:tabs>
          <w:tab w:val="left" w:pos="851"/>
          <w:tab w:val="left" w:pos="993"/>
        </w:tabs>
        <w:suppressAutoHyphens/>
        <w:spacing w:line="276" w:lineRule="auto"/>
        <w:ind w:left="709"/>
        <w:jc w:val="both"/>
        <w:rPr>
          <w:rFonts w:ascii="Calibri" w:eastAsia="Calibri" w:hAnsi="Calibri" w:cs="SimSun"/>
          <w:sz w:val="24"/>
          <w:szCs w:val="24"/>
        </w:rPr>
      </w:pPr>
    </w:p>
    <w:p w14:paraId="6447F171" w14:textId="67A10613" w:rsidR="006133B4" w:rsidRPr="00715013" w:rsidRDefault="006133B4" w:rsidP="00715013">
      <w:pPr>
        <w:pStyle w:val="1f1"/>
        <w:rPr>
          <w:rFonts w:eastAsiaTheme="minorEastAsia" w:hint="eastAsia"/>
        </w:rPr>
      </w:pPr>
      <w:bookmarkStart w:id="2298" w:name="_Toc231210535"/>
      <w:bookmarkStart w:id="2299" w:name="_Toc231229139"/>
      <w:bookmarkStart w:id="2300" w:name="_Toc231229310"/>
      <w:bookmarkStart w:id="2301" w:name="_Toc231229481"/>
      <w:bookmarkStart w:id="2302" w:name="_Toc231404382"/>
      <w:bookmarkStart w:id="2303" w:name="_Toc231404725"/>
      <w:bookmarkStart w:id="2304" w:name="_Toc231405070"/>
      <w:bookmarkStart w:id="2305" w:name="_Toc231405243"/>
      <w:bookmarkStart w:id="2306" w:name="_Toc231405416"/>
      <w:bookmarkStart w:id="2307" w:name="_Toc231405589"/>
      <w:bookmarkStart w:id="2308" w:name="_Toc231405762"/>
      <w:bookmarkStart w:id="2309" w:name="_Toc231405935"/>
      <w:bookmarkStart w:id="2310" w:name="_Toc231406108"/>
      <w:bookmarkStart w:id="2311" w:name="_Toc231406281"/>
      <w:bookmarkStart w:id="2312" w:name="_Toc231406456"/>
      <w:bookmarkStart w:id="2313" w:name="_Toc231406644"/>
      <w:bookmarkStart w:id="2314" w:name="_Toc231406838"/>
      <w:bookmarkStart w:id="2315" w:name="_Toc231407013"/>
      <w:bookmarkStart w:id="2316" w:name="_Toc231407188"/>
      <w:r w:rsidRPr="006133B4">
        <w:t xml:space="preserve">4. Контроль и оценка результатов </w:t>
      </w:r>
      <w:r w:rsidRPr="006133B4">
        <w:br/>
        <w:t>освоения ДИСЦИПЛИНЫ</w:t>
      </w:r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</w:p>
    <w:tbl>
      <w:tblPr>
        <w:tblW w:w="485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3284"/>
        <w:gridCol w:w="9"/>
        <w:gridCol w:w="3380"/>
        <w:gridCol w:w="13"/>
        <w:gridCol w:w="2653"/>
      </w:tblGrid>
      <w:tr w:rsidR="006133B4" w:rsidRPr="006133B4" w14:paraId="4D6E1872" w14:textId="77777777" w:rsidTr="00561502">
        <w:trPr>
          <w:trHeight w:val="519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655AA" w14:textId="77777777" w:rsidR="006133B4" w:rsidRPr="006133B4" w:rsidRDefault="006133B4" w:rsidP="006133B4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3DE4" w14:textId="77777777" w:rsidR="006133B4" w:rsidRPr="006133B4" w:rsidRDefault="006133B4" w:rsidP="006133B4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01337" w14:textId="77777777" w:rsidR="006133B4" w:rsidRPr="006133B4" w:rsidRDefault="006133B4" w:rsidP="006133B4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6133B4" w:rsidRPr="006133B4" w14:paraId="1D476712" w14:textId="77777777" w:rsidTr="00EA0D9A">
        <w:trPr>
          <w:trHeight w:val="4523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A3CF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Знает: </w:t>
            </w:r>
          </w:p>
          <w:p w14:paraId="6115003B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актуальный профессиональный и социальный контекст, в котором приходится работать и жить</w:t>
            </w:r>
          </w:p>
          <w:p w14:paraId="7DB6D4EF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структуру плана для решения задач, алгоритмы выполнения работ в профессиональной и смежных областях</w:t>
            </w:r>
          </w:p>
          <w:p w14:paraId="6A13DE8A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74D4EF1" w14:textId="77777777" w:rsidR="006133B4" w:rsidRPr="006133B4" w:rsidRDefault="006133B4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0BDA423B" w14:textId="1AA4B6E7" w:rsidR="006133B4" w:rsidRPr="006133B4" w:rsidRDefault="006133B4" w:rsidP="006133B4">
            <w:pPr>
              <w:suppressAutoHyphens/>
              <w:rPr>
                <w:rFonts w:ascii="Times New Roman" w:eastAsia="Calibri" w:hAnsi="Times New Roman" w:cs="SimSun"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SimSu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  <w:r w:rsidR="00561502">
              <w:rPr>
                <w:rFonts w:ascii="Times New Roman" w:eastAsia="Calibri" w:hAnsi="Times New Roman" w:cs="SimSun"/>
                <w:sz w:val="24"/>
                <w:szCs w:val="24"/>
              </w:rPr>
              <w:t xml:space="preserve">; </w:t>
            </w:r>
          </w:p>
          <w:p w14:paraId="4F2B7A45" w14:textId="594C7E14" w:rsidR="006133B4" w:rsidRPr="006133B4" w:rsidRDefault="00561502" w:rsidP="006133B4">
            <w:pPr>
              <w:suppressAutoHyphens/>
              <w:rPr>
                <w:rFonts w:ascii="Times New Roman" w:eastAsia="Calibri" w:hAnsi="Times New Roman" w:cs="SimSun"/>
                <w:sz w:val="24"/>
                <w:szCs w:val="24"/>
              </w:rPr>
            </w:pPr>
            <w:r>
              <w:rPr>
                <w:rFonts w:ascii="Times New Roman" w:eastAsia="Calibri" w:hAnsi="Times New Roman" w:cs="SimSun"/>
                <w:sz w:val="24"/>
                <w:szCs w:val="24"/>
              </w:rPr>
              <w:lastRenderedPageBreak/>
              <w:t xml:space="preserve">- </w:t>
            </w:r>
            <w:r w:rsidR="006133B4" w:rsidRPr="006133B4">
              <w:rPr>
                <w:rFonts w:ascii="Times New Roman" w:eastAsia="Calibri" w:hAnsi="Times New Roman" w:cs="SimSun"/>
                <w:sz w:val="24"/>
                <w:szCs w:val="24"/>
              </w:rPr>
              <w:t>номенклатуру информационных источников, применяемых в профессиональной деятельности</w:t>
            </w:r>
            <w:r>
              <w:rPr>
                <w:rFonts w:ascii="Times New Roman" w:eastAsia="Calibri" w:hAnsi="Times New Roman" w:cs="SimSun"/>
                <w:sz w:val="24"/>
                <w:szCs w:val="24"/>
              </w:rPr>
              <w:t>;</w:t>
            </w:r>
          </w:p>
          <w:p w14:paraId="51FE82AE" w14:textId="668DBA3A" w:rsidR="006133B4" w:rsidRPr="006133B4" w:rsidRDefault="006133B4" w:rsidP="006133B4">
            <w:pPr>
              <w:suppressAutoHyphens/>
              <w:rPr>
                <w:rFonts w:ascii="Times New Roman" w:eastAsia="Calibri" w:hAnsi="Times New Roman" w:cs="SimSun"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SimSun"/>
                <w:sz w:val="24"/>
                <w:szCs w:val="24"/>
              </w:rPr>
              <w:t>- приемы структурирования информации</w:t>
            </w:r>
            <w:r w:rsidR="00561502">
              <w:rPr>
                <w:rFonts w:ascii="Times New Roman" w:eastAsia="Calibri" w:hAnsi="Times New Roman" w:cs="SimSun"/>
                <w:sz w:val="24"/>
                <w:szCs w:val="24"/>
              </w:rPr>
              <w:t>;</w:t>
            </w:r>
          </w:p>
          <w:p w14:paraId="2BE83058" w14:textId="036FB2E3" w:rsidR="006133B4" w:rsidRPr="006133B4" w:rsidRDefault="006133B4" w:rsidP="006133B4">
            <w:pPr>
              <w:suppressAutoHyphens/>
              <w:rPr>
                <w:rFonts w:ascii="Times New Roman" w:eastAsia="Calibri" w:hAnsi="Times New Roman" w:cs="SimSun"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SimSun"/>
                <w:sz w:val="24"/>
                <w:szCs w:val="24"/>
              </w:rPr>
              <w:t>- формат оформления результатов поиска информации</w:t>
            </w:r>
            <w:r w:rsidR="00561502">
              <w:rPr>
                <w:rFonts w:ascii="Times New Roman" w:eastAsia="Calibri" w:hAnsi="Times New Roman" w:cs="SimSun"/>
                <w:sz w:val="24"/>
                <w:szCs w:val="24"/>
              </w:rPr>
              <w:t>;</w:t>
            </w:r>
          </w:p>
          <w:p w14:paraId="05935F5D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SimSun"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SimSun"/>
                <w:sz w:val="24"/>
                <w:szCs w:val="24"/>
              </w:rPr>
              <w:t xml:space="preserve">- современные средства и устройства информатизации, порядок их применения и </w:t>
            </w:r>
          </w:p>
          <w:p w14:paraId="01BE1987" w14:textId="6F17E9C2" w:rsidR="006133B4" w:rsidRPr="006133B4" w:rsidRDefault="006133B4" w:rsidP="006133B4">
            <w:pPr>
              <w:suppressAutoHyphens/>
              <w:rPr>
                <w:rFonts w:ascii="Times New Roman" w:eastAsia="Calibri" w:hAnsi="Times New Roman" w:cs="SimSun"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SimSun"/>
                <w:sz w:val="24"/>
                <w:szCs w:val="24"/>
              </w:rPr>
              <w:t>программное обеспечение в профессиональной деятельности</w:t>
            </w:r>
            <w:r w:rsidR="00561502">
              <w:rPr>
                <w:rFonts w:ascii="Times New Roman" w:eastAsia="Calibri" w:hAnsi="Times New Roman" w:cs="SimSun"/>
                <w:sz w:val="24"/>
                <w:szCs w:val="24"/>
              </w:rPr>
              <w:t>;</w:t>
            </w:r>
          </w:p>
          <w:p w14:paraId="74E5FFFF" w14:textId="6F2E683B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правила экологической безопасности при ведении профессиональной деятельности</w:t>
            </w:r>
            <w:r w:rsid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69542770" w14:textId="7232BA02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основные ресурсы, задействованные в профессиональной деятельности</w:t>
            </w:r>
            <w:r w:rsid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5C79F3F7" w14:textId="662E31AA" w:rsid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основные направления изменения климатических условий региона</w:t>
            </w:r>
            <w:r w:rsid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29BB1EB1" w14:textId="7DD7CC88" w:rsidR="00561502" w:rsidRPr="00561502" w:rsidRDefault="00561502" w:rsidP="00561502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основы здорового образа жизни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0A953BE1" w14:textId="5ACE8626" w:rsidR="00561502" w:rsidRPr="00561502" w:rsidRDefault="00561502" w:rsidP="00561502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условия профессиональной деятельности и зоны риска физического здоровья для специальности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1534247F" w14:textId="5ABB108F" w:rsidR="00561502" w:rsidRDefault="00561502" w:rsidP="00561502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средства профилактики перенапряжения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31010A69" w14:textId="79929464" w:rsidR="00561502" w:rsidRPr="00561502" w:rsidRDefault="00561502" w:rsidP="00561502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-гигиена окружающей среды и спортивных сооружений;</w:t>
            </w:r>
          </w:p>
          <w:p w14:paraId="0FF93BF5" w14:textId="77777777" w:rsidR="00561502" w:rsidRPr="00561502" w:rsidRDefault="00561502" w:rsidP="00561502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гигиена питания;</w:t>
            </w:r>
          </w:p>
          <w:p w14:paraId="677DE95D" w14:textId="77777777" w:rsidR="00561502" w:rsidRPr="00561502" w:rsidRDefault="00561502" w:rsidP="00561502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основы личной гигиены;</w:t>
            </w:r>
          </w:p>
          <w:p w14:paraId="646E79F0" w14:textId="77777777" w:rsidR="00561502" w:rsidRPr="00561502" w:rsidRDefault="00561502" w:rsidP="00561502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гигиенические основы занятий адаптивной физической культурой;</w:t>
            </w:r>
          </w:p>
          <w:p w14:paraId="55772127" w14:textId="7D48CE44" w:rsidR="00561502" w:rsidRPr="006133B4" w:rsidRDefault="00561502" w:rsidP="00561502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6150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гигиенические основы спортивной тренировки</w:t>
            </w:r>
          </w:p>
          <w:p w14:paraId="4D91235F" w14:textId="15F9AC66" w:rsidR="006133B4" w:rsidRPr="006133B4" w:rsidRDefault="006133B4" w:rsidP="006133B4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68AE6B42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SimSun"/>
                <w:sz w:val="24"/>
                <w:szCs w:val="24"/>
              </w:rPr>
            </w:pPr>
          </w:p>
          <w:p w14:paraId="0655B8D8" w14:textId="77777777" w:rsidR="006133B4" w:rsidRPr="006133B4" w:rsidRDefault="006133B4" w:rsidP="006133B4">
            <w:pPr>
              <w:suppressAutoHyphens/>
              <w:rPr>
                <w:rFonts w:ascii="Times New Roman" w:eastAsia="Calibri" w:hAnsi="Times New Roman" w:cs="SimSu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5237" w14:textId="77777777" w:rsidR="00EA0D9A" w:rsidRPr="00EA0D9A" w:rsidRDefault="006133B4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133B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</w:t>
            </w:r>
            <w:r w:rsidR="00EA0D9A"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знание актуального профессионального и социального контекста;</w:t>
            </w:r>
          </w:p>
          <w:p w14:paraId="1D3BB7CA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17066F84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демонстрирует знание методов работы в профессиональной и смежных сферах;</w:t>
            </w:r>
          </w:p>
          <w:p w14:paraId="6CF0D818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демонстрирует знание номенклатура информационных источников, применяемых в профессиональной деятельности;</w:t>
            </w:r>
          </w:p>
          <w:p w14:paraId="6E9EF2F2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определяет условий профессиональной </w:t>
            </w: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и зоны риска физического здоровья;</w:t>
            </w:r>
          </w:p>
          <w:p w14:paraId="62DB3336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 демонстрирует знание правил экологической безопасности, принципов бережливого производства;</w:t>
            </w:r>
          </w:p>
          <w:p w14:paraId="0E487DDB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демонстрирует знание основных ресурсов, задействованных в профессиональной деятельности,</w:t>
            </w:r>
          </w:p>
          <w:p w14:paraId="0E10E8DE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демонстрирует знание климатических условий региона;</w:t>
            </w:r>
          </w:p>
          <w:p w14:paraId="39C249DE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демонстрирует знание основ здорового образа жизни;</w:t>
            </w:r>
          </w:p>
          <w:p w14:paraId="6D988C7B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-определяет условия профессиональной деятельности и зоны риска;</w:t>
            </w:r>
          </w:p>
          <w:p w14:paraId="653D365B" w14:textId="3A095BA4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демонстрирует знание гигиенических нормы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к</w:t>
            </w: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окружающей среды и спортивны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</w:t>
            </w: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сооружени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ям</w:t>
            </w: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785B2FA6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демонстрирует знание гигиены питания;</w:t>
            </w:r>
          </w:p>
          <w:p w14:paraId="567B005A" w14:textId="77777777" w:rsid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 демонстрирует знание основы личной гигиены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545651D7" w14:textId="0450D12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демонстрирует знание гигиенически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</w:t>
            </w: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основ занятий адаптивной физической культурой;</w:t>
            </w:r>
          </w:p>
          <w:p w14:paraId="5D3FF767" w14:textId="34A4252E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демонстрирует знание гигиенически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</w:t>
            </w: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основ спортивной тренировки</w:t>
            </w:r>
          </w:p>
          <w:p w14:paraId="06CB434B" w14:textId="7A030D3F" w:rsidR="006133B4" w:rsidRPr="006133B4" w:rsidRDefault="006133B4" w:rsidP="00EA0D9A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5117" w14:textId="77777777" w:rsidR="006133B4" w:rsidRPr="006133B4" w:rsidRDefault="006133B4" w:rsidP="006133B4">
            <w:pPr>
              <w:suppressAutoHyphens/>
              <w:rPr>
                <w:rFonts w:ascii="Calibri" w:eastAsia="Calibri" w:hAnsi="Calibri" w:cs="SimSun"/>
                <w:sz w:val="24"/>
                <w:szCs w:val="24"/>
              </w:rPr>
            </w:pPr>
          </w:p>
          <w:p w14:paraId="07CAFE3E" w14:textId="77777777" w:rsidR="00485DB6" w:rsidRPr="008751E9" w:rsidRDefault="00485DB6" w:rsidP="00485DB6">
            <w:pPr>
              <w:rPr>
                <w:rFonts w:ascii="Times New Roman" w:hAnsi="Times New Roman" w:cs="Times New Roman"/>
                <w:sz w:val="24"/>
              </w:rPr>
            </w:pPr>
            <w:r w:rsidRPr="008751E9"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  <w:r w:rsidRPr="008751E9"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 w:rsidRPr="008751E9"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1188329E" w14:textId="77777777" w:rsidR="00485DB6" w:rsidRPr="008751E9" w:rsidRDefault="00485DB6" w:rsidP="00485DB6">
            <w:pPr>
              <w:rPr>
                <w:rFonts w:ascii="Times New Roman" w:hAnsi="Times New Roman" w:cs="Times New Roman"/>
                <w:sz w:val="24"/>
              </w:rPr>
            </w:pPr>
            <w:r w:rsidRPr="008751E9"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 w:rsidRPr="008751E9"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310AA3AD" w14:textId="77777777" w:rsidR="00485DB6" w:rsidRPr="008751E9" w:rsidRDefault="00485DB6" w:rsidP="00485DB6">
            <w:pPr>
              <w:rPr>
                <w:rFonts w:ascii="Times New Roman" w:hAnsi="Times New Roman" w:cs="Times New Roman"/>
                <w:sz w:val="24"/>
              </w:rPr>
            </w:pPr>
            <w:r w:rsidRPr="008751E9"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10A17663" w14:textId="0035FA3F" w:rsidR="006133B4" w:rsidRPr="006133B4" w:rsidRDefault="00485DB6" w:rsidP="00485DB6">
            <w:pPr>
              <w:suppressAutoHyphens/>
              <w:rPr>
                <w:rFonts w:ascii="Calibri" w:eastAsia="Calibri" w:hAnsi="Calibri" w:cs="SimSun"/>
                <w:sz w:val="24"/>
                <w:szCs w:val="24"/>
              </w:rPr>
            </w:pPr>
            <w:r w:rsidRPr="008751E9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A0D9A" w:rsidRPr="006133B4" w14:paraId="51B80532" w14:textId="77777777" w:rsidTr="00EA0D9A">
        <w:trPr>
          <w:trHeight w:val="4523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C095" w14:textId="77777777" w:rsidR="00EA0D9A" w:rsidRDefault="00EA0D9A" w:rsidP="006133B4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Уметь:</w:t>
            </w:r>
          </w:p>
          <w:p w14:paraId="542187C7" w14:textId="086ADF5A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2562B9AE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77A20A0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034280DB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29560629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14:paraId="64371A00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</w:t>
            </w:r>
          </w:p>
          <w:p w14:paraId="30ED714E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2020881E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1B12A504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</w:t>
            </w:r>
          </w:p>
          <w:p w14:paraId="3551542F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</w:t>
            </w:r>
          </w:p>
          <w:p w14:paraId="0C175EBA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использовать различные цифровые средства для решения профессиональных задач.</w:t>
            </w:r>
          </w:p>
          <w:p w14:paraId="7799BC44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- соблюдать нормы экологической безопасности</w:t>
            </w:r>
          </w:p>
          <w:p w14:paraId="5FD86D78" w14:textId="27F59AB3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определять направления ресурсосбережения в рамках профессиональной деятельности по специальности</w:t>
            </w:r>
          </w:p>
          <w:p w14:paraId="0CEC7CAC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организовывать профессиональную деятельность с соблюдением принципов бережливого производства</w:t>
            </w:r>
          </w:p>
          <w:p w14:paraId="6777916C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¬- организовывать профессиональную деятельность с соблюдением принципов бережливого производства</w:t>
            </w:r>
          </w:p>
          <w:p w14:paraId="7112CC40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  <w:p w14:paraId="7932A24A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эффективно действовать в чрезвычайных ситуациях</w:t>
            </w:r>
          </w:p>
          <w:p w14:paraId="2688F894" w14:textId="77777777" w:rsidR="00EA0D9A" w:rsidRPr="00EA0D9A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5B7D8D6C" w14:textId="6FB51DCE" w:rsidR="00EA0D9A" w:rsidRPr="006133B4" w:rsidRDefault="00EA0D9A" w:rsidP="00EA0D9A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использовать знания о применении гигиенических факторов и естественных сил природы в процессе занятий адаптивной физической культурой при решении профессиональных задач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6676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 распознает задачу и/или проблему в профессиональном и/или социальном контексте, анализировать и выделять её составные части</w:t>
            </w:r>
          </w:p>
          <w:p w14:paraId="7267AC48" w14:textId="2772EADC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определяет этапы решения задачи, составлять план действия, реализовывать составленный план, определяет необходимые ресурсы</w:t>
            </w:r>
          </w:p>
          <w:p w14:paraId="0E494A2F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выявляет и эффективно находит информацию, необходимую для решения задачи и/или проблемы</w:t>
            </w:r>
          </w:p>
          <w:p w14:paraId="2CAFA2A6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владеет актуальными методами работы в профессиональной и смежных сферах</w:t>
            </w:r>
          </w:p>
          <w:p w14:paraId="68FF8F45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оценивает результат и последствия своих действий (самостоятельно или с помощью наставника)</w:t>
            </w:r>
          </w:p>
          <w:p w14:paraId="2F284985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-определяет задачи для поиска информации, планирует процесс поиска, выбирает необходимые источники информации</w:t>
            </w:r>
          </w:p>
          <w:p w14:paraId="37994C08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выделяет наиболее значимое в перечне информации, структурирует получаемую информацию, оформляет результаты поиска</w:t>
            </w:r>
          </w:p>
          <w:p w14:paraId="0F06AB25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оценивает практическую значимость результатов поиска</w:t>
            </w:r>
          </w:p>
          <w:p w14:paraId="0DE074EC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</w:t>
            </w:r>
          </w:p>
          <w:p w14:paraId="76F24A56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использует современное программное обеспечение в профессиональной деятельности, различные цифровые средства для решения профессиональных задач.</w:t>
            </w:r>
          </w:p>
          <w:p w14:paraId="481AC5D2" w14:textId="6CD2D545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определяет направления ресурсосбережения в рамках профессиональной </w:t>
            </w: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деятельности по специальности</w:t>
            </w:r>
          </w:p>
          <w:p w14:paraId="4623D770" w14:textId="77777777" w:rsidR="00EA0D9A" w:rsidRP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организовывает профессиональную деятельность с соблюдением принципов бережливого производства,  </w:t>
            </w:r>
          </w:p>
          <w:p w14:paraId="569FC613" w14:textId="77777777" w:rsidR="00EA0D9A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использует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14:paraId="7AA74CDC" w14:textId="02246F87" w:rsidR="00EA0D9A" w:rsidRPr="006133B4" w:rsidRDefault="00EA0D9A" w:rsidP="00EA0D9A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ует</w:t>
            </w:r>
            <w:r w:rsidRPr="00EA0D9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знания о применении гигиенических факторов и естественных сил природы в процессе занятий адаптивной физической культурой при решении профессиональных задач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439D" w14:textId="77777777" w:rsidR="00485DB6" w:rsidRPr="00485DB6" w:rsidRDefault="00485DB6" w:rsidP="00485DB6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5D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1988915D" w14:textId="77777777" w:rsidR="00485DB6" w:rsidRPr="00485DB6" w:rsidRDefault="00485DB6" w:rsidP="00485DB6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5D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273D6086" w14:textId="77777777" w:rsidR="00485DB6" w:rsidRPr="00485DB6" w:rsidRDefault="00485DB6" w:rsidP="00485DB6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5D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78ACAFF2" w14:textId="77777777" w:rsidR="00485DB6" w:rsidRPr="00485DB6" w:rsidRDefault="00485DB6" w:rsidP="00485DB6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5D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13E6CAC2" w14:textId="77777777" w:rsidR="00485DB6" w:rsidRPr="00485DB6" w:rsidRDefault="00485DB6" w:rsidP="00485DB6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5D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17FD2110" w14:textId="77777777" w:rsidR="00485DB6" w:rsidRPr="00485DB6" w:rsidRDefault="00485DB6" w:rsidP="00485DB6">
            <w:pPr>
              <w:suppressAutoHyphens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5D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7F3C91F3" w14:textId="64EA1935" w:rsidR="00EA0D9A" w:rsidRPr="006133B4" w:rsidRDefault="00485DB6" w:rsidP="00485DB6">
            <w:pPr>
              <w:suppressAutoHyphens/>
              <w:rPr>
                <w:rFonts w:ascii="Calibri" w:eastAsia="Calibri" w:hAnsi="Calibri" w:cs="SimSun"/>
                <w:sz w:val="24"/>
                <w:szCs w:val="24"/>
              </w:rPr>
            </w:pPr>
            <w:r w:rsidRPr="00485D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560C12A7" w14:textId="77777777" w:rsidR="00EA4982" w:rsidRDefault="004B42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834754C" w14:textId="73430C5B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</w:t>
      </w:r>
      <w:r w:rsidR="00715013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7F84BC46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2237B734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4E7BFD69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5B595D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24213C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BFD7562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58D245E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2B8F5FA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CC14AC3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5E1DF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B061C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8A3C8F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626682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0033F7A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7A6F247" w14:textId="77777777" w:rsidR="00EA4982" w:rsidRDefault="004B42F2">
      <w:pPr>
        <w:pStyle w:val="1"/>
      </w:pPr>
      <w:bookmarkStart w:id="2317" w:name="_Toc9070"/>
      <w:bookmarkStart w:id="2318" w:name="_Toc231210536"/>
      <w:bookmarkStart w:id="2319" w:name="_Toc231406645"/>
      <w:r>
        <w:t>«ОП.11 ОСНОВЫ БИОМЕХАНИКИ»</w:t>
      </w:r>
      <w:bookmarkEnd w:id="2317"/>
      <w:bookmarkEnd w:id="2318"/>
      <w:bookmarkEnd w:id="2319"/>
    </w:p>
    <w:p w14:paraId="3AA9682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DA29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46A4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0F032E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F9FB9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6924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9651E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1204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F1177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DDD06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900462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051A3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B781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9CD9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1C4A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42BCA5" w14:textId="076BEE0A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33F7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664BEEB0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bookmarkEnd w:id="2108"/>
    <w:p w14:paraId="0A10D399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2923926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EA732DA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F56E36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35F03B1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F1D8155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9F7603C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233CD24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851B4C6" w14:textId="77777777" w:rsidR="00EA4982" w:rsidRDefault="004B42F2" w:rsidP="00715013">
      <w:pPr>
        <w:pStyle w:val="1f1"/>
      </w:pPr>
      <w:bookmarkStart w:id="2320" w:name="_Toc11665"/>
      <w:bookmarkStart w:id="2321" w:name="_Toc3420"/>
      <w:bookmarkStart w:id="2322" w:name="_Toc5289"/>
      <w:bookmarkStart w:id="2323" w:name="_Toc24287"/>
      <w:bookmarkStart w:id="2324" w:name="_Toc30162"/>
      <w:bookmarkStart w:id="2325" w:name="_Toc231210537"/>
      <w:bookmarkStart w:id="2326" w:name="_Toc231229140"/>
      <w:bookmarkStart w:id="2327" w:name="_Toc231229311"/>
      <w:bookmarkStart w:id="2328" w:name="_Toc231229482"/>
      <w:bookmarkStart w:id="2329" w:name="_Toc231404383"/>
      <w:bookmarkStart w:id="2330" w:name="_Toc231404726"/>
      <w:bookmarkStart w:id="2331" w:name="_Toc231405071"/>
      <w:bookmarkStart w:id="2332" w:name="_Toc231405244"/>
      <w:bookmarkStart w:id="2333" w:name="_Toc231405417"/>
      <w:bookmarkStart w:id="2334" w:name="_Toc231405590"/>
      <w:bookmarkStart w:id="2335" w:name="_Toc231405763"/>
      <w:bookmarkStart w:id="2336" w:name="_Toc231405936"/>
      <w:bookmarkStart w:id="2337" w:name="_Toc231406109"/>
      <w:bookmarkStart w:id="2338" w:name="_Toc231406282"/>
      <w:bookmarkStart w:id="2339" w:name="_Toc231406457"/>
      <w:bookmarkStart w:id="2340" w:name="_Toc231406646"/>
      <w:bookmarkStart w:id="2341" w:name="_Toc231406839"/>
      <w:bookmarkStart w:id="2342" w:name="_Toc231407014"/>
      <w:bookmarkStart w:id="2343" w:name="_Toc231407189"/>
      <w:r>
        <w:lastRenderedPageBreak/>
        <w:t>СОДЕРЖАНИЕ ПРОГРАММЫ</w:t>
      </w:r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</w:p>
    <w:p w14:paraId="53AFD674" w14:textId="60DCD3B6" w:rsidR="0027506E" w:rsidRDefault="004B42F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1BC30E4A" w14:textId="6FD23350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936" w:history="1">
        <w:r w:rsidRPr="0070093D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14:paraId="2507E0CF" w14:textId="2CC9ABBC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937" w:history="1">
        <w:r w:rsidRPr="0070093D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14:paraId="3A483A52" w14:textId="2F2C2727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938" w:history="1">
        <w:r w:rsidRPr="0070093D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14:paraId="7FF21C73" w14:textId="6F04D213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939" w:history="1">
        <w:r w:rsidRPr="0070093D">
          <w:rPr>
            <w:rStyle w:val="a8"/>
            <w:noProof/>
            <w:spacing w:val="15"/>
          </w:rPr>
          <w:t>1</w:t>
        </w:r>
        <w:r w:rsidRPr="0070093D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14:paraId="063A5E9E" w14:textId="2E9FB9CD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940" w:history="1">
        <w:r w:rsidRPr="0070093D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14:paraId="084C8A2D" w14:textId="003432A0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941" w:history="1">
        <w:r w:rsidRPr="0070093D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14:paraId="7B5D8B5A" w14:textId="697FDB50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942" w:history="1">
        <w:r w:rsidRPr="0070093D">
          <w:rPr>
            <w:rStyle w:val="a8"/>
            <w:noProof/>
            <w:spacing w:val="15"/>
          </w:rPr>
          <w:t>2</w:t>
        </w:r>
        <w:r w:rsidRPr="0070093D">
          <w:rPr>
            <w:rStyle w:val="a8"/>
            <w:noProof/>
          </w:rPr>
          <w:t>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14:paraId="4EB805F0" w14:textId="479160F6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943" w:history="1">
        <w:r w:rsidRPr="0070093D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107</w:t>
        </w:r>
        <w:r>
          <w:rPr>
            <w:noProof/>
            <w:webHidden/>
          </w:rPr>
          <w:fldChar w:fldCharType="end"/>
        </w:r>
      </w:hyperlink>
    </w:p>
    <w:p w14:paraId="04C8A6FA" w14:textId="031BD4E1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944" w:history="1">
        <w:r w:rsidRPr="0070093D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107</w:t>
        </w:r>
        <w:r>
          <w:rPr>
            <w:noProof/>
            <w:webHidden/>
          </w:rPr>
          <w:fldChar w:fldCharType="end"/>
        </w:r>
      </w:hyperlink>
    </w:p>
    <w:p w14:paraId="20BA6FAE" w14:textId="042385D6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5945" w:history="1">
        <w:r w:rsidRPr="0070093D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107</w:t>
        </w:r>
        <w:r>
          <w:rPr>
            <w:noProof/>
            <w:webHidden/>
          </w:rPr>
          <w:fldChar w:fldCharType="end"/>
        </w:r>
      </w:hyperlink>
    </w:p>
    <w:p w14:paraId="2B5B3C28" w14:textId="528EA0D1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5946" w:history="1">
        <w:r w:rsidRPr="0070093D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_Toc231405946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108</w:t>
        </w:r>
        <w:r>
          <w:rPr>
            <w:noProof/>
            <w:webHidden/>
          </w:rPr>
          <w:fldChar w:fldCharType="end"/>
        </w:r>
      </w:hyperlink>
    </w:p>
    <w:p w14:paraId="6D865460" w14:textId="4DF062DD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555FDB03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28"/>
          <w:headerReference w:type="default" r:id="rId2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961F0E8" w14:textId="77777777" w:rsidR="00EA4982" w:rsidRDefault="004B42F2" w:rsidP="00715013">
      <w:pPr>
        <w:pStyle w:val="1f1"/>
      </w:pPr>
      <w:bookmarkStart w:id="2344" w:name="_Toc3465"/>
      <w:bookmarkStart w:id="2345" w:name="_Toc23901"/>
      <w:bookmarkStart w:id="2346" w:name="_Toc16920"/>
      <w:bookmarkStart w:id="2347" w:name="_Toc18300"/>
      <w:bookmarkStart w:id="2348" w:name="_Toc32585"/>
      <w:bookmarkStart w:id="2349" w:name="_Toc231210538"/>
      <w:bookmarkStart w:id="2350" w:name="_Toc231229141"/>
      <w:bookmarkStart w:id="2351" w:name="_Toc231229312"/>
      <w:bookmarkStart w:id="2352" w:name="_Toc231229483"/>
      <w:bookmarkStart w:id="2353" w:name="_Toc231404384"/>
      <w:bookmarkStart w:id="2354" w:name="_Toc231404727"/>
      <w:bookmarkStart w:id="2355" w:name="_Toc231405072"/>
      <w:bookmarkStart w:id="2356" w:name="_Toc231405245"/>
      <w:bookmarkStart w:id="2357" w:name="_Toc231405418"/>
      <w:bookmarkStart w:id="2358" w:name="_Toc231405591"/>
      <w:bookmarkStart w:id="2359" w:name="_Toc231405764"/>
      <w:bookmarkStart w:id="2360" w:name="_Toc231405937"/>
      <w:bookmarkStart w:id="2361" w:name="_Toc231406110"/>
      <w:bookmarkStart w:id="2362" w:name="_Toc231406283"/>
      <w:bookmarkStart w:id="2363" w:name="_Toc231406458"/>
      <w:bookmarkStart w:id="2364" w:name="_Toc231406647"/>
      <w:bookmarkStart w:id="2365" w:name="_Toc231406840"/>
      <w:bookmarkStart w:id="2366" w:name="_Toc231407015"/>
      <w:bookmarkStart w:id="2367" w:name="_Toc231407190"/>
      <w:r>
        <w:lastRenderedPageBreak/>
        <w:t>1. Общая характеристика ПРИМЕРНОЙ РАБОЧЕЙ ПРОГРАММЫ УЧЕБНОЙ ДИСЦИПЛИНЫ</w:t>
      </w:r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</w:p>
    <w:p w14:paraId="1D63E6ED" w14:textId="63451CB9" w:rsidR="00EA4982" w:rsidRPr="00715013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ОП.11 </w:t>
      </w:r>
      <w:r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Основы биомеханики»</w:t>
      </w:r>
    </w:p>
    <w:p w14:paraId="118A3007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7D612D51" w14:textId="77777777" w:rsidR="00EA4982" w:rsidRDefault="004B42F2" w:rsidP="00715013">
      <w:pPr>
        <w:pStyle w:val="113"/>
      </w:pPr>
      <w:bookmarkStart w:id="2368" w:name="_Toc231229142"/>
      <w:bookmarkStart w:id="2369" w:name="_Toc231229313"/>
      <w:bookmarkStart w:id="2370" w:name="_Toc231229484"/>
      <w:bookmarkStart w:id="2371" w:name="_Toc231404385"/>
      <w:bookmarkStart w:id="2372" w:name="_Toc231404728"/>
      <w:bookmarkStart w:id="2373" w:name="_Toc231405073"/>
      <w:bookmarkStart w:id="2374" w:name="_Toc231405246"/>
      <w:bookmarkStart w:id="2375" w:name="_Toc231405419"/>
      <w:bookmarkStart w:id="2376" w:name="_Toc231405592"/>
      <w:bookmarkStart w:id="2377" w:name="_Toc231405765"/>
      <w:bookmarkStart w:id="2378" w:name="_Toc231405938"/>
      <w:bookmarkStart w:id="2379" w:name="_Toc231406111"/>
      <w:bookmarkStart w:id="2380" w:name="_Toc231406284"/>
      <w:bookmarkStart w:id="2381" w:name="_Toc231406459"/>
      <w:bookmarkStart w:id="2382" w:name="_Toc231406648"/>
      <w:bookmarkStart w:id="2383" w:name="_Toc231406841"/>
      <w:bookmarkStart w:id="2384" w:name="_Toc231407016"/>
      <w:bookmarkStart w:id="2385" w:name="_Toc231407191"/>
      <w:r>
        <w:t>1.1. Цель и место дисциплины в структуре образовательной программы</w:t>
      </w:r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</w:p>
    <w:p w14:paraId="14148626" w14:textId="187548F4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«Основы биомеханики»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у студентов знаний о биомеханических основах физических упражнений, умений и навыков по применению физических упражнений в качестве средства физического воспитания</w:t>
      </w:r>
      <w:r w:rsidR="00223946">
        <w:rPr>
          <w:rFonts w:ascii="Times New Roman" w:eastAsia="Times New Roman" w:hAnsi="Times New Roman" w:cs="Times New Roman"/>
          <w:sz w:val="24"/>
          <w:szCs w:val="24"/>
          <w:lang w:eastAsia="ru-RU"/>
        </w:rPr>
        <w:t>/адаптивного физического воспитания</w:t>
      </w:r>
    </w:p>
    <w:p w14:paraId="726B0DE2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биомеханики» включена в обязательную часть (наименование) цикла образовательной программы.</w:t>
      </w:r>
    </w:p>
    <w:p w14:paraId="10008C25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0D106E" w14:textId="77777777" w:rsidR="00EA4982" w:rsidRPr="00715013" w:rsidRDefault="004B42F2" w:rsidP="00715013">
      <w:pPr>
        <w:pStyle w:val="113"/>
      </w:pPr>
      <w:bookmarkStart w:id="2386" w:name="_Toc231229143"/>
      <w:bookmarkStart w:id="2387" w:name="_Toc231229314"/>
      <w:bookmarkStart w:id="2388" w:name="_Toc231229485"/>
      <w:bookmarkStart w:id="2389" w:name="_Toc231404386"/>
      <w:bookmarkStart w:id="2390" w:name="_Toc231404729"/>
      <w:bookmarkStart w:id="2391" w:name="_Toc231405074"/>
      <w:bookmarkStart w:id="2392" w:name="_Toc231405247"/>
      <w:bookmarkStart w:id="2393" w:name="_Toc231405420"/>
      <w:bookmarkStart w:id="2394" w:name="_Toc231405593"/>
      <w:bookmarkStart w:id="2395" w:name="_Toc231405766"/>
      <w:bookmarkStart w:id="2396" w:name="_Toc231405939"/>
      <w:bookmarkStart w:id="2397" w:name="_Toc231406112"/>
      <w:bookmarkStart w:id="2398" w:name="_Toc231406285"/>
      <w:bookmarkStart w:id="2399" w:name="_Toc231406460"/>
      <w:bookmarkStart w:id="2400" w:name="_Toc231406649"/>
      <w:bookmarkStart w:id="2401" w:name="_Toc231406842"/>
      <w:bookmarkStart w:id="2402" w:name="_Toc231407017"/>
      <w:bookmarkStart w:id="2403" w:name="_Toc231407192"/>
      <w:r w:rsidRPr="00715013">
        <w:rPr>
          <w:spacing w:val="15"/>
        </w:rPr>
        <w:t>1</w:t>
      </w:r>
      <w:r w:rsidRPr="00715013">
        <w:t>.2. Планируемые результаты освоения дисциплины</w:t>
      </w:r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</w:p>
    <w:p w14:paraId="103C0D27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6AD145B1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0F834BD1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B8B75" w14:textId="77777777" w:rsidR="00EA4982" w:rsidRDefault="004B4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1EE62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2E836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19708B48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04F7E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661F4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818849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4FA2679F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1A6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EF79A84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BEF7D2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DA18B79" w14:textId="77777777" w:rsidR="00EA4982" w:rsidRDefault="00EA498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4982" w14:paraId="2D65E826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1955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92F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5107EE3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B86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F34F347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00E21A11" w14:textId="77777777">
        <w:trPr>
          <w:trHeight w:val="825"/>
        </w:trPr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3987CF4C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404" w:name="_Hlk211780871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2A287A1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8CC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</w:tc>
      </w:tr>
      <w:tr w:rsidR="00D33F7E" w14:paraId="193168FD" w14:textId="77777777" w:rsidTr="00D33F7E">
        <w:trPr>
          <w:trHeight w:val="82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7B1" w14:textId="336E443C" w:rsidR="00D33F7E" w:rsidRDefault="00D33F7E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1.3, </w:t>
            </w:r>
          </w:p>
          <w:p w14:paraId="18AF96D3" w14:textId="6D0EE20A" w:rsidR="00D33F7E" w:rsidRDefault="00D33F7E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D6B9" w14:textId="389347A4" w:rsidR="00D33F7E" w:rsidRDefault="00D33F7E" w:rsidP="00E25BE0">
            <w:pPr>
              <w:rPr>
                <w:rFonts w:ascii="Times New Roman" w:hAnsi="Times New Roman" w:cs="Times New Roman"/>
                <w:sz w:val="24"/>
              </w:rPr>
            </w:pPr>
            <w:r w:rsidRPr="00192F71">
              <w:rPr>
                <w:rFonts w:ascii="Times New Roman" w:hAnsi="Times New Roman" w:cs="Times New Roman"/>
                <w:sz w:val="24"/>
              </w:rPr>
              <w:t>- применять знания</w:t>
            </w:r>
            <w:r w:rsidR="00E244E9">
              <w:rPr>
                <w:rFonts w:ascii="Times New Roman" w:hAnsi="Times New Roman" w:cs="Times New Roman"/>
                <w:sz w:val="24"/>
              </w:rPr>
              <w:t xml:space="preserve"> основ</w:t>
            </w:r>
            <w:r w:rsidRPr="00192F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биомеханики</w:t>
            </w:r>
            <w:r w:rsidRPr="00192F71">
              <w:rPr>
                <w:rFonts w:ascii="Times New Roman" w:hAnsi="Times New Roman" w:cs="Times New Roman"/>
                <w:sz w:val="24"/>
              </w:rPr>
              <w:t xml:space="preserve"> при решении профессиональных задач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387C" w14:textId="77777777" w:rsidR="00E244E9" w:rsidRDefault="00D33F7E" w:rsidP="00E244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E244E9">
              <w:rPr>
                <w:rFonts w:ascii="Times New Roman" w:hAnsi="Times New Roman" w:cs="Times New Roman"/>
                <w:sz w:val="24"/>
              </w:rPr>
              <w:t>б</w:t>
            </w:r>
            <w:r w:rsidR="00E244E9" w:rsidRPr="00E244E9">
              <w:rPr>
                <w:rFonts w:ascii="Times New Roman" w:hAnsi="Times New Roman" w:cs="Times New Roman"/>
                <w:sz w:val="24"/>
              </w:rPr>
              <w:t>иомеханические характеристики тела человека и его движений</w:t>
            </w:r>
            <w:r w:rsidR="00E244E9">
              <w:rPr>
                <w:rFonts w:ascii="Times New Roman" w:hAnsi="Times New Roman" w:cs="Times New Roman"/>
                <w:sz w:val="24"/>
              </w:rPr>
              <w:t>;</w:t>
            </w:r>
          </w:p>
          <w:p w14:paraId="14F86921" w14:textId="40D9850F" w:rsidR="00E244E9" w:rsidRDefault="00E244E9" w:rsidP="00E244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</w:t>
            </w:r>
            <w:r w:rsidRPr="00E244E9">
              <w:rPr>
                <w:rFonts w:ascii="Times New Roman" w:hAnsi="Times New Roman" w:cs="Times New Roman"/>
                <w:sz w:val="24"/>
              </w:rPr>
              <w:t>троение и функции биомеханической системы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361B0D6E" w14:textId="77777777" w:rsidR="00E244E9" w:rsidRDefault="00E244E9" w:rsidP="00E244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-б</w:t>
            </w:r>
            <w:r w:rsidRPr="00E244E9">
              <w:rPr>
                <w:rFonts w:ascii="Times New Roman" w:hAnsi="Times New Roman" w:cs="Times New Roman"/>
                <w:sz w:val="24"/>
              </w:rPr>
              <w:t>иомеханика двигательных действий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59E8B0E1" w14:textId="68284D4C" w:rsidR="00E244E9" w:rsidRDefault="00E244E9" w:rsidP="00E244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б</w:t>
            </w:r>
            <w:r w:rsidRPr="00E244E9">
              <w:rPr>
                <w:rFonts w:ascii="Times New Roman" w:hAnsi="Times New Roman" w:cs="Times New Roman"/>
                <w:sz w:val="24"/>
              </w:rPr>
              <w:t>иомеханика двигательных качеств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6A56A629" w14:textId="4DF70EC3" w:rsidR="00D33F7E" w:rsidRDefault="00E244E9" w:rsidP="00E25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</w:t>
            </w:r>
            <w:r w:rsidRPr="00E244E9">
              <w:rPr>
                <w:rFonts w:ascii="Times New Roman" w:hAnsi="Times New Roman" w:cs="Times New Roman"/>
                <w:sz w:val="24"/>
              </w:rPr>
              <w:t>ифференциальная биодинамика</w:t>
            </w:r>
          </w:p>
        </w:tc>
      </w:tr>
      <w:bookmarkEnd w:id="2404"/>
    </w:tbl>
    <w:p w14:paraId="19760A49" w14:textId="77777777" w:rsidR="00EA4982" w:rsidRDefault="00EA4982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07547DE" w14:textId="77777777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E52F614" w14:textId="77777777" w:rsidR="00EA4982" w:rsidRDefault="004B42F2" w:rsidP="00715013">
      <w:pPr>
        <w:pStyle w:val="1f1"/>
      </w:pPr>
      <w:bookmarkStart w:id="2405" w:name="_Toc8539"/>
      <w:bookmarkStart w:id="2406" w:name="_Toc21669"/>
      <w:bookmarkStart w:id="2407" w:name="_Toc29113"/>
      <w:bookmarkStart w:id="2408" w:name="_Toc20367"/>
      <w:bookmarkStart w:id="2409" w:name="_Toc4706"/>
      <w:bookmarkStart w:id="2410" w:name="_Toc231210539"/>
      <w:bookmarkStart w:id="2411" w:name="_Toc231229144"/>
      <w:bookmarkStart w:id="2412" w:name="_Toc231229315"/>
      <w:bookmarkStart w:id="2413" w:name="_Toc231229486"/>
      <w:bookmarkStart w:id="2414" w:name="_Toc231404387"/>
      <w:bookmarkStart w:id="2415" w:name="_Toc231404730"/>
      <w:bookmarkStart w:id="2416" w:name="_Toc231405075"/>
      <w:bookmarkStart w:id="2417" w:name="_Toc231405248"/>
      <w:bookmarkStart w:id="2418" w:name="_Toc231405421"/>
      <w:bookmarkStart w:id="2419" w:name="_Toc231405594"/>
      <w:bookmarkStart w:id="2420" w:name="_Toc231405767"/>
      <w:bookmarkStart w:id="2421" w:name="_Toc231405940"/>
      <w:bookmarkStart w:id="2422" w:name="_Toc231406113"/>
      <w:bookmarkStart w:id="2423" w:name="_Toc231406286"/>
      <w:bookmarkStart w:id="2424" w:name="_Toc231406461"/>
      <w:bookmarkStart w:id="2425" w:name="_Toc231406650"/>
      <w:bookmarkStart w:id="2426" w:name="_Toc231406843"/>
      <w:bookmarkStart w:id="2427" w:name="_Toc231407018"/>
      <w:bookmarkStart w:id="2428" w:name="_Toc231407193"/>
      <w:r>
        <w:lastRenderedPageBreak/>
        <w:t>2. Структура и содержание ДИСЦИПЛИНЫ</w:t>
      </w:r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</w:p>
    <w:p w14:paraId="1FB71C5C" w14:textId="77777777" w:rsidR="00EA4982" w:rsidRDefault="004B42F2" w:rsidP="00715013">
      <w:pPr>
        <w:pStyle w:val="113"/>
        <w:rPr>
          <w:color w:val="595959" w:themeColor="text1" w:themeTint="A6"/>
          <w:spacing w:val="15"/>
        </w:rPr>
      </w:pPr>
      <w:bookmarkStart w:id="2429" w:name="_Toc231229145"/>
      <w:bookmarkStart w:id="2430" w:name="_Toc231229316"/>
      <w:bookmarkStart w:id="2431" w:name="_Toc231229487"/>
      <w:bookmarkStart w:id="2432" w:name="_Toc231404388"/>
      <w:bookmarkStart w:id="2433" w:name="_Toc231404731"/>
      <w:bookmarkStart w:id="2434" w:name="_Toc231405076"/>
      <w:bookmarkStart w:id="2435" w:name="_Toc231405249"/>
      <w:bookmarkStart w:id="2436" w:name="_Toc231405422"/>
      <w:bookmarkStart w:id="2437" w:name="_Toc231405595"/>
      <w:bookmarkStart w:id="2438" w:name="_Toc231405768"/>
      <w:bookmarkStart w:id="2439" w:name="_Toc231405941"/>
      <w:bookmarkStart w:id="2440" w:name="_Toc231406114"/>
      <w:bookmarkStart w:id="2441" w:name="_Toc231406287"/>
      <w:bookmarkStart w:id="2442" w:name="_Toc231406462"/>
      <w:bookmarkStart w:id="2443" w:name="_Toc231406651"/>
      <w:bookmarkStart w:id="2444" w:name="_Toc231406844"/>
      <w:bookmarkStart w:id="2445" w:name="_Toc231407019"/>
      <w:bookmarkStart w:id="2446" w:name="_Toc231407194"/>
      <w:r>
        <w:t>2.1. Трудоемкость освоения дисциплины</w:t>
      </w:r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r>
        <w:rPr>
          <w:color w:val="595959" w:themeColor="text1" w:themeTint="A6"/>
          <w:spacing w:val="15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EA4982" w14:paraId="76A7D202" w14:textId="77777777">
        <w:trPr>
          <w:trHeight w:val="23"/>
        </w:trPr>
        <w:tc>
          <w:tcPr>
            <w:tcW w:w="2460" w:type="pct"/>
            <w:vAlign w:val="center"/>
          </w:tcPr>
          <w:p w14:paraId="4EC7A6A6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5C51151B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2DA38EB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58E02878" w14:textId="77777777">
        <w:trPr>
          <w:trHeight w:val="23"/>
        </w:trPr>
        <w:tc>
          <w:tcPr>
            <w:tcW w:w="2460" w:type="pct"/>
            <w:vAlign w:val="center"/>
          </w:tcPr>
          <w:p w14:paraId="1F307F67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29462D1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319FC1F2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EA4982" w14:paraId="665AA73A" w14:textId="77777777">
        <w:trPr>
          <w:trHeight w:val="23"/>
        </w:trPr>
        <w:tc>
          <w:tcPr>
            <w:tcW w:w="2460" w:type="pct"/>
            <w:vAlign w:val="center"/>
          </w:tcPr>
          <w:p w14:paraId="2A7D6F58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 (работа)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1195" w:type="pct"/>
            <w:vAlign w:val="center"/>
          </w:tcPr>
          <w:p w14:paraId="29253E1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14CBB7E6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18308923" w14:textId="77777777">
        <w:trPr>
          <w:trHeight w:val="23"/>
        </w:trPr>
        <w:tc>
          <w:tcPr>
            <w:tcW w:w="2460" w:type="pct"/>
            <w:vAlign w:val="center"/>
          </w:tcPr>
          <w:p w14:paraId="3ECE5082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0BF36F69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1505BD01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7FBA4C38" w14:textId="77777777">
        <w:trPr>
          <w:trHeight w:val="23"/>
        </w:trPr>
        <w:tc>
          <w:tcPr>
            <w:tcW w:w="2460" w:type="pct"/>
            <w:vAlign w:val="center"/>
          </w:tcPr>
          <w:p w14:paraId="1909B8EB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2507C180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359712D5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73B9B06F" w14:textId="77777777">
        <w:trPr>
          <w:trHeight w:val="23"/>
        </w:trPr>
        <w:tc>
          <w:tcPr>
            <w:tcW w:w="2460" w:type="pct"/>
            <w:vAlign w:val="center"/>
          </w:tcPr>
          <w:p w14:paraId="290AEE31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23608C5E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49F5BF53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14:paraId="35B297FF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3D0475E4" w14:textId="77777777" w:rsidR="00EA4982" w:rsidRPr="00715013" w:rsidRDefault="004B42F2" w:rsidP="00715013">
      <w:pPr>
        <w:pStyle w:val="113"/>
      </w:pPr>
      <w:bookmarkStart w:id="2447" w:name="_Toc231229146"/>
      <w:bookmarkStart w:id="2448" w:name="_Toc231229317"/>
      <w:bookmarkStart w:id="2449" w:name="_Toc231229488"/>
      <w:bookmarkStart w:id="2450" w:name="_Toc231404389"/>
      <w:bookmarkStart w:id="2451" w:name="_Toc231404732"/>
      <w:bookmarkStart w:id="2452" w:name="_Toc231405077"/>
      <w:bookmarkStart w:id="2453" w:name="_Toc231405250"/>
      <w:bookmarkStart w:id="2454" w:name="_Toc231405423"/>
      <w:bookmarkStart w:id="2455" w:name="_Toc231405596"/>
      <w:bookmarkStart w:id="2456" w:name="_Toc231405769"/>
      <w:bookmarkStart w:id="2457" w:name="_Toc231405942"/>
      <w:bookmarkStart w:id="2458" w:name="_Toc231406115"/>
      <w:bookmarkStart w:id="2459" w:name="_Toc231406288"/>
      <w:bookmarkStart w:id="2460" w:name="_Toc231406463"/>
      <w:bookmarkStart w:id="2461" w:name="_Toc231406652"/>
      <w:bookmarkStart w:id="2462" w:name="_Toc231406845"/>
      <w:bookmarkStart w:id="2463" w:name="_Toc231407020"/>
      <w:bookmarkStart w:id="2464" w:name="_Toc231407195"/>
      <w:r w:rsidRPr="00715013">
        <w:rPr>
          <w:spacing w:val="15"/>
        </w:rPr>
        <w:t>2</w:t>
      </w:r>
      <w:r w:rsidRPr="00715013">
        <w:t>.2. Примерное содержание дисциплины</w:t>
      </w:r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4"/>
      </w:tblGrid>
      <w:tr w:rsidR="00EA4982" w14:paraId="3B33D428" w14:textId="77777777">
        <w:trPr>
          <w:trHeight w:val="903"/>
        </w:trPr>
        <w:tc>
          <w:tcPr>
            <w:tcW w:w="2410" w:type="dxa"/>
            <w:vAlign w:val="center"/>
          </w:tcPr>
          <w:p w14:paraId="6F2B6F09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7224" w:type="dxa"/>
            <w:vAlign w:val="center"/>
          </w:tcPr>
          <w:p w14:paraId="704FA9D9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09ADC476" w14:textId="77777777">
        <w:tc>
          <w:tcPr>
            <w:tcW w:w="2410" w:type="dxa"/>
            <w:vMerge w:val="restart"/>
            <w:shd w:val="clear" w:color="auto" w:fill="auto"/>
          </w:tcPr>
          <w:p w14:paraId="4E5ED2C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 Биомеханические характеристики тела человека и его движений</w:t>
            </w:r>
          </w:p>
        </w:tc>
        <w:tc>
          <w:tcPr>
            <w:tcW w:w="7224" w:type="dxa"/>
          </w:tcPr>
          <w:p w14:paraId="26C90AB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1379E0D" w14:textId="77777777">
        <w:trPr>
          <w:trHeight w:val="396"/>
        </w:trPr>
        <w:tc>
          <w:tcPr>
            <w:tcW w:w="2410" w:type="dxa"/>
            <w:vMerge/>
          </w:tcPr>
          <w:p w14:paraId="6A56A78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shd w:val="clear" w:color="auto" w:fill="auto"/>
          </w:tcPr>
          <w:p w14:paraId="1964C207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Понятие о биомеханике. Цели и задачи биомеханики двигательных действий. Понятие о формах движения. Механическое движение в живых системах. Особенности механического движения человека. Биомеханика физической культуры и спорта: цели, задачи и методы.</w:t>
            </w:r>
          </w:p>
          <w:p w14:paraId="497448EE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Кинематические характеристики: пространственно-временные, временные и пространственные.</w:t>
            </w:r>
          </w:p>
          <w:p w14:paraId="0D1EA9C1" w14:textId="77777777" w:rsidR="00EA4982" w:rsidRDefault="004B42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Системы отсчета расстояния и времени. Координаты точки, тела и системы тел. Момент времени. Длительность, темп и ритм движений. Скорость и ускорение точки и тела.</w:t>
            </w:r>
          </w:p>
          <w:p w14:paraId="6C631C0A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Динамические, силовые и энергетические характеристики.</w:t>
            </w:r>
          </w:p>
        </w:tc>
      </w:tr>
      <w:tr w:rsidR="00EA4982" w14:paraId="03518B5E" w14:textId="77777777">
        <w:trPr>
          <w:trHeight w:val="20"/>
        </w:trPr>
        <w:tc>
          <w:tcPr>
            <w:tcW w:w="2410" w:type="dxa"/>
            <w:vMerge/>
          </w:tcPr>
          <w:p w14:paraId="3DB71A4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</w:tcPr>
          <w:p w14:paraId="347839E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DCB3EA3" w14:textId="77777777">
        <w:trPr>
          <w:trHeight w:val="361"/>
        </w:trPr>
        <w:tc>
          <w:tcPr>
            <w:tcW w:w="2410" w:type="dxa"/>
            <w:vMerge/>
          </w:tcPr>
          <w:p w14:paraId="6A5C36B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vAlign w:val="bottom"/>
          </w:tcPr>
          <w:p w14:paraId="6EABF2B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58AEDA2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2C75170" w14:textId="77777777">
        <w:trPr>
          <w:trHeight w:val="361"/>
        </w:trPr>
        <w:tc>
          <w:tcPr>
            <w:tcW w:w="2410" w:type="dxa"/>
            <w:vMerge w:val="restart"/>
            <w:shd w:val="clear" w:color="auto" w:fill="auto"/>
          </w:tcPr>
          <w:p w14:paraId="092EC47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 Строение и функции биомеханической системы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2D2A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DF41CEC" w14:textId="77777777">
        <w:trPr>
          <w:trHeight w:val="361"/>
        </w:trPr>
        <w:tc>
          <w:tcPr>
            <w:tcW w:w="2410" w:type="dxa"/>
            <w:vMerge/>
          </w:tcPr>
          <w:p w14:paraId="438C258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99B1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Биокинематические цепи: звенья, парацепи, степени свободы и связи. Звенья тела как рычаги и маятники. Условия равновесия и ускорения костных рычагов. </w:t>
            </w:r>
          </w:p>
          <w:p w14:paraId="23DA04BA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Механические свойства мышц. Механика, энергетика и мощность мышечного сокращения.</w:t>
            </w:r>
          </w:p>
        </w:tc>
      </w:tr>
      <w:tr w:rsidR="00EA4982" w14:paraId="1367F9C9" w14:textId="77777777">
        <w:trPr>
          <w:trHeight w:val="361"/>
        </w:trPr>
        <w:tc>
          <w:tcPr>
            <w:tcW w:w="2410" w:type="dxa"/>
            <w:vMerge/>
          </w:tcPr>
          <w:p w14:paraId="1906834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6B98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88A5441" w14:textId="77777777">
        <w:trPr>
          <w:trHeight w:val="361"/>
        </w:trPr>
        <w:tc>
          <w:tcPr>
            <w:tcW w:w="2410" w:type="dxa"/>
            <w:vMerge/>
          </w:tcPr>
          <w:p w14:paraId="16E65F0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3C34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 Визуальная диагностика биомеханических нарушений. </w:t>
            </w:r>
          </w:p>
        </w:tc>
      </w:tr>
      <w:tr w:rsidR="00EA4982" w14:paraId="52D5E426" w14:textId="77777777">
        <w:trPr>
          <w:trHeight w:val="361"/>
        </w:trPr>
        <w:tc>
          <w:tcPr>
            <w:tcW w:w="2410" w:type="dxa"/>
            <w:vMerge/>
          </w:tcPr>
          <w:p w14:paraId="1DCF38C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0F03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1CD7A3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B50730B" w14:textId="77777777">
        <w:trPr>
          <w:trHeight w:val="361"/>
        </w:trPr>
        <w:tc>
          <w:tcPr>
            <w:tcW w:w="2410" w:type="dxa"/>
            <w:vMerge w:val="restart"/>
            <w:shd w:val="clear" w:color="auto" w:fill="auto"/>
          </w:tcPr>
          <w:p w14:paraId="729E55A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 Биомеханика двигательных действий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9BFD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C92722F" w14:textId="77777777">
        <w:trPr>
          <w:trHeight w:val="361"/>
        </w:trPr>
        <w:tc>
          <w:tcPr>
            <w:tcW w:w="2410" w:type="dxa"/>
            <w:vMerge/>
          </w:tcPr>
          <w:p w14:paraId="285A36B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4D39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Биомеханика статических положений тела. Геометрия масс тела. Общий центр масс, центр объема, центр поверхности тела</w:t>
            </w:r>
          </w:p>
          <w:p w14:paraId="15893A68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Силы в движении человека. Внешние силы: сила тяжести, вес, сила упругости, сила реакции опоры, сила трения. Биомеханика динамических положений тела. Внутренние силы. Превращение энергии в двигательных действиях.</w:t>
            </w:r>
          </w:p>
        </w:tc>
      </w:tr>
      <w:tr w:rsidR="00EA4982" w14:paraId="6CF271EF" w14:textId="77777777">
        <w:trPr>
          <w:trHeight w:val="361"/>
        </w:trPr>
        <w:tc>
          <w:tcPr>
            <w:tcW w:w="2410" w:type="dxa"/>
            <w:vMerge/>
          </w:tcPr>
          <w:p w14:paraId="29335D1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6803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05E20D4" w14:textId="77777777">
        <w:trPr>
          <w:trHeight w:val="361"/>
        </w:trPr>
        <w:tc>
          <w:tcPr>
            <w:tcW w:w="2410" w:type="dxa"/>
            <w:vMerge/>
          </w:tcPr>
          <w:p w14:paraId="2C09CC7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E28E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2. Определение длины частей тела и нахождение положений их центра масс </w:t>
            </w:r>
          </w:p>
        </w:tc>
      </w:tr>
      <w:tr w:rsidR="00EA4982" w14:paraId="6A7554BF" w14:textId="77777777">
        <w:trPr>
          <w:trHeight w:val="361"/>
        </w:trPr>
        <w:tc>
          <w:tcPr>
            <w:tcW w:w="2410" w:type="dxa"/>
            <w:vMerge/>
          </w:tcPr>
          <w:p w14:paraId="261E242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ED745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3. Аналитическое определение сил тяжести мышц в различных статических положениях</w:t>
            </w:r>
          </w:p>
        </w:tc>
      </w:tr>
      <w:tr w:rsidR="00EA4982" w14:paraId="717058F2" w14:textId="77777777">
        <w:trPr>
          <w:trHeight w:val="361"/>
        </w:trPr>
        <w:tc>
          <w:tcPr>
            <w:tcW w:w="2410" w:type="dxa"/>
            <w:vMerge/>
          </w:tcPr>
          <w:p w14:paraId="324105C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1D01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4. Исследование и оценка статической позы</w:t>
            </w:r>
          </w:p>
        </w:tc>
      </w:tr>
      <w:tr w:rsidR="00EA4982" w14:paraId="327886DA" w14:textId="77777777">
        <w:trPr>
          <w:trHeight w:val="361"/>
        </w:trPr>
        <w:tc>
          <w:tcPr>
            <w:tcW w:w="2410" w:type="dxa"/>
            <w:vMerge/>
          </w:tcPr>
          <w:p w14:paraId="7E1134D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54943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5. Определение положения общего центра массы тела</w:t>
            </w:r>
          </w:p>
        </w:tc>
      </w:tr>
      <w:tr w:rsidR="00EA4982" w14:paraId="17CD2595" w14:textId="77777777">
        <w:trPr>
          <w:trHeight w:val="361"/>
        </w:trPr>
        <w:tc>
          <w:tcPr>
            <w:tcW w:w="2410" w:type="dxa"/>
            <w:vMerge/>
          </w:tcPr>
          <w:p w14:paraId="54DA283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6C49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5EFB3AF" w14:textId="77777777" w:rsidR="00EA4982" w:rsidRDefault="004B42F2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29A3DE2" w14:textId="77777777">
        <w:trPr>
          <w:trHeight w:val="361"/>
        </w:trPr>
        <w:tc>
          <w:tcPr>
            <w:tcW w:w="2410" w:type="dxa"/>
            <w:vMerge w:val="restart"/>
            <w:shd w:val="clear" w:color="auto" w:fill="auto"/>
          </w:tcPr>
          <w:p w14:paraId="342772E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 Биомеханика двигательных качеств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02DC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876939C" w14:textId="77777777">
        <w:trPr>
          <w:trHeight w:val="361"/>
        </w:trPr>
        <w:tc>
          <w:tcPr>
            <w:tcW w:w="2410" w:type="dxa"/>
            <w:vMerge/>
          </w:tcPr>
          <w:p w14:paraId="6244DF3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3233" w14:textId="77777777" w:rsidR="00EA4982" w:rsidRDefault="004B4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Понятие о двигательных качествах. Биомеханическая характеристика силовых, скоростных качеств. Биомеханическая характеристика двигательно-координационного качества (ловкости), выносливости. Биомеханическая характеристика гибкости.</w:t>
            </w:r>
          </w:p>
        </w:tc>
      </w:tr>
      <w:tr w:rsidR="00EA4982" w14:paraId="7FF20D36" w14:textId="77777777">
        <w:trPr>
          <w:trHeight w:val="361"/>
        </w:trPr>
        <w:tc>
          <w:tcPr>
            <w:tcW w:w="2410" w:type="dxa"/>
            <w:vMerge/>
          </w:tcPr>
          <w:p w14:paraId="7809B3A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D910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5851637" w14:textId="77777777">
        <w:trPr>
          <w:trHeight w:val="361"/>
        </w:trPr>
        <w:tc>
          <w:tcPr>
            <w:tcW w:w="2410" w:type="dxa"/>
            <w:vMerge/>
          </w:tcPr>
          <w:p w14:paraId="03F1D5F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3109" w14:textId="77777777" w:rsidR="00EA4982" w:rsidRDefault="004B42F2">
            <w:pPr>
              <w:tabs>
                <w:tab w:val="left" w:pos="878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6. Оценка развития двигательных качеств</w:t>
            </w:r>
          </w:p>
        </w:tc>
      </w:tr>
      <w:tr w:rsidR="00EA4982" w14:paraId="106577D2" w14:textId="77777777">
        <w:trPr>
          <w:trHeight w:val="361"/>
        </w:trPr>
        <w:tc>
          <w:tcPr>
            <w:tcW w:w="2410" w:type="dxa"/>
            <w:vMerge/>
          </w:tcPr>
          <w:p w14:paraId="2DB1FDD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4145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A6D5BB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81B9854" w14:textId="77777777">
        <w:trPr>
          <w:trHeight w:val="361"/>
        </w:trPr>
        <w:tc>
          <w:tcPr>
            <w:tcW w:w="2410" w:type="dxa"/>
            <w:vMerge w:val="restart"/>
            <w:shd w:val="clear" w:color="auto" w:fill="auto"/>
          </w:tcPr>
          <w:p w14:paraId="1FB2671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 Дифференциальная биодинамика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8BE5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7E55228" w14:textId="77777777">
        <w:trPr>
          <w:trHeight w:val="361"/>
        </w:trPr>
        <w:tc>
          <w:tcPr>
            <w:tcW w:w="2410" w:type="dxa"/>
            <w:vMerge/>
          </w:tcPr>
          <w:p w14:paraId="45AF9E3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6E30" w14:textId="77777777" w:rsidR="00EA4982" w:rsidRDefault="004B42F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Влияние возраста на эффективность биомеханических процессов.</w:t>
            </w:r>
          </w:p>
          <w:p w14:paraId="77CE1415" w14:textId="77777777" w:rsidR="00EA4982" w:rsidRDefault="004B42F2">
            <w:pPr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Особенности влияния различных соматотипов на основные локомоции человека.</w:t>
            </w:r>
          </w:p>
        </w:tc>
      </w:tr>
      <w:tr w:rsidR="00EA4982" w14:paraId="3AF91EBA" w14:textId="77777777">
        <w:trPr>
          <w:trHeight w:val="361"/>
        </w:trPr>
        <w:tc>
          <w:tcPr>
            <w:tcW w:w="2410" w:type="dxa"/>
            <w:vMerge/>
          </w:tcPr>
          <w:p w14:paraId="738D8AF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A108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042208E" w14:textId="77777777">
        <w:trPr>
          <w:trHeight w:val="137"/>
        </w:trPr>
        <w:tc>
          <w:tcPr>
            <w:tcW w:w="2410" w:type="dxa"/>
            <w:vMerge/>
          </w:tcPr>
          <w:p w14:paraId="021C9FF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6FEA" w14:textId="77777777" w:rsidR="00EA4982" w:rsidRDefault="004B42F2">
            <w:pPr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7. Составление программы (плана) занятий физической культурой для лиц с различными нарушениями</w:t>
            </w:r>
          </w:p>
        </w:tc>
      </w:tr>
      <w:tr w:rsidR="00EA4982" w14:paraId="128775FE" w14:textId="77777777">
        <w:trPr>
          <w:trHeight w:val="137"/>
        </w:trPr>
        <w:tc>
          <w:tcPr>
            <w:tcW w:w="2410" w:type="dxa"/>
            <w:vMerge/>
          </w:tcPr>
          <w:p w14:paraId="23E7A91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E0E4E" w14:textId="77777777" w:rsidR="00EA4982" w:rsidRDefault="004B42F2">
            <w:pPr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8. Составление программы (плана) занятий физической культурой для людей различных соматотипов</w:t>
            </w:r>
          </w:p>
        </w:tc>
      </w:tr>
      <w:tr w:rsidR="00EA4982" w14:paraId="12EC4970" w14:textId="77777777">
        <w:trPr>
          <w:trHeight w:val="361"/>
        </w:trPr>
        <w:tc>
          <w:tcPr>
            <w:tcW w:w="2410" w:type="dxa"/>
            <w:vMerge/>
          </w:tcPr>
          <w:p w14:paraId="71C658D4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AA8C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39227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88D4617" w14:textId="77777777">
        <w:tc>
          <w:tcPr>
            <w:tcW w:w="9634" w:type="dxa"/>
            <w:gridSpan w:val="2"/>
          </w:tcPr>
          <w:p w14:paraId="0DC9FA20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23A09E5D" w14:textId="77777777">
        <w:tc>
          <w:tcPr>
            <w:tcW w:w="9634" w:type="dxa"/>
            <w:gridSpan w:val="2"/>
          </w:tcPr>
          <w:p w14:paraId="7EC69720" w14:textId="2C8C3B4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часов</w:t>
            </w:r>
          </w:p>
        </w:tc>
      </w:tr>
    </w:tbl>
    <w:p w14:paraId="63E81373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593F0F6C" w14:textId="77777777" w:rsidR="00EA4982" w:rsidRDefault="004B42F2" w:rsidP="00715013">
      <w:pPr>
        <w:pStyle w:val="1f1"/>
      </w:pPr>
      <w:bookmarkStart w:id="2465" w:name="_Toc31177"/>
      <w:bookmarkStart w:id="2466" w:name="_Toc14375"/>
      <w:bookmarkStart w:id="2467" w:name="_Toc10807"/>
      <w:bookmarkStart w:id="2468" w:name="_Toc8023"/>
      <w:bookmarkStart w:id="2469" w:name="_Toc9962"/>
      <w:bookmarkStart w:id="2470" w:name="_Toc231210540"/>
      <w:bookmarkStart w:id="2471" w:name="_Toc231229147"/>
      <w:bookmarkStart w:id="2472" w:name="_Toc231229318"/>
      <w:bookmarkStart w:id="2473" w:name="_Toc231229489"/>
      <w:bookmarkStart w:id="2474" w:name="_Toc231404390"/>
      <w:bookmarkStart w:id="2475" w:name="_Toc231404733"/>
      <w:bookmarkStart w:id="2476" w:name="_Toc231405078"/>
      <w:bookmarkStart w:id="2477" w:name="_Toc231405251"/>
      <w:bookmarkStart w:id="2478" w:name="_Toc231405424"/>
      <w:bookmarkStart w:id="2479" w:name="_Toc231405597"/>
      <w:bookmarkStart w:id="2480" w:name="_Toc231405770"/>
      <w:bookmarkStart w:id="2481" w:name="_Toc231405943"/>
      <w:bookmarkStart w:id="2482" w:name="_Toc231406116"/>
      <w:bookmarkStart w:id="2483" w:name="_Toc231406289"/>
      <w:bookmarkStart w:id="2484" w:name="_Toc231406464"/>
      <w:bookmarkStart w:id="2485" w:name="_Toc231406653"/>
      <w:bookmarkStart w:id="2486" w:name="_Toc231406846"/>
      <w:bookmarkStart w:id="2487" w:name="_Toc231407021"/>
      <w:bookmarkStart w:id="2488" w:name="_Toc231407196"/>
      <w:r>
        <w:t>3. Условия реализации ДИСЦИПЛИНЫ</w:t>
      </w:r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</w:p>
    <w:p w14:paraId="633F8A9C" w14:textId="77777777" w:rsidR="00EA4982" w:rsidRDefault="004B42F2" w:rsidP="00715013">
      <w:pPr>
        <w:pStyle w:val="113"/>
      </w:pPr>
      <w:bookmarkStart w:id="2489" w:name="_Toc231229148"/>
      <w:bookmarkStart w:id="2490" w:name="_Toc231229319"/>
      <w:bookmarkStart w:id="2491" w:name="_Toc231229490"/>
      <w:bookmarkStart w:id="2492" w:name="_Toc231404391"/>
      <w:bookmarkStart w:id="2493" w:name="_Toc231404734"/>
      <w:bookmarkStart w:id="2494" w:name="_Toc231405079"/>
      <w:bookmarkStart w:id="2495" w:name="_Toc231405252"/>
      <w:bookmarkStart w:id="2496" w:name="_Toc231405425"/>
      <w:bookmarkStart w:id="2497" w:name="_Toc231405598"/>
      <w:bookmarkStart w:id="2498" w:name="_Toc231405771"/>
      <w:bookmarkStart w:id="2499" w:name="_Toc231405944"/>
      <w:bookmarkStart w:id="2500" w:name="_Toc231406117"/>
      <w:bookmarkStart w:id="2501" w:name="_Toc231406290"/>
      <w:bookmarkStart w:id="2502" w:name="_Toc231406465"/>
      <w:bookmarkStart w:id="2503" w:name="_Toc231406654"/>
      <w:bookmarkStart w:id="2504" w:name="_Toc231406847"/>
      <w:bookmarkStart w:id="2505" w:name="_Toc231407022"/>
      <w:bookmarkStart w:id="2506" w:name="_Toc231407197"/>
      <w:r>
        <w:t>3.1. Материально-техническое обеспечение</w:t>
      </w:r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</w:p>
    <w:p w14:paraId="17B55D7D" w14:textId="1ACACE83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1614882" w14:textId="77777777" w:rsidR="00715013" w:rsidRDefault="00715013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D03D95" w14:textId="77777777" w:rsidR="00EA4982" w:rsidRDefault="004B42F2" w:rsidP="00715013">
      <w:pPr>
        <w:pStyle w:val="113"/>
      </w:pPr>
      <w:bookmarkStart w:id="2507" w:name="_Toc231229149"/>
      <w:bookmarkStart w:id="2508" w:name="_Toc231229320"/>
      <w:bookmarkStart w:id="2509" w:name="_Toc231229491"/>
      <w:bookmarkStart w:id="2510" w:name="_Toc231404392"/>
      <w:bookmarkStart w:id="2511" w:name="_Toc231404735"/>
      <w:bookmarkStart w:id="2512" w:name="_Toc231405080"/>
      <w:bookmarkStart w:id="2513" w:name="_Toc231405253"/>
      <w:bookmarkStart w:id="2514" w:name="_Toc231405426"/>
      <w:bookmarkStart w:id="2515" w:name="_Toc231405599"/>
      <w:bookmarkStart w:id="2516" w:name="_Toc231405772"/>
      <w:bookmarkStart w:id="2517" w:name="_Toc231405945"/>
      <w:bookmarkStart w:id="2518" w:name="_Toc231406118"/>
      <w:bookmarkStart w:id="2519" w:name="_Toc231406291"/>
      <w:bookmarkStart w:id="2520" w:name="_Toc231406466"/>
      <w:bookmarkStart w:id="2521" w:name="_Toc231406655"/>
      <w:bookmarkStart w:id="2522" w:name="_Toc231406848"/>
      <w:bookmarkStart w:id="2523" w:name="_Toc231407023"/>
      <w:bookmarkStart w:id="2524" w:name="_Toc231407198"/>
      <w:r>
        <w:t>3.2. Учебно-методическое обеспечение</w:t>
      </w:r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</w:p>
    <w:p w14:paraId="06D74750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BD774CC" w14:textId="3C27AA06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B27953" w14:textId="77777777" w:rsidR="00715013" w:rsidRDefault="00715013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A87A71" w14:textId="77777777" w:rsidR="00EA4982" w:rsidRDefault="004B42F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3.2.1. Основные печатные и/или электронные издания</w:t>
      </w:r>
    </w:p>
    <w:p w14:paraId="516E3411" w14:textId="77777777" w:rsidR="00EA4982" w:rsidRDefault="004B42F2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Баранцев. С.А. Возрастная биомеханика основных видов движений школьников / С.А. Баранцев .— Москва : Советский спорт, 2022 .— 305 с. </w:t>
      </w:r>
    </w:p>
    <w:p w14:paraId="0BD0430D" w14:textId="77777777" w:rsidR="00EA4982" w:rsidRDefault="004B42F2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Германов. Г. Н.  Основы биомеханики: двигательные способности и физические качества (разделы теории физической культуры) : учебник для среднего профессионального образования / Г. Н. Германов. — 2-е изд., перераб. и доп. — Москва : Издательство Юрайт, 2025. — 224 с. </w:t>
      </w:r>
    </w:p>
    <w:p w14:paraId="4FA8F927" w14:textId="77777777" w:rsidR="00EA4982" w:rsidRDefault="004B42F2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Курысь, В.Н. Биомеханика. Познание телесно-двигательного упражнения (для СПО) : учеб. пособие / В.Н. Курысь .— Москва : Советский спорт, 2019 .— 368 с. : ил.</w:t>
      </w:r>
    </w:p>
    <w:p w14:paraId="206B262F" w14:textId="77777777" w:rsidR="00EA4982" w:rsidRDefault="004B42F2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Жидких, Т. М. Практикум по биомеханике / Т. М. Жидких, Д. В. Горбачев, В. С. Минеев. — 2-е изд., испр. — Санкт-Петербург : Лань, 2023. — 96 с. </w:t>
      </w:r>
    </w:p>
    <w:p w14:paraId="49A4AAD2" w14:textId="77777777" w:rsidR="00EA4982" w:rsidRDefault="004B42F2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Стеблецов,Е. А.  Основы биомеханики : учебник для среднего профессионального образования / Е. А. Стеблецов, И. И. Болдырев ; под общей редакцией Е. А. Стеблецова. — 2-е изд., перераб. и доп. — Москва : Издательство Юрайт, 2025. — 179 с. </w:t>
      </w:r>
    </w:p>
    <w:p w14:paraId="4D3A1AA5" w14:textId="77777777" w:rsidR="00EA4982" w:rsidRDefault="004B42F2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Туревский И. М.  Биомеханика двигательной деятельности: формирование психомоторных способностей: учебное пособие для среднего профессионального образования / И. М. Туревский. — Москва : Издательство Юрайт, 2020. — 353 с. </w:t>
      </w:r>
    </w:p>
    <w:p w14:paraId="491D1C69" w14:textId="77777777" w:rsidR="00EA4982" w:rsidRDefault="00EA4982">
      <w:pPr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D7B445" w14:textId="77777777" w:rsidR="00EA4982" w:rsidRDefault="004B42F2" w:rsidP="00715013">
      <w:pPr>
        <w:pStyle w:val="1f1"/>
      </w:pPr>
      <w:bookmarkStart w:id="2525" w:name="_Toc9919"/>
      <w:bookmarkStart w:id="2526" w:name="_Toc21938"/>
      <w:bookmarkStart w:id="2527" w:name="_Toc28585"/>
      <w:bookmarkStart w:id="2528" w:name="_Toc30812"/>
      <w:bookmarkStart w:id="2529" w:name="_Toc11022"/>
      <w:bookmarkStart w:id="2530" w:name="_Toc231210541"/>
      <w:bookmarkStart w:id="2531" w:name="_Toc231229150"/>
      <w:bookmarkStart w:id="2532" w:name="_Toc231229321"/>
      <w:bookmarkStart w:id="2533" w:name="_Toc231229492"/>
      <w:bookmarkStart w:id="2534" w:name="_Toc231404393"/>
      <w:bookmarkStart w:id="2535" w:name="_Toc231404736"/>
      <w:bookmarkStart w:id="2536" w:name="_Toc231405081"/>
      <w:bookmarkStart w:id="2537" w:name="_Toc231405254"/>
      <w:bookmarkStart w:id="2538" w:name="_Toc231405427"/>
      <w:bookmarkStart w:id="2539" w:name="_Toc231405600"/>
      <w:bookmarkStart w:id="2540" w:name="_Toc231405773"/>
      <w:bookmarkStart w:id="2541" w:name="_Toc231405946"/>
      <w:bookmarkStart w:id="2542" w:name="_Toc231406119"/>
      <w:bookmarkStart w:id="2543" w:name="_Toc231406292"/>
      <w:bookmarkStart w:id="2544" w:name="_Toc231406467"/>
      <w:bookmarkStart w:id="2545" w:name="_Toc231406656"/>
      <w:bookmarkStart w:id="2546" w:name="_Toc231406849"/>
      <w:bookmarkStart w:id="2547" w:name="_Toc231407024"/>
      <w:bookmarkStart w:id="2548" w:name="_Toc231407199"/>
      <w:r>
        <w:t xml:space="preserve">4. Контроль и оценка результатов </w:t>
      </w:r>
      <w:r>
        <w:br/>
        <w:t>освоения ДИСЦИПЛИНЫ</w:t>
      </w:r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</w:p>
    <w:tbl>
      <w:tblPr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3237"/>
        <w:gridCol w:w="2635"/>
      </w:tblGrid>
      <w:tr w:rsidR="00EA4982" w14:paraId="6A5566BD" w14:textId="77777777">
        <w:trPr>
          <w:trHeight w:val="519"/>
        </w:trPr>
        <w:tc>
          <w:tcPr>
            <w:tcW w:w="1880" w:type="pct"/>
            <w:vAlign w:val="center"/>
          </w:tcPr>
          <w:p w14:paraId="7A2BA9E2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19" w:type="pct"/>
            <w:vAlign w:val="center"/>
          </w:tcPr>
          <w:p w14:paraId="782135D0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00" w:type="pct"/>
            <w:vAlign w:val="center"/>
          </w:tcPr>
          <w:p w14:paraId="2D1A705D" w14:textId="77777777" w:rsidR="00EA4982" w:rsidRDefault="004B42F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:rsidR="00EA4982" w14:paraId="6272943D" w14:textId="77777777">
        <w:trPr>
          <w:trHeight w:val="698"/>
        </w:trPr>
        <w:tc>
          <w:tcPr>
            <w:tcW w:w="1880" w:type="pct"/>
          </w:tcPr>
          <w:p w14:paraId="69536162" w14:textId="77777777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Знать:</w:t>
            </w:r>
          </w:p>
          <w:p w14:paraId="3ECBEF0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309EA8A1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1B7F95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9E531B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325B940E" w14:textId="77777777" w:rsidR="00E244E9" w:rsidRDefault="004B42F2" w:rsidP="00E244E9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  <w:r w:rsidR="00E244E9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  <w:p w14:paraId="6AAF7525" w14:textId="43446821" w:rsidR="00E244E9" w:rsidRPr="00E244E9" w:rsidRDefault="00E244E9" w:rsidP="00E244E9">
            <w:pPr>
              <w:rPr>
                <w:rFonts w:ascii="Times New Roman" w:hAnsi="Times New Roman" w:cs="Times New Roman"/>
                <w:sz w:val="24"/>
              </w:rPr>
            </w:pPr>
            <w:r w:rsidRPr="00E244E9">
              <w:rPr>
                <w:rFonts w:ascii="Times New Roman" w:hAnsi="Times New Roman" w:cs="Times New Roman"/>
                <w:bCs/>
                <w:iCs/>
                <w:sz w:val="24"/>
              </w:rPr>
              <w:t>-биомеханические характеристики тела человека и его движений;</w:t>
            </w:r>
          </w:p>
          <w:p w14:paraId="682DEF1F" w14:textId="77777777" w:rsidR="00E244E9" w:rsidRPr="00E244E9" w:rsidRDefault="00E244E9" w:rsidP="00E244E9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244E9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- строение и функции биомеханической системы;</w:t>
            </w:r>
          </w:p>
          <w:p w14:paraId="453B5A91" w14:textId="77777777" w:rsidR="00E244E9" w:rsidRPr="00E244E9" w:rsidRDefault="00E244E9" w:rsidP="00E244E9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244E9">
              <w:rPr>
                <w:rFonts w:ascii="Times New Roman" w:hAnsi="Times New Roman" w:cs="Times New Roman"/>
                <w:bCs/>
                <w:iCs/>
                <w:sz w:val="24"/>
              </w:rPr>
              <w:t>-биомеханика двигательных действий;</w:t>
            </w:r>
          </w:p>
          <w:p w14:paraId="110E5282" w14:textId="77777777" w:rsidR="00E244E9" w:rsidRPr="00E244E9" w:rsidRDefault="00E244E9" w:rsidP="00E244E9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E244E9">
              <w:rPr>
                <w:rFonts w:ascii="Times New Roman" w:hAnsi="Times New Roman" w:cs="Times New Roman"/>
                <w:bCs/>
                <w:iCs/>
                <w:sz w:val="24"/>
              </w:rPr>
              <w:t>- биомеханика двигательных качеств;</w:t>
            </w:r>
          </w:p>
          <w:p w14:paraId="000D4EEA" w14:textId="60978D05" w:rsidR="00E244E9" w:rsidRDefault="00E244E9" w:rsidP="00E244E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44E9">
              <w:rPr>
                <w:rFonts w:ascii="Times New Roman" w:hAnsi="Times New Roman" w:cs="Times New Roman"/>
                <w:bCs/>
                <w:iCs/>
                <w:sz w:val="24"/>
              </w:rPr>
              <w:t>-дифференциальная биодинамика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>.</w:t>
            </w:r>
          </w:p>
        </w:tc>
        <w:tc>
          <w:tcPr>
            <w:tcW w:w="1719" w:type="pct"/>
          </w:tcPr>
          <w:p w14:paraId="19990D00" w14:textId="77777777" w:rsidR="00EA4982" w:rsidRDefault="00EA498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14:paraId="1F947000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-демонстрирует знание актуального профессионального и социального контекста;</w:t>
            </w:r>
          </w:p>
          <w:p w14:paraId="1C997D92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47731BF0" w14:textId="77777777" w:rsidR="00EA4982" w:rsidRDefault="004B42F2">
            <w:pPr>
              <w:tabs>
                <w:tab w:val="left" w:pos="323"/>
              </w:tabs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демонстрирует знание методов работы в профессиональной и смежных сферах;</w:t>
            </w:r>
          </w:p>
          <w:p w14:paraId="26038E1F" w14:textId="77777777" w:rsidR="00EA4982" w:rsidRDefault="004B42F2">
            <w:pPr>
              <w:suppressAutoHyphens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демонстрирует 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14:paraId="716FFD1F" w14:textId="77777777" w:rsidR="00EA4982" w:rsidRDefault="004B42F2">
            <w:pPr>
              <w:suppressAutoHyphens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определяет условий профессиональной деятельности и зоны риска физического здоровья;</w:t>
            </w:r>
          </w:p>
          <w:p w14:paraId="1064E479" w14:textId="06DE0980" w:rsidR="00EA4982" w:rsidRDefault="004B42F2">
            <w:pPr>
              <w:suppressAutoHyphens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244E9"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демонстрирует знание</w:t>
            </w:r>
            <w:r w:rsidR="00E244E9">
              <w:t xml:space="preserve"> </w:t>
            </w:r>
            <w:r w:rsidR="00E244E9"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биомеханически</w:t>
            </w:r>
            <w:r w:rsid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="00E244E9"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 тела человека и его движений</w:t>
            </w:r>
            <w:r w:rsid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E0C3C9E" w14:textId="6BEF223E" w:rsidR="00E244E9" w:rsidRPr="00E244E9" w:rsidRDefault="00E244E9" w:rsidP="00E244E9">
            <w:pPr>
              <w:suppressAutoHyphens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демонстрирует знание строени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 функци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й</w:t>
            </w: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биомеханической системы;</w:t>
            </w:r>
          </w:p>
          <w:p w14:paraId="167E727C" w14:textId="4997D1B9" w:rsidR="00E244E9" w:rsidRPr="00E244E9" w:rsidRDefault="00E244E9" w:rsidP="00E244E9">
            <w:pPr>
              <w:suppressAutoHyphens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демонстрирует знание биомеханик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двигательных действий;</w:t>
            </w:r>
          </w:p>
          <w:p w14:paraId="0BFAC6E8" w14:textId="2A34433D" w:rsidR="00E244E9" w:rsidRPr="00E244E9" w:rsidRDefault="00E244E9" w:rsidP="00E244E9">
            <w:pPr>
              <w:suppressAutoHyphens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демонстрирует знание биомеханик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</w:t>
            </w: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двигательных качеств;</w:t>
            </w:r>
          </w:p>
          <w:p w14:paraId="704E8180" w14:textId="46C24F25" w:rsidR="00E244E9" w:rsidRPr="00E244E9" w:rsidRDefault="00E244E9">
            <w:pPr>
              <w:suppressAutoHyphens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демонстрирует знание дифференциальн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Pr="00E244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биодинамик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и;</w:t>
            </w:r>
          </w:p>
        </w:tc>
        <w:tc>
          <w:tcPr>
            <w:tcW w:w="1400" w:type="pct"/>
          </w:tcPr>
          <w:p w14:paraId="0ECAF36E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1AE9740B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09157C80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1855FE50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360A054D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397A245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1DD07DB0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EA4982" w14:paraId="28A9534A" w14:textId="77777777">
        <w:trPr>
          <w:trHeight w:val="698"/>
        </w:trPr>
        <w:tc>
          <w:tcPr>
            <w:tcW w:w="1880" w:type="pct"/>
          </w:tcPr>
          <w:p w14:paraId="60ADD70D" w14:textId="77777777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Уметь:</w:t>
            </w:r>
          </w:p>
          <w:p w14:paraId="08200756" w14:textId="77777777" w:rsidR="00EA4982" w:rsidRDefault="004B42F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FC61A2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DE60E9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DCA176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4CEFFFB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43B5D078" w14:textId="18C7C8F1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244E9" w:rsidRPr="00E244E9">
              <w:rPr>
                <w:rFonts w:ascii="Times New Roman" w:hAnsi="Times New Roman" w:cs="Times New Roman"/>
                <w:sz w:val="24"/>
              </w:rPr>
              <w:t xml:space="preserve">применять знания основ биомеханики при решении профессиональных задач </w:t>
            </w:r>
            <w:r>
              <w:rPr>
                <w:rFonts w:ascii="Times New Roman" w:hAnsi="Times New Roman" w:cs="Times New Roman"/>
                <w:bCs/>
                <w:sz w:val="24"/>
              </w:rPr>
              <w:t>подготовленности;</w:t>
            </w:r>
          </w:p>
        </w:tc>
        <w:tc>
          <w:tcPr>
            <w:tcW w:w="1719" w:type="pct"/>
          </w:tcPr>
          <w:p w14:paraId="310B66EF" w14:textId="77777777" w:rsidR="00EA4982" w:rsidRDefault="00EA498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D78A269" w14:textId="77777777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задачу, анализирует и выделяет её составные части;</w:t>
            </w:r>
          </w:p>
          <w:p w14:paraId="37FB69D7" w14:textId="77777777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431832D3" w14:textId="77777777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12629AB4" w14:textId="77777777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6BD59AE5" w14:textId="77777777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7CA4232C" w14:textId="77777777" w:rsidR="00EA4982" w:rsidRDefault="004B42F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использует знание биомеханики при решении профессиональных задач.  </w:t>
            </w:r>
          </w:p>
          <w:p w14:paraId="3FE6430C" w14:textId="77777777" w:rsidR="00EA4982" w:rsidRDefault="00EA4982">
            <w:pPr>
              <w:widowControl w:val="0"/>
              <w:shd w:val="clear" w:color="auto" w:fill="FFFFFF"/>
              <w:tabs>
                <w:tab w:val="left" w:pos="284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00" w:type="pct"/>
          </w:tcPr>
          <w:p w14:paraId="7FA70B22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Экспертное наблюдение </w:t>
            </w:r>
          </w:p>
          <w:p w14:paraId="46630725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6015F09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44BB4B50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604504F7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52DC6DD1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6D6DCEF4" w14:textId="77777777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02ED000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278EBF" w14:textId="77777777" w:rsidR="00EA4982" w:rsidRDefault="004B42F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D9C0CAE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69F5124" w14:textId="66CD587B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2.1</w:t>
      </w:r>
      <w:r w:rsidR="00715013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8F8BB6D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 специальности</w:t>
      </w:r>
    </w:p>
    <w:p w14:paraId="293B2D46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5E44A6C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ABE092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725BF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93DCB32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A9222C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909FC3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4DFB5E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B124FB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E4973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8AC1C6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A388EC3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C9B3C4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330259BE" w14:textId="77777777" w:rsidR="00EA4982" w:rsidRDefault="004B42F2">
      <w:pPr>
        <w:pStyle w:val="1"/>
      </w:pPr>
      <w:bookmarkStart w:id="2549" w:name="_Toc28685"/>
      <w:bookmarkStart w:id="2550" w:name="_Toc231210542"/>
      <w:bookmarkStart w:id="2551" w:name="_Toc231406657"/>
      <w:r>
        <w:t>«ОП.12 ТЕОРИЯ И ИСТОРИЯ ФИЗИЧЕСКОЙ КУЛЬТУРЫ И СПОРТА»</w:t>
      </w:r>
      <w:bookmarkEnd w:id="2549"/>
      <w:bookmarkEnd w:id="2550"/>
      <w:bookmarkEnd w:id="2551"/>
    </w:p>
    <w:p w14:paraId="7C39AB7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7394C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1E5D4C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DF46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57A9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DD48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CEB2FB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517A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96504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5344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2675F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48579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714442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544E87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54D82" w14:textId="6E078FB7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B451D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4F8B647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19A2D2E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2C41289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707B68F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DF36CE9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EA5F2C6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7F5F5E62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8B4C83F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A72C911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0986326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12077B5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59D187F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6C18D64" w14:textId="77777777" w:rsidR="00EA4982" w:rsidRDefault="004B42F2" w:rsidP="00715013">
      <w:pPr>
        <w:pStyle w:val="1f1"/>
      </w:pPr>
      <w:bookmarkStart w:id="2552" w:name="_Toc14512"/>
      <w:bookmarkStart w:id="2553" w:name="_Toc4380"/>
      <w:bookmarkStart w:id="2554" w:name="_Toc29580"/>
      <w:bookmarkStart w:id="2555" w:name="_Toc21801"/>
      <w:bookmarkStart w:id="2556" w:name="_Toc27257"/>
      <w:bookmarkStart w:id="2557" w:name="_Toc231210543"/>
      <w:bookmarkStart w:id="2558" w:name="_Toc231229151"/>
      <w:bookmarkStart w:id="2559" w:name="_Toc231229322"/>
      <w:bookmarkStart w:id="2560" w:name="_Toc231229493"/>
      <w:bookmarkStart w:id="2561" w:name="_Toc231404394"/>
      <w:bookmarkStart w:id="2562" w:name="_Toc231404737"/>
      <w:bookmarkStart w:id="2563" w:name="_Toc231405082"/>
      <w:bookmarkStart w:id="2564" w:name="_Toc231405255"/>
      <w:bookmarkStart w:id="2565" w:name="_Toc231405428"/>
      <w:bookmarkStart w:id="2566" w:name="_Toc231405601"/>
      <w:bookmarkStart w:id="2567" w:name="_Toc231405774"/>
      <w:bookmarkStart w:id="2568" w:name="_Toc231405947"/>
      <w:bookmarkStart w:id="2569" w:name="_Toc231406293"/>
      <w:bookmarkStart w:id="2570" w:name="_Toc231406468"/>
      <w:bookmarkStart w:id="2571" w:name="_Toc231406658"/>
      <w:bookmarkStart w:id="2572" w:name="_Toc231406850"/>
      <w:bookmarkStart w:id="2573" w:name="_Toc231407025"/>
      <w:bookmarkStart w:id="2574" w:name="_Toc231407200"/>
      <w:r>
        <w:t>СОДЕРЖАНИЕ ПРОГРАММЫ</w:t>
      </w:r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</w:p>
    <w:p w14:paraId="3474F738" w14:textId="3A465961" w:rsidR="0027506E" w:rsidRDefault="004B42F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063CDCDD" w14:textId="1BC852E6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293" w:history="1">
        <w:r w:rsidRPr="00B06CCE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14:paraId="67F1C2A1" w14:textId="5FE35460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294" w:history="1">
        <w:r w:rsidRPr="00B06CCE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40C48B1B" w14:textId="4D80CF98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295" w:history="1">
        <w:r w:rsidRPr="00B06CCE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4F1964DF" w14:textId="26ADC02C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296" w:history="1">
        <w:r w:rsidRPr="00B06CCE">
          <w:rPr>
            <w:rStyle w:val="a8"/>
            <w:noProof/>
            <w:spacing w:val="15"/>
          </w:rPr>
          <w:t>1</w:t>
        </w:r>
        <w:r w:rsidRPr="00B06CCE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1C3FA597" w14:textId="36CCD8BE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297" w:history="1">
        <w:r w:rsidRPr="00B06CCE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50C05EE2" w14:textId="0451617B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298" w:history="1">
        <w:r w:rsidRPr="00B06CCE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7F04D372" w14:textId="6B440153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299" w:history="1">
        <w:r w:rsidRPr="00B06CCE">
          <w:rPr>
            <w:rStyle w:val="a8"/>
            <w:noProof/>
            <w:spacing w:val="15"/>
          </w:rPr>
          <w:t>2</w:t>
        </w:r>
        <w:r w:rsidRPr="00B06CCE">
          <w:rPr>
            <w:rStyle w:val="a8"/>
            <w:noProof/>
          </w:rPr>
          <w:t>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7730CA53" w14:textId="62D8534F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300" w:history="1">
        <w:r w:rsidRPr="00B06CCE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25CED38E" w14:textId="5D33E577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301" w:history="1">
        <w:r w:rsidRPr="00B06CCE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0A96BCBD" w14:textId="5D82F2C0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302" w:history="1">
        <w:r w:rsidRPr="00B06CCE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53D36372" w14:textId="5021F753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303" w:history="1">
        <w:r w:rsidRPr="00B06CCE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1B03D7DB" w14:textId="6EAC4A53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7D7CBCA7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30"/>
          <w:headerReference w:type="default" r:id="rId3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55E598A" w14:textId="7F817F3A" w:rsidR="00EA4982" w:rsidRDefault="00715013" w:rsidP="00715013">
      <w:pPr>
        <w:pStyle w:val="1f1"/>
      </w:pPr>
      <w:bookmarkStart w:id="2575" w:name="_Toc901"/>
      <w:bookmarkStart w:id="2576" w:name="_Toc11096"/>
      <w:bookmarkStart w:id="2577" w:name="_Toc18503"/>
      <w:bookmarkStart w:id="2578" w:name="_Toc16415"/>
      <w:bookmarkStart w:id="2579" w:name="_Toc485"/>
      <w:bookmarkStart w:id="2580" w:name="_Toc231210544"/>
      <w:bookmarkStart w:id="2581" w:name="_Toc231229152"/>
      <w:bookmarkStart w:id="2582" w:name="_Toc231229323"/>
      <w:bookmarkStart w:id="2583" w:name="_Toc231229494"/>
      <w:bookmarkStart w:id="2584" w:name="_Toc231404395"/>
      <w:bookmarkStart w:id="2585" w:name="_Toc231404738"/>
      <w:bookmarkStart w:id="2586" w:name="_Toc231405083"/>
      <w:bookmarkStart w:id="2587" w:name="_Toc231405256"/>
      <w:bookmarkStart w:id="2588" w:name="_Toc231405429"/>
      <w:bookmarkStart w:id="2589" w:name="_Toc231405602"/>
      <w:bookmarkStart w:id="2590" w:name="_Toc231405775"/>
      <w:bookmarkStart w:id="2591" w:name="_Toc231405948"/>
      <w:bookmarkStart w:id="2592" w:name="_Toc231406294"/>
      <w:bookmarkStart w:id="2593" w:name="_Toc231406469"/>
      <w:bookmarkStart w:id="2594" w:name="_Toc231406659"/>
      <w:bookmarkStart w:id="2595" w:name="_Toc231406851"/>
      <w:bookmarkStart w:id="2596" w:name="_Toc231407026"/>
      <w:bookmarkStart w:id="2597" w:name="_Toc231407201"/>
      <w:r w:rsidRPr="00715013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4B42F2">
        <w:t>Общая характеристика ПРИМЕРНОЙ РАБОЧЕЙ ПРОГРАММЫ УЧЕБНОЙ ДИСЦИПЛИНЫ</w:t>
      </w:r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</w:p>
    <w:p w14:paraId="7F9DDB2C" w14:textId="44FC51C5" w:rsidR="00EA4982" w:rsidRPr="00715013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715013"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ОП.12 </w:t>
      </w:r>
      <w:r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Теория и история физической культуры и спорта»</w:t>
      </w:r>
    </w:p>
    <w:p w14:paraId="7917F426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26FE4F57" w14:textId="77777777" w:rsidR="00EA4982" w:rsidRDefault="004B42F2" w:rsidP="0027506E">
      <w:pPr>
        <w:pStyle w:val="113"/>
      </w:pPr>
      <w:bookmarkStart w:id="2598" w:name="_Toc231406295"/>
      <w:bookmarkStart w:id="2599" w:name="_Toc231406470"/>
      <w:bookmarkStart w:id="2600" w:name="_Toc231406660"/>
      <w:bookmarkStart w:id="2601" w:name="_Toc231406852"/>
      <w:bookmarkStart w:id="2602" w:name="_Toc231407027"/>
      <w:bookmarkStart w:id="2603" w:name="_Toc231407202"/>
      <w:r>
        <w:t>1.1. Цель и место дисциплины в структуре образовательной программы</w:t>
      </w:r>
      <w:bookmarkEnd w:id="2598"/>
      <w:bookmarkEnd w:id="2599"/>
      <w:bookmarkEnd w:id="2600"/>
      <w:bookmarkEnd w:id="2601"/>
      <w:bookmarkEnd w:id="2602"/>
      <w:bookmarkEnd w:id="2603"/>
    </w:p>
    <w:p w14:paraId="05368810" w14:textId="1D8C44B4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«Теория и история физической культуры и спорта»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у студентов системы теоретических и методических знаний о рациональных путях, методах и приемах профессиональной деятельности </w:t>
      </w:r>
      <w:r w:rsidR="006B451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 по адаптивной физической культуре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структуре и содержании профессиональной деятельности, направленной на реализацию задач </w:t>
      </w:r>
      <w:r w:rsidR="0022394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 и 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80E7DEB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«Теория и история физической культуры и спорта» включена в обязательную часть (наименование) цикла образовательной программы.</w:t>
      </w:r>
    </w:p>
    <w:p w14:paraId="7F016B5F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8114E5" w14:textId="77777777" w:rsidR="00EA4982" w:rsidRDefault="004B42F2" w:rsidP="0027506E">
      <w:pPr>
        <w:pStyle w:val="113"/>
      </w:pPr>
      <w:bookmarkStart w:id="2604" w:name="_Toc231406296"/>
      <w:bookmarkStart w:id="2605" w:name="_Toc231406471"/>
      <w:bookmarkStart w:id="2606" w:name="_Toc231406661"/>
      <w:bookmarkStart w:id="2607" w:name="_Toc231406853"/>
      <w:bookmarkStart w:id="2608" w:name="_Toc231407028"/>
      <w:bookmarkStart w:id="2609" w:name="_Toc231407203"/>
      <w:r>
        <w:rPr>
          <w:color w:val="595959" w:themeColor="text1" w:themeTint="A6"/>
          <w:spacing w:val="15"/>
        </w:rPr>
        <w:t>1</w:t>
      </w:r>
      <w:r>
        <w:t>.2. Планируемые результаты освоения дисциплины</w:t>
      </w:r>
      <w:bookmarkEnd w:id="2604"/>
      <w:bookmarkEnd w:id="2605"/>
      <w:bookmarkEnd w:id="2606"/>
      <w:bookmarkEnd w:id="2607"/>
      <w:bookmarkEnd w:id="2608"/>
      <w:bookmarkEnd w:id="2609"/>
    </w:p>
    <w:p w14:paraId="170B78EC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2E2AC695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3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7346F66D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11B98" w14:textId="77777777" w:rsidR="00EA4982" w:rsidRDefault="004B4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610" w:name="_Hlk212111250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6B6A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8924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0D0AB7A3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8B753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AB3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EAE426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7E3773E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066BEE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0B5CD1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3E1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71202A0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9F8824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DAA482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89E540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:rsidR="00EA4982" w14:paraId="51C0912A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DF0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31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499AE09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55A5F42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DE4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5C2EB0F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08FFE7D3" w14:textId="77777777">
        <w:trPr>
          <w:trHeight w:val="586"/>
        </w:trPr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D5B1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D48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D24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</w:tc>
      </w:tr>
      <w:tr w:rsidR="00EA4982" w14:paraId="632619B3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5C6D45D1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671C5DA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4641E41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8CC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569D147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особенности личности;</w:t>
            </w:r>
          </w:p>
        </w:tc>
      </w:tr>
      <w:tr w:rsidR="00EA4982" w14:paraId="7206840A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47B4E263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015DBB3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03E32EB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  <w:p w14:paraId="3D846CF0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4109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14:paraId="600CF31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здорового образа жизни;</w:t>
            </w:r>
          </w:p>
          <w:p w14:paraId="6BD7178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35AE127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средства профилактики перенапряжения;</w:t>
            </w:r>
          </w:p>
        </w:tc>
      </w:tr>
      <w:tr w:rsidR="00EA4982" w14:paraId="66C726ED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39734887" w14:textId="096C2CD2" w:rsidR="00485DB6" w:rsidRDefault="00485D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6D4DDF78" w14:textId="1FD15291" w:rsidR="00485DB6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5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485DB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85DB6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  <w:p w14:paraId="14C94AF9" w14:textId="7D21FBE3" w:rsidR="00485DB6" w:rsidRDefault="00485D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14:paraId="7F0471A9" w14:textId="164F2969" w:rsidR="00EA4982" w:rsidRPr="00485DB6" w:rsidRDefault="00485D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4136" w:type="dxa"/>
            <w:shd w:val="clear" w:color="auto" w:fill="auto"/>
          </w:tcPr>
          <w:p w14:paraId="27FE8485" w14:textId="0CE694C4" w:rsidR="00EA4982" w:rsidRPr="00485DB6" w:rsidRDefault="00CF75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знания теории и истории физической культуры и спорта при решении задач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5637" w14:textId="55B6C3BA" w:rsidR="00EA4982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ц</w:t>
            </w:r>
            <w:r w:rsidRPr="00485DB6">
              <w:rPr>
                <w:rFonts w:ascii="Times New Roman" w:hAnsi="Times New Roman" w:cs="Times New Roman"/>
                <w:sz w:val="24"/>
              </w:rPr>
              <w:t>ель и задачи физического воспитания, система физического воспитания в Российской Федерации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7CD115AB" w14:textId="77777777" w:rsidR="00485DB6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</w:t>
            </w:r>
            <w:r w:rsidRPr="00485DB6">
              <w:rPr>
                <w:rFonts w:ascii="Times New Roman" w:hAnsi="Times New Roman" w:cs="Times New Roman"/>
                <w:sz w:val="24"/>
              </w:rPr>
              <w:t xml:space="preserve">тановление и развитие </w:t>
            </w:r>
            <w:r>
              <w:rPr>
                <w:rFonts w:ascii="Times New Roman" w:hAnsi="Times New Roman" w:cs="Times New Roman"/>
                <w:sz w:val="24"/>
              </w:rPr>
              <w:t xml:space="preserve">отечественной и </w:t>
            </w:r>
            <w:r w:rsidRPr="00485DB6">
              <w:rPr>
                <w:rFonts w:ascii="Times New Roman" w:hAnsi="Times New Roman" w:cs="Times New Roman"/>
                <w:sz w:val="24"/>
              </w:rPr>
              <w:t>зарубежных систем физической культуры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4C0811BF" w14:textId="77777777" w:rsidR="00485DB6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</w:t>
            </w:r>
            <w:r w:rsidRPr="00485DB6">
              <w:rPr>
                <w:rFonts w:ascii="Times New Roman" w:hAnsi="Times New Roman" w:cs="Times New Roman"/>
                <w:sz w:val="24"/>
              </w:rPr>
              <w:t>редства</w:t>
            </w:r>
            <w:r>
              <w:rPr>
                <w:rFonts w:ascii="Times New Roman" w:hAnsi="Times New Roman" w:cs="Times New Roman"/>
                <w:sz w:val="24"/>
              </w:rPr>
              <w:t>, методы, принципы</w:t>
            </w:r>
            <w:r w:rsidRPr="00485DB6">
              <w:rPr>
                <w:rFonts w:ascii="Times New Roman" w:hAnsi="Times New Roman" w:cs="Times New Roman"/>
                <w:sz w:val="24"/>
              </w:rPr>
              <w:t xml:space="preserve"> физического воспитания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0A9BCE56" w14:textId="77777777" w:rsidR="00485DB6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н</w:t>
            </w:r>
            <w:r w:rsidRPr="00485DB6">
              <w:rPr>
                <w:rFonts w:ascii="Times New Roman" w:hAnsi="Times New Roman" w:cs="Times New Roman"/>
                <w:sz w:val="24"/>
              </w:rPr>
              <w:t>агрузка и отдых в физическом воспитании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47EC8978" w14:textId="77777777" w:rsidR="00485DB6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о</w:t>
            </w:r>
            <w:r w:rsidRPr="00485DB6">
              <w:rPr>
                <w:rFonts w:ascii="Times New Roman" w:hAnsi="Times New Roman" w:cs="Times New Roman"/>
                <w:sz w:val="24"/>
              </w:rPr>
              <w:t>сновы обучения двигательным умениям и навыкам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0CC0C3B4" w14:textId="77777777" w:rsidR="00485DB6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</w:t>
            </w:r>
            <w:r w:rsidRPr="00485DB6">
              <w:rPr>
                <w:rFonts w:ascii="Times New Roman" w:hAnsi="Times New Roman" w:cs="Times New Roman"/>
                <w:sz w:val="24"/>
              </w:rPr>
              <w:t>сновы воспитание физических качеств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48BA7C80" w14:textId="77777777" w:rsidR="00485DB6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ф</w:t>
            </w:r>
            <w:r w:rsidRPr="00485DB6">
              <w:rPr>
                <w:rFonts w:ascii="Times New Roman" w:hAnsi="Times New Roman" w:cs="Times New Roman"/>
                <w:sz w:val="24"/>
              </w:rPr>
              <w:t>ормы построения занятий в физическом воспитании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3A7260A2" w14:textId="734295DD" w:rsidR="00485DB6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</w:t>
            </w:r>
            <w:r w:rsidRPr="00485DB6">
              <w:rPr>
                <w:rFonts w:ascii="Times New Roman" w:hAnsi="Times New Roman" w:cs="Times New Roman"/>
                <w:sz w:val="24"/>
              </w:rPr>
              <w:t>рганизационные формы занятий физическими упражнениями в образовательных организациях различных типов и направленности в РФ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5C7C42EF" w14:textId="19A9CC68" w:rsidR="00CF75DE" w:rsidRDefault="00CF75DE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понятие о спорте;</w:t>
            </w:r>
          </w:p>
          <w:p w14:paraId="1695837F" w14:textId="271D223F" w:rsidR="00485DB6" w:rsidRDefault="00485DB6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CF75DE">
              <w:rPr>
                <w:rFonts w:ascii="Times New Roman" w:hAnsi="Times New Roman" w:cs="Times New Roman"/>
                <w:sz w:val="24"/>
              </w:rPr>
              <w:t>х</w:t>
            </w:r>
            <w:r w:rsidR="00CF75DE" w:rsidRPr="00CF75DE">
              <w:rPr>
                <w:rFonts w:ascii="Times New Roman" w:hAnsi="Times New Roman" w:cs="Times New Roman"/>
                <w:sz w:val="24"/>
              </w:rPr>
              <w:t>арактеристика системы спортивной подготовки</w:t>
            </w:r>
            <w:r w:rsidR="00CF75DE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14:paraId="23B78419" w14:textId="7E15DA09" w:rsidR="00CF75DE" w:rsidRDefault="00CF75DE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</w:t>
            </w:r>
            <w:r w:rsidRPr="00CF75DE">
              <w:rPr>
                <w:rFonts w:ascii="Times New Roman" w:hAnsi="Times New Roman" w:cs="Times New Roman"/>
                <w:sz w:val="24"/>
              </w:rPr>
              <w:t>сновные стороны (виды подготовки)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275A773E" w14:textId="24FDBAC1" w:rsidR="00CF75DE" w:rsidRDefault="00CF75DE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</w:t>
            </w:r>
            <w:r w:rsidRPr="00CF75DE">
              <w:rPr>
                <w:rFonts w:ascii="Times New Roman" w:hAnsi="Times New Roman" w:cs="Times New Roman"/>
                <w:sz w:val="24"/>
              </w:rPr>
              <w:t>сновы построения учебно-тренировочного процесса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426FD11" w14:textId="23372BBC" w:rsidR="00CF75DE" w:rsidRPr="00485DB6" w:rsidRDefault="00CF75DE" w:rsidP="00485D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610"/>
    </w:tbl>
    <w:p w14:paraId="6230E179" w14:textId="1ED9DC38" w:rsidR="00EA4982" w:rsidRDefault="00EA4982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6E2082B" w14:textId="48601976" w:rsidR="00715013" w:rsidRDefault="00715013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9BD946B" w14:textId="294EDEFE" w:rsidR="00715013" w:rsidRDefault="00715013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1CD90B6" w14:textId="461135CA" w:rsidR="00715013" w:rsidRDefault="00715013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D495C54" w14:textId="77777777" w:rsidR="00715013" w:rsidRPr="00715013" w:rsidRDefault="00715013">
      <w:pPr>
        <w:rPr>
          <w:rFonts w:ascii="Times New Roman" w:eastAsiaTheme="minorEastAsia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846C025" w14:textId="77777777" w:rsidR="00EA4982" w:rsidRDefault="004B42F2" w:rsidP="00715013">
      <w:pPr>
        <w:pStyle w:val="1f1"/>
      </w:pPr>
      <w:bookmarkStart w:id="2611" w:name="_Toc7130"/>
      <w:bookmarkStart w:id="2612" w:name="_Toc8449"/>
      <w:bookmarkStart w:id="2613" w:name="_Toc18027"/>
      <w:bookmarkStart w:id="2614" w:name="_Toc19685"/>
      <w:bookmarkStart w:id="2615" w:name="_Toc27053"/>
      <w:bookmarkStart w:id="2616" w:name="_Toc231210545"/>
      <w:bookmarkStart w:id="2617" w:name="_Toc231229153"/>
      <w:bookmarkStart w:id="2618" w:name="_Toc231229324"/>
      <w:bookmarkStart w:id="2619" w:name="_Toc231229495"/>
      <w:bookmarkStart w:id="2620" w:name="_Toc231404396"/>
      <w:bookmarkStart w:id="2621" w:name="_Toc231404739"/>
      <w:bookmarkStart w:id="2622" w:name="_Toc231405084"/>
      <w:bookmarkStart w:id="2623" w:name="_Toc231405257"/>
      <w:bookmarkStart w:id="2624" w:name="_Toc231405430"/>
      <w:bookmarkStart w:id="2625" w:name="_Toc231405603"/>
      <w:bookmarkStart w:id="2626" w:name="_Toc231405776"/>
      <w:bookmarkStart w:id="2627" w:name="_Toc231405949"/>
      <w:bookmarkStart w:id="2628" w:name="_Toc231406297"/>
      <w:bookmarkStart w:id="2629" w:name="_Toc231406472"/>
      <w:bookmarkStart w:id="2630" w:name="_Toc231406662"/>
      <w:bookmarkStart w:id="2631" w:name="_Toc231406854"/>
      <w:bookmarkStart w:id="2632" w:name="_Toc231407029"/>
      <w:bookmarkStart w:id="2633" w:name="_Toc231407204"/>
      <w:r>
        <w:lastRenderedPageBreak/>
        <w:t>2. Структура и содержание ДИСЦИПЛИНЫ</w:t>
      </w:r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</w:p>
    <w:p w14:paraId="1D45EF1C" w14:textId="77777777" w:rsidR="00EA4982" w:rsidRDefault="004B42F2" w:rsidP="00715013">
      <w:pPr>
        <w:pStyle w:val="113"/>
        <w:rPr>
          <w:color w:val="595959" w:themeColor="text1" w:themeTint="A6"/>
          <w:spacing w:val="15"/>
        </w:rPr>
      </w:pPr>
      <w:bookmarkStart w:id="2634" w:name="_Toc231229154"/>
      <w:bookmarkStart w:id="2635" w:name="_Toc231229325"/>
      <w:bookmarkStart w:id="2636" w:name="_Toc231229496"/>
      <w:bookmarkStart w:id="2637" w:name="_Toc231404397"/>
      <w:bookmarkStart w:id="2638" w:name="_Toc231404740"/>
      <w:bookmarkStart w:id="2639" w:name="_Toc231405085"/>
      <w:bookmarkStart w:id="2640" w:name="_Toc231405258"/>
      <w:bookmarkStart w:id="2641" w:name="_Toc231405431"/>
      <w:bookmarkStart w:id="2642" w:name="_Toc231405604"/>
      <w:bookmarkStart w:id="2643" w:name="_Toc231405777"/>
      <w:bookmarkStart w:id="2644" w:name="_Toc231405950"/>
      <w:bookmarkStart w:id="2645" w:name="_Toc231406298"/>
      <w:bookmarkStart w:id="2646" w:name="_Toc231406473"/>
      <w:bookmarkStart w:id="2647" w:name="_Toc231406663"/>
      <w:bookmarkStart w:id="2648" w:name="_Toc231406855"/>
      <w:bookmarkStart w:id="2649" w:name="_Toc231407030"/>
      <w:bookmarkStart w:id="2650" w:name="_Toc231407205"/>
      <w:r>
        <w:t>2.1. Трудоемкость освоения дисциплины</w:t>
      </w:r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r>
        <w:rPr>
          <w:color w:val="595959" w:themeColor="text1" w:themeTint="A6"/>
          <w:spacing w:val="15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EA4982" w14:paraId="145876B3" w14:textId="77777777">
        <w:trPr>
          <w:trHeight w:val="23"/>
        </w:trPr>
        <w:tc>
          <w:tcPr>
            <w:tcW w:w="2460" w:type="pct"/>
            <w:vAlign w:val="center"/>
          </w:tcPr>
          <w:p w14:paraId="1EF2CA55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6348EB74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7F7DB367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6647F6E0" w14:textId="77777777">
        <w:trPr>
          <w:trHeight w:val="23"/>
        </w:trPr>
        <w:tc>
          <w:tcPr>
            <w:tcW w:w="2460" w:type="pct"/>
            <w:vAlign w:val="center"/>
          </w:tcPr>
          <w:p w14:paraId="20CE634E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8C47C9B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14ED14E9" w14:textId="14FFBACF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D3B3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A4982" w14:paraId="2168B7A0" w14:textId="77777777">
        <w:trPr>
          <w:trHeight w:val="23"/>
        </w:trPr>
        <w:tc>
          <w:tcPr>
            <w:tcW w:w="2460" w:type="pct"/>
            <w:vAlign w:val="center"/>
          </w:tcPr>
          <w:p w14:paraId="1B3C4892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2B8D889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3857F542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69ED6AE7" w14:textId="77777777">
        <w:trPr>
          <w:trHeight w:val="23"/>
        </w:trPr>
        <w:tc>
          <w:tcPr>
            <w:tcW w:w="2460" w:type="pct"/>
            <w:vAlign w:val="center"/>
          </w:tcPr>
          <w:p w14:paraId="49593603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7E79F677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27F12A38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54BDF146" w14:textId="77777777">
        <w:trPr>
          <w:trHeight w:val="23"/>
        </w:trPr>
        <w:tc>
          <w:tcPr>
            <w:tcW w:w="2460" w:type="pct"/>
            <w:vAlign w:val="center"/>
          </w:tcPr>
          <w:p w14:paraId="542B0179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10E46BD5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26097AEF" w14:textId="34C02CA1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D3B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15DDEB17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7D9090F7" w14:textId="77777777" w:rsidR="00EA4982" w:rsidRPr="00715013" w:rsidRDefault="004B42F2" w:rsidP="00715013">
      <w:pPr>
        <w:pStyle w:val="113"/>
      </w:pPr>
      <w:bookmarkStart w:id="2651" w:name="_Toc231229155"/>
      <w:bookmarkStart w:id="2652" w:name="_Toc231229326"/>
      <w:bookmarkStart w:id="2653" w:name="_Toc231229497"/>
      <w:bookmarkStart w:id="2654" w:name="_Toc231404398"/>
      <w:bookmarkStart w:id="2655" w:name="_Toc231404741"/>
      <w:bookmarkStart w:id="2656" w:name="_Toc231405086"/>
      <w:bookmarkStart w:id="2657" w:name="_Toc231405259"/>
      <w:bookmarkStart w:id="2658" w:name="_Toc231405432"/>
      <w:bookmarkStart w:id="2659" w:name="_Toc231405605"/>
      <w:bookmarkStart w:id="2660" w:name="_Toc231405778"/>
      <w:bookmarkStart w:id="2661" w:name="_Toc231405951"/>
      <w:bookmarkStart w:id="2662" w:name="_Toc231406299"/>
      <w:bookmarkStart w:id="2663" w:name="_Toc231406474"/>
      <w:bookmarkStart w:id="2664" w:name="_Toc231406664"/>
      <w:bookmarkStart w:id="2665" w:name="_Toc231406856"/>
      <w:bookmarkStart w:id="2666" w:name="_Toc231407031"/>
      <w:bookmarkStart w:id="2667" w:name="_Toc231407206"/>
      <w:r w:rsidRPr="00715013">
        <w:rPr>
          <w:spacing w:val="15"/>
        </w:rPr>
        <w:t>2</w:t>
      </w:r>
      <w:r w:rsidRPr="00715013">
        <w:t>.2. Примерное содержание дисциплины</w:t>
      </w:r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EA4982" w14:paraId="3F9FFC9C" w14:textId="77777777">
        <w:trPr>
          <w:trHeight w:val="903"/>
        </w:trPr>
        <w:tc>
          <w:tcPr>
            <w:tcW w:w="2972" w:type="dxa"/>
            <w:vAlign w:val="center"/>
          </w:tcPr>
          <w:p w14:paraId="2E165C1A" w14:textId="77777777" w:rsidR="00EA4982" w:rsidRDefault="004B42F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2AD81B67" w14:textId="77777777" w:rsidR="00EA4982" w:rsidRDefault="004B42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6C2FB109" w14:textId="77777777">
        <w:tc>
          <w:tcPr>
            <w:tcW w:w="9634" w:type="dxa"/>
            <w:gridSpan w:val="2"/>
          </w:tcPr>
          <w:p w14:paraId="77AABD5E" w14:textId="07EC65A3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 в теорию и историю физической культуры и спорта (2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2DD55775" w14:textId="77777777">
        <w:tc>
          <w:tcPr>
            <w:tcW w:w="2972" w:type="dxa"/>
            <w:vMerge w:val="restart"/>
          </w:tcPr>
          <w:p w14:paraId="7CA7AA1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 Понятие о теории и истории физической культуры и спорта</w:t>
            </w:r>
          </w:p>
          <w:p w14:paraId="47343B7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9DB519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3FB9BB4" w14:textId="77777777">
        <w:trPr>
          <w:trHeight w:val="396"/>
        </w:trPr>
        <w:tc>
          <w:tcPr>
            <w:tcW w:w="2972" w:type="dxa"/>
            <w:vMerge/>
          </w:tcPr>
          <w:p w14:paraId="6C89024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F29A21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Теория и история физической культуры как учебная дисциплина, понятийный аппарат теории и истории физической культуры и спорта. </w:t>
            </w:r>
          </w:p>
          <w:p w14:paraId="5B3CBBC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Цель и задачи физического воспитания, система физического воспитания в Российской Федерации.</w:t>
            </w:r>
          </w:p>
        </w:tc>
      </w:tr>
      <w:tr w:rsidR="00EA4982" w14:paraId="0D1CD009" w14:textId="77777777">
        <w:trPr>
          <w:trHeight w:val="20"/>
        </w:trPr>
        <w:tc>
          <w:tcPr>
            <w:tcW w:w="2972" w:type="dxa"/>
            <w:vMerge/>
          </w:tcPr>
          <w:p w14:paraId="269111E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685F4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715013" w14:paraId="58CAAE56" w14:textId="77777777">
        <w:trPr>
          <w:trHeight w:val="361"/>
        </w:trPr>
        <w:tc>
          <w:tcPr>
            <w:tcW w:w="2972" w:type="dxa"/>
            <w:vMerge/>
          </w:tcPr>
          <w:p w14:paraId="2565B28D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295B0D4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EE10006" w14:textId="33AD7F1F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09A639A" w14:textId="77777777">
        <w:trPr>
          <w:trHeight w:val="361"/>
        </w:trPr>
        <w:tc>
          <w:tcPr>
            <w:tcW w:w="9634" w:type="dxa"/>
            <w:gridSpan w:val="2"/>
          </w:tcPr>
          <w:p w14:paraId="728EF002" w14:textId="2419552D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История физической культуры и спорта (14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6E7D018C" w14:textId="77777777" w:rsidTr="00715013">
        <w:trPr>
          <w:trHeight w:val="124"/>
        </w:trPr>
        <w:tc>
          <w:tcPr>
            <w:tcW w:w="2972" w:type="dxa"/>
            <w:vMerge w:val="restart"/>
          </w:tcPr>
          <w:p w14:paraId="6DEBF3E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2.1 Становление и развитие зарубежных систем физической культуры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A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D3D6E6C" w14:textId="77777777">
        <w:trPr>
          <w:trHeight w:val="806"/>
        </w:trPr>
        <w:tc>
          <w:tcPr>
            <w:tcW w:w="2972" w:type="dxa"/>
            <w:vMerge/>
          </w:tcPr>
          <w:p w14:paraId="4CB14E3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913A06D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Физическая культура в первобытнообщинном и рабовладельческом строе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0FE51C3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в Средние века в Европе и странах Востока</w:t>
            </w:r>
          </w:p>
          <w:p w14:paraId="0793695B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в странах Европы в период с XVII века по настоящее время.</w:t>
            </w:r>
          </w:p>
        </w:tc>
      </w:tr>
      <w:tr w:rsidR="00EA4982" w14:paraId="0DA3D9F2" w14:textId="77777777" w:rsidTr="00715013">
        <w:trPr>
          <w:trHeight w:val="145"/>
        </w:trPr>
        <w:tc>
          <w:tcPr>
            <w:tcW w:w="2972" w:type="dxa"/>
            <w:vMerge/>
          </w:tcPr>
          <w:p w14:paraId="78C1FF1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34D9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8C9AE00" w14:textId="77777777">
        <w:trPr>
          <w:trHeight w:val="361"/>
        </w:trPr>
        <w:tc>
          <w:tcPr>
            <w:tcW w:w="2972" w:type="dxa"/>
            <w:vMerge/>
          </w:tcPr>
          <w:p w14:paraId="61ECCEB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305FD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Сравнительный анализ развития зарубежных систем физической культуры.</w:t>
            </w:r>
          </w:p>
        </w:tc>
      </w:tr>
      <w:tr w:rsidR="00715013" w14:paraId="697B82CC" w14:textId="77777777" w:rsidTr="00817733">
        <w:trPr>
          <w:trHeight w:val="361"/>
        </w:trPr>
        <w:tc>
          <w:tcPr>
            <w:tcW w:w="2972" w:type="dxa"/>
            <w:vMerge/>
          </w:tcPr>
          <w:p w14:paraId="4C250FD7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B665BB4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008B7B0" w14:textId="70D8CA06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90E6CB4" w14:textId="77777777" w:rsidTr="00715013">
        <w:trPr>
          <w:trHeight w:val="168"/>
        </w:trPr>
        <w:tc>
          <w:tcPr>
            <w:tcW w:w="2972" w:type="dxa"/>
            <w:vMerge w:val="restart"/>
          </w:tcPr>
          <w:p w14:paraId="4255BE3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 Становление и развитие отечественной системы физической культуры и спорта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90A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1CF7D6A" w14:textId="77777777">
        <w:trPr>
          <w:trHeight w:val="846"/>
        </w:trPr>
        <w:tc>
          <w:tcPr>
            <w:tcW w:w="2972" w:type="dxa"/>
            <w:vMerge/>
          </w:tcPr>
          <w:p w14:paraId="496D1B3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0769" w14:textId="77777777" w:rsidR="00EA4982" w:rsidRDefault="004B42F2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Физическая культура древних славян. Народные формы физической культуры в период феодализма </w:t>
            </w:r>
          </w:p>
          <w:p w14:paraId="70BB3FB4" w14:textId="77777777" w:rsidR="00EA4982" w:rsidRDefault="004B42F2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Зарождение государственных форм физической культуры в России в период с конца </w:t>
            </w:r>
            <w:r>
              <w:rPr>
                <w:rFonts w:ascii="Times New Roman" w:eastAsia="Calibri" w:hAnsi="Times New Roman" w:cs="Times New Roman"/>
                <w:bCs/>
                <w:lang w:val="en-US"/>
              </w:rPr>
              <w:t>XVIII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века и до 1917 года</w:t>
            </w:r>
          </w:p>
          <w:p w14:paraId="5A87C045" w14:textId="77777777" w:rsidR="00EA4982" w:rsidRDefault="004B42F2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Становление и развитие советской системы физической культуры</w:t>
            </w:r>
          </w:p>
          <w:p w14:paraId="24E7F5DA" w14:textId="77777777" w:rsidR="00EA4982" w:rsidRDefault="004B42F2">
            <w:pPr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Современная физическая культура и спорт в Российской Федерации</w:t>
            </w:r>
          </w:p>
        </w:tc>
      </w:tr>
      <w:tr w:rsidR="00EA4982" w14:paraId="1A17BA55" w14:textId="77777777" w:rsidTr="00715013">
        <w:trPr>
          <w:trHeight w:val="221"/>
        </w:trPr>
        <w:tc>
          <w:tcPr>
            <w:tcW w:w="2972" w:type="dxa"/>
            <w:vMerge/>
          </w:tcPr>
          <w:p w14:paraId="400B47D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EDD9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0F9F4BA" w14:textId="77777777">
        <w:trPr>
          <w:trHeight w:val="361"/>
        </w:trPr>
        <w:tc>
          <w:tcPr>
            <w:tcW w:w="2972" w:type="dxa"/>
            <w:vMerge/>
          </w:tcPr>
          <w:p w14:paraId="1B54058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E94E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Сравнительный анализ становления и развития отечественной системы физической культуры.</w:t>
            </w:r>
          </w:p>
        </w:tc>
      </w:tr>
      <w:tr w:rsidR="00715013" w14:paraId="5DFB6CC8" w14:textId="77777777" w:rsidTr="003951A7">
        <w:trPr>
          <w:trHeight w:val="361"/>
        </w:trPr>
        <w:tc>
          <w:tcPr>
            <w:tcW w:w="2972" w:type="dxa"/>
            <w:vMerge/>
          </w:tcPr>
          <w:p w14:paraId="402E87E5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C706282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3389D67" w14:textId="7E8017F9" w:rsidR="00715013" w:rsidRDefault="00715013" w:rsidP="00715013">
            <w:pP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28229DC" w14:textId="77777777">
        <w:tc>
          <w:tcPr>
            <w:tcW w:w="9634" w:type="dxa"/>
            <w:gridSpan w:val="2"/>
          </w:tcPr>
          <w:p w14:paraId="118911F2" w14:textId="0220C09C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Теоретические основы физического воспитания (46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3E54F05B" w14:textId="77777777">
        <w:tc>
          <w:tcPr>
            <w:tcW w:w="2972" w:type="dxa"/>
            <w:vMerge w:val="restart"/>
          </w:tcPr>
          <w:p w14:paraId="668CB88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 Средства физического воспитания</w:t>
            </w:r>
          </w:p>
        </w:tc>
        <w:tc>
          <w:tcPr>
            <w:tcW w:w="6662" w:type="dxa"/>
          </w:tcPr>
          <w:p w14:paraId="3F91256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8F8A14A" w14:textId="77777777">
        <w:trPr>
          <w:trHeight w:val="396"/>
        </w:trPr>
        <w:tc>
          <w:tcPr>
            <w:tcW w:w="2972" w:type="dxa"/>
            <w:vMerge/>
          </w:tcPr>
          <w:p w14:paraId="5B95AA4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7B229C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Классификация средств физического воспитания. Физические упражнения как основное средство физического воспитания: классификация, форма и содержание, техника физического упражнения и её основные характеристики.</w:t>
            </w:r>
          </w:p>
        </w:tc>
      </w:tr>
      <w:tr w:rsidR="00EA4982" w14:paraId="163EC836" w14:textId="77777777">
        <w:trPr>
          <w:trHeight w:val="20"/>
        </w:trPr>
        <w:tc>
          <w:tcPr>
            <w:tcW w:w="2972" w:type="dxa"/>
            <w:vMerge/>
          </w:tcPr>
          <w:p w14:paraId="655054F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5D98E8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2512626" w14:textId="77777777">
        <w:trPr>
          <w:trHeight w:val="20"/>
        </w:trPr>
        <w:tc>
          <w:tcPr>
            <w:tcW w:w="2972" w:type="dxa"/>
            <w:vMerge/>
          </w:tcPr>
          <w:p w14:paraId="0193854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6DB1F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Анализ техники физических упражнений по основным составляющим.</w:t>
            </w:r>
          </w:p>
        </w:tc>
      </w:tr>
      <w:tr w:rsidR="00EA4982" w14:paraId="4092E115" w14:textId="77777777">
        <w:trPr>
          <w:trHeight w:val="361"/>
        </w:trPr>
        <w:tc>
          <w:tcPr>
            <w:tcW w:w="2972" w:type="dxa"/>
            <w:vMerge/>
          </w:tcPr>
          <w:p w14:paraId="2E3167D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869983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601728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EA97AFD" w14:textId="77777777">
        <w:trPr>
          <w:trHeight w:val="361"/>
        </w:trPr>
        <w:tc>
          <w:tcPr>
            <w:tcW w:w="2972" w:type="dxa"/>
            <w:vMerge w:val="restart"/>
          </w:tcPr>
          <w:p w14:paraId="5DD1C62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668" w:name="_Hlk211783422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 Методы физического воспитания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AE89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C074707" w14:textId="77777777">
        <w:trPr>
          <w:trHeight w:val="361"/>
        </w:trPr>
        <w:tc>
          <w:tcPr>
            <w:tcW w:w="2972" w:type="dxa"/>
            <w:vMerge/>
          </w:tcPr>
          <w:p w14:paraId="26E0141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FFB43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Классификация методов физического воспитания. Специфические методы физического воспитания. Общепедагогические методы физического воспитания.</w:t>
            </w:r>
          </w:p>
        </w:tc>
      </w:tr>
      <w:tr w:rsidR="00EA4982" w14:paraId="28C5C1B5" w14:textId="77777777">
        <w:trPr>
          <w:trHeight w:val="361"/>
        </w:trPr>
        <w:tc>
          <w:tcPr>
            <w:tcW w:w="2972" w:type="dxa"/>
            <w:vMerge/>
          </w:tcPr>
          <w:p w14:paraId="4E3CC3F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6AE3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37CF587" w14:textId="77777777">
        <w:trPr>
          <w:trHeight w:val="137"/>
        </w:trPr>
        <w:tc>
          <w:tcPr>
            <w:tcW w:w="2972" w:type="dxa"/>
            <w:vMerge/>
          </w:tcPr>
          <w:p w14:paraId="45A4F4C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4503137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специфических методов для решения задач физического воспитания.</w:t>
            </w:r>
          </w:p>
        </w:tc>
      </w:tr>
      <w:tr w:rsidR="00EA4982" w14:paraId="7AF480C9" w14:textId="77777777">
        <w:trPr>
          <w:trHeight w:val="298"/>
        </w:trPr>
        <w:tc>
          <w:tcPr>
            <w:tcW w:w="2972" w:type="dxa"/>
            <w:vMerge/>
          </w:tcPr>
          <w:p w14:paraId="1BE4212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9D77D74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Применение общепедагогических методов для решения задач физического воспитания.</w:t>
            </w:r>
          </w:p>
        </w:tc>
      </w:tr>
      <w:tr w:rsidR="00715013" w14:paraId="02200F6F" w14:textId="77777777" w:rsidTr="004B7ACF">
        <w:trPr>
          <w:trHeight w:val="361"/>
        </w:trPr>
        <w:tc>
          <w:tcPr>
            <w:tcW w:w="2972" w:type="dxa"/>
            <w:vMerge/>
          </w:tcPr>
          <w:p w14:paraId="10FDA153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388CAB7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3C11A6F" w14:textId="21D59F8E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2668"/>
      <w:tr w:rsidR="00EA4982" w14:paraId="4FD6E373" w14:textId="77777777">
        <w:trPr>
          <w:trHeight w:val="361"/>
        </w:trPr>
        <w:tc>
          <w:tcPr>
            <w:tcW w:w="2972" w:type="dxa"/>
            <w:vMerge w:val="restart"/>
          </w:tcPr>
          <w:p w14:paraId="22FCD98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3.3. Нагрузка и отдых в физическом воспитании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354E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21FF3FE" w14:textId="77777777">
        <w:trPr>
          <w:trHeight w:val="361"/>
        </w:trPr>
        <w:tc>
          <w:tcPr>
            <w:tcW w:w="2972" w:type="dxa"/>
            <w:vMerge/>
          </w:tcPr>
          <w:p w14:paraId="01E0A51F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50C8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нагрузке в физическом воспитании. Внешняя и внутренняя стороны нагрузки, параметры нагрузки</w:t>
            </w:r>
          </w:p>
          <w:p w14:paraId="72C6DD2D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Отдых в физическом воспитании. Типы интервалов отдыха между занятиями и в системе занятий.</w:t>
            </w:r>
          </w:p>
        </w:tc>
      </w:tr>
      <w:tr w:rsidR="00EA4982" w14:paraId="4BA99837" w14:textId="77777777">
        <w:trPr>
          <w:trHeight w:val="361"/>
        </w:trPr>
        <w:tc>
          <w:tcPr>
            <w:tcW w:w="2972" w:type="dxa"/>
            <w:vMerge/>
          </w:tcPr>
          <w:p w14:paraId="2EE03FC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C5DD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2425C69" w14:textId="77777777">
        <w:trPr>
          <w:trHeight w:val="361"/>
        </w:trPr>
        <w:tc>
          <w:tcPr>
            <w:tcW w:w="2972" w:type="dxa"/>
            <w:vMerge/>
          </w:tcPr>
          <w:p w14:paraId="444140FC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6D692" w14:textId="77777777" w:rsidR="00EA4982" w:rsidRDefault="004B42F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Применение различных интервалов отдыха при выполнении упражнений.</w:t>
            </w:r>
          </w:p>
        </w:tc>
      </w:tr>
      <w:tr w:rsidR="00715013" w14:paraId="088E4D79" w14:textId="77777777" w:rsidTr="008D1239">
        <w:trPr>
          <w:trHeight w:val="361"/>
        </w:trPr>
        <w:tc>
          <w:tcPr>
            <w:tcW w:w="2972" w:type="dxa"/>
            <w:vMerge/>
          </w:tcPr>
          <w:p w14:paraId="46DFD28E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ADA8FF2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81569F3" w14:textId="7DD0FC38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DCF1E5E" w14:textId="77777777">
        <w:tc>
          <w:tcPr>
            <w:tcW w:w="2972" w:type="dxa"/>
            <w:vMerge w:val="restart"/>
          </w:tcPr>
          <w:p w14:paraId="563EC54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3.4. Принципы физического воспитания</w:t>
            </w:r>
          </w:p>
        </w:tc>
        <w:tc>
          <w:tcPr>
            <w:tcW w:w="6662" w:type="dxa"/>
          </w:tcPr>
          <w:p w14:paraId="412399C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2D0B32E" w14:textId="77777777">
        <w:trPr>
          <w:trHeight w:val="396"/>
        </w:trPr>
        <w:tc>
          <w:tcPr>
            <w:tcW w:w="2972" w:type="dxa"/>
            <w:vMerge/>
          </w:tcPr>
          <w:p w14:paraId="5DCCC30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62DD4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 принципов физического воспитания и их характеристика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A4982" w14:paraId="4309BCE6" w14:textId="77777777">
        <w:trPr>
          <w:trHeight w:val="20"/>
        </w:trPr>
        <w:tc>
          <w:tcPr>
            <w:tcW w:w="2972" w:type="dxa"/>
            <w:vMerge/>
          </w:tcPr>
          <w:p w14:paraId="2B76CE3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7D2F4E5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715013" w14:paraId="2E96F4EF" w14:textId="77777777">
        <w:trPr>
          <w:trHeight w:val="361"/>
        </w:trPr>
        <w:tc>
          <w:tcPr>
            <w:tcW w:w="2972" w:type="dxa"/>
            <w:vMerge/>
          </w:tcPr>
          <w:p w14:paraId="67A096DF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04599BF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490B5B0" w14:textId="492800F7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7D029BF" w14:textId="77777777">
        <w:tc>
          <w:tcPr>
            <w:tcW w:w="2972" w:type="dxa"/>
            <w:vMerge w:val="restart"/>
          </w:tcPr>
          <w:p w14:paraId="703F400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669" w:name="_Hlk211783946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 Основы теории обучения двигательным умениям и навыкам</w:t>
            </w:r>
          </w:p>
        </w:tc>
        <w:tc>
          <w:tcPr>
            <w:tcW w:w="6662" w:type="dxa"/>
          </w:tcPr>
          <w:p w14:paraId="45891AA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4AFF9D6" w14:textId="77777777">
        <w:trPr>
          <w:trHeight w:val="396"/>
        </w:trPr>
        <w:tc>
          <w:tcPr>
            <w:tcW w:w="2972" w:type="dxa"/>
            <w:vMerge/>
          </w:tcPr>
          <w:p w14:paraId="47DE5D4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8AC4A6D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двигательных умениях и навыках. Структура обучения двигательным навыкам.</w:t>
            </w:r>
          </w:p>
        </w:tc>
      </w:tr>
      <w:tr w:rsidR="00EA4982" w14:paraId="4BA662EA" w14:textId="77777777">
        <w:trPr>
          <w:trHeight w:val="20"/>
        </w:trPr>
        <w:tc>
          <w:tcPr>
            <w:tcW w:w="2972" w:type="dxa"/>
            <w:vMerge/>
          </w:tcPr>
          <w:p w14:paraId="2E10501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2DDA24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BD74B87" w14:textId="77777777">
        <w:trPr>
          <w:trHeight w:val="20"/>
        </w:trPr>
        <w:tc>
          <w:tcPr>
            <w:tcW w:w="2972" w:type="dxa"/>
            <w:vMerge/>
          </w:tcPr>
          <w:p w14:paraId="492D99E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576062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 Планирование обучения двигательным умениям и навыкам.</w:t>
            </w:r>
          </w:p>
        </w:tc>
      </w:tr>
      <w:tr w:rsidR="00715013" w14:paraId="5E51DD3E" w14:textId="77777777">
        <w:trPr>
          <w:trHeight w:val="361"/>
        </w:trPr>
        <w:tc>
          <w:tcPr>
            <w:tcW w:w="2972" w:type="dxa"/>
            <w:vMerge/>
          </w:tcPr>
          <w:p w14:paraId="1D7964F8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F14B092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3599264" w14:textId="37C6AEC6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2669"/>
      <w:tr w:rsidR="00EA4982" w14:paraId="6BB8FC88" w14:textId="77777777">
        <w:tc>
          <w:tcPr>
            <w:tcW w:w="2972" w:type="dxa"/>
            <w:vMerge w:val="restart"/>
          </w:tcPr>
          <w:p w14:paraId="05A1885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3.6. Основы воспитание физических качеств</w:t>
            </w:r>
          </w:p>
        </w:tc>
        <w:tc>
          <w:tcPr>
            <w:tcW w:w="6662" w:type="dxa"/>
          </w:tcPr>
          <w:p w14:paraId="20F82BE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1159730" w14:textId="77777777">
        <w:trPr>
          <w:trHeight w:val="1745"/>
        </w:trPr>
        <w:tc>
          <w:tcPr>
            <w:tcW w:w="2972" w:type="dxa"/>
            <w:vMerge/>
          </w:tcPr>
          <w:p w14:paraId="32BCCF6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06DDF77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о физических качествах и способностях.</w:t>
            </w:r>
          </w:p>
          <w:p w14:paraId="6222966B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Сила и основы методики ее воспитания.</w:t>
            </w:r>
          </w:p>
          <w:p w14:paraId="63F17DEE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Скоростные способности и основы методики их воспитания.</w:t>
            </w:r>
          </w:p>
          <w:p w14:paraId="4279055A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Двигательно-координационные способности и основы методики их воспитания.</w:t>
            </w:r>
          </w:p>
          <w:p w14:paraId="37CF2B22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Выносливость и основы методики ее воспитания.</w:t>
            </w:r>
          </w:p>
          <w:p w14:paraId="21B67E3C" w14:textId="77777777" w:rsidR="00EA4982" w:rsidRDefault="004B42F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Гибкость и основы методики ее воспитания.</w:t>
            </w:r>
          </w:p>
        </w:tc>
      </w:tr>
      <w:tr w:rsidR="00EA4982" w14:paraId="6476B658" w14:textId="77777777">
        <w:trPr>
          <w:trHeight w:val="20"/>
        </w:trPr>
        <w:tc>
          <w:tcPr>
            <w:tcW w:w="2972" w:type="dxa"/>
            <w:vMerge/>
          </w:tcPr>
          <w:p w14:paraId="6456130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524164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7BA4FE2" w14:textId="77777777">
        <w:trPr>
          <w:trHeight w:val="20"/>
        </w:trPr>
        <w:tc>
          <w:tcPr>
            <w:tcW w:w="2972" w:type="dxa"/>
            <w:vMerge/>
          </w:tcPr>
          <w:p w14:paraId="393E3C0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3921EF5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Методическая разработка воспитания силовых способностей.</w:t>
            </w:r>
          </w:p>
        </w:tc>
      </w:tr>
      <w:tr w:rsidR="00EA4982" w14:paraId="7AAF6461" w14:textId="77777777">
        <w:trPr>
          <w:trHeight w:val="20"/>
        </w:trPr>
        <w:tc>
          <w:tcPr>
            <w:tcW w:w="2972" w:type="dxa"/>
            <w:vMerge/>
          </w:tcPr>
          <w:p w14:paraId="0197516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51A3D5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Методическая разработка воспитания быстроты.</w:t>
            </w:r>
          </w:p>
        </w:tc>
      </w:tr>
      <w:tr w:rsidR="00EA4982" w14:paraId="18E6A10C" w14:textId="77777777">
        <w:trPr>
          <w:trHeight w:val="20"/>
        </w:trPr>
        <w:tc>
          <w:tcPr>
            <w:tcW w:w="2972" w:type="dxa"/>
            <w:vMerge/>
          </w:tcPr>
          <w:p w14:paraId="35AAD0AB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513EFE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 Методическая разработка воспитания двигательно-координационных способностей.</w:t>
            </w:r>
          </w:p>
        </w:tc>
      </w:tr>
      <w:tr w:rsidR="00EA4982" w14:paraId="695A79E7" w14:textId="77777777">
        <w:trPr>
          <w:trHeight w:val="20"/>
        </w:trPr>
        <w:tc>
          <w:tcPr>
            <w:tcW w:w="2972" w:type="dxa"/>
            <w:vMerge/>
          </w:tcPr>
          <w:p w14:paraId="62BD0B3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964569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 Методическая разработка воспитания выносливости.</w:t>
            </w:r>
          </w:p>
        </w:tc>
      </w:tr>
      <w:tr w:rsidR="00EA4982" w14:paraId="0C255D29" w14:textId="77777777">
        <w:trPr>
          <w:trHeight w:val="20"/>
        </w:trPr>
        <w:tc>
          <w:tcPr>
            <w:tcW w:w="2972" w:type="dxa"/>
            <w:vMerge/>
          </w:tcPr>
          <w:p w14:paraId="4F0382B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4BA5A4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 Методическая разработка воспитания гибкости.</w:t>
            </w:r>
          </w:p>
        </w:tc>
      </w:tr>
      <w:tr w:rsidR="00715013" w14:paraId="23103473" w14:textId="77777777">
        <w:trPr>
          <w:trHeight w:val="361"/>
        </w:trPr>
        <w:tc>
          <w:tcPr>
            <w:tcW w:w="2972" w:type="dxa"/>
            <w:vMerge/>
          </w:tcPr>
          <w:p w14:paraId="1073B6CE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C2C9041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24CB032" w14:textId="74A6C0DD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5C4A6B3" w14:textId="77777777">
        <w:tc>
          <w:tcPr>
            <w:tcW w:w="2972" w:type="dxa"/>
            <w:vMerge w:val="restart"/>
          </w:tcPr>
          <w:p w14:paraId="3FB8E1C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3.7. Формы построения занятий в физическом воспитании</w:t>
            </w:r>
          </w:p>
        </w:tc>
        <w:tc>
          <w:tcPr>
            <w:tcW w:w="6662" w:type="dxa"/>
          </w:tcPr>
          <w:p w14:paraId="32BADD3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0B47F809" w14:textId="77777777">
        <w:trPr>
          <w:trHeight w:val="475"/>
        </w:trPr>
        <w:tc>
          <w:tcPr>
            <w:tcW w:w="2972" w:type="dxa"/>
            <w:vMerge/>
          </w:tcPr>
          <w:p w14:paraId="243BEB3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9BB235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Характеристика урочных форм.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Характеристика неурочных форм. Общая структура урочных форм. Структура неурочных форм.</w:t>
            </w:r>
          </w:p>
        </w:tc>
      </w:tr>
      <w:tr w:rsidR="00EA4982" w14:paraId="3A859D15" w14:textId="77777777">
        <w:trPr>
          <w:trHeight w:val="20"/>
        </w:trPr>
        <w:tc>
          <w:tcPr>
            <w:tcW w:w="2972" w:type="dxa"/>
            <w:vMerge/>
          </w:tcPr>
          <w:p w14:paraId="6303178E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8AB9BD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715013" w14:paraId="11F3B3B7" w14:textId="77777777">
        <w:trPr>
          <w:trHeight w:val="361"/>
        </w:trPr>
        <w:tc>
          <w:tcPr>
            <w:tcW w:w="2972" w:type="dxa"/>
            <w:vMerge/>
          </w:tcPr>
          <w:p w14:paraId="32E807A5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7542A66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C53E4D" w14:textId="02EB596F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7D11A43" w14:textId="77777777">
        <w:tc>
          <w:tcPr>
            <w:tcW w:w="2972" w:type="dxa"/>
            <w:vMerge w:val="restart"/>
          </w:tcPr>
          <w:p w14:paraId="4D423F9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3.8. Организационные формы занятий физическими упражнениями в образовательных организациях различных типов и направленности в РФ.</w:t>
            </w:r>
          </w:p>
        </w:tc>
        <w:tc>
          <w:tcPr>
            <w:tcW w:w="6662" w:type="dxa"/>
          </w:tcPr>
          <w:p w14:paraId="018F0C2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34DFBA41" w14:textId="77777777">
        <w:trPr>
          <w:trHeight w:val="396"/>
        </w:trPr>
        <w:tc>
          <w:tcPr>
            <w:tcW w:w="2972" w:type="dxa"/>
            <w:vMerge/>
          </w:tcPr>
          <w:p w14:paraId="5BE9791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D78395" w14:textId="19D2AAA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Физическое воспитание в дошкольных образовательных учреждениях. Физическое воспитание в системе общего и дополнительного образования. Физическое воспитание в системе профессионального образования.</w:t>
            </w:r>
          </w:p>
        </w:tc>
      </w:tr>
      <w:tr w:rsidR="00EA4982" w14:paraId="51350773" w14:textId="77777777">
        <w:trPr>
          <w:trHeight w:val="20"/>
        </w:trPr>
        <w:tc>
          <w:tcPr>
            <w:tcW w:w="2972" w:type="dxa"/>
            <w:vMerge/>
          </w:tcPr>
          <w:p w14:paraId="05F9224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1A4253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9F76E73" w14:textId="77777777">
        <w:trPr>
          <w:trHeight w:val="20"/>
        </w:trPr>
        <w:tc>
          <w:tcPr>
            <w:tcW w:w="2972" w:type="dxa"/>
            <w:vMerge/>
          </w:tcPr>
          <w:p w14:paraId="7A6B976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C9C0EF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 Сравнительный анализ организации занятий физическими упражнениями в различных типах образовательных организаций</w:t>
            </w:r>
          </w:p>
        </w:tc>
      </w:tr>
      <w:tr w:rsidR="00715013" w14:paraId="50949C0C" w14:textId="77777777">
        <w:trPr>
          <w:trHeight w:val="361"/>
        </w:trPr>
        <w:tc>
          <w:tcPr>
            <w:tcW w:w="2972" w:type="dxa"/>
            <w:vMerge/>
          </w:tcPr>
          <w:p w14:paraId="0455259F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1660C3C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081D9FD" w14:textId="72F055A7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AA06ECF" w14:textId="77777777">
        <w:tc>
          <w:tcPr>
            <w:tcW w:w="9634" w:type="dxa"/>
            <w:gridSpan w:val="2"/>
          </w:tcPr>
          <w:p w14:paraId="703349BB" w14:textId="02FAB4EB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 Понятие о спорте (10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0977287A" w14:textId="77777777">
        <w:tc>
          <w:tcPr>
            <w:tcW w:w="2972" w:type="dxa"/>
            <w:vMerge w:val="restart"/>
          </w:tcPr>
          <w:p w14:paraId="77C8005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670" w:name="_Hlk211797681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.1. Спорт как специфическая деятельность</w:t>
            </w:r>
          </w:p>
        </w:tc>
        <w:tc>
          <w:tcPr>
            <w:tcW w:w="6662" w:type="dxa"/>
          </w:tcPr>
          <w:p w14:paraId="4EC227A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596BBEC1" w14:textId="77777777">
        <w:trPr>
          <w:trHeight w:val="396"/>
        </w:trPr>
        <w:tc>
          <w:tcPr>
            <w:tcW w:w="2972" w:type="dxa"/>
            <w:vMerge/>
          </w:tcPr>
          <w:p w14:paraId="3B5893C2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293F3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Предпосылки возникновения спорта, специфические признаки спорта, классификация видов спорта. Социальные функции спорта</w:t>
            </w:r>
          </w:p>
        </w:tc>
      </w:tr>
      <w:tr w:rsidR="00EA4982" w14:paraId="6CD573EF" w14:textId="77777777">
        <w:trPr>
          <w:trHeight w:val="144"/>
        </w:trPr>
        <w:tc>
          <w:tcPr>
            <w:tcW w:w="2972" w:type="dxa"/>
            <w:vMerge/>
          </w:tcPr>
          <w:p w14:paraId="1581E9C7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3F22DD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715013" w14:paraId="57C9C454" w14:textId="77777777">
        <w:trPr>
          <w:trHeight w:val="361"/>
        </w:trPr>
        <w:tc>
          <w:tcPr>
            <w:tcW w:w="2972" w:type="dxa"/>
            <w:vMerge/>
          </w:tcPr>
          <w:p w14:paraId="53CD8811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206A090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B26BA67" w14:textId="234A6EC2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2670"/>
      <w:tr w:rsidR="00EA4982" w14:paraId="1E9835EC" w14:textId="77777777">
        <w:tc>
          <w:tcPr>
            <w:tcW w:w="2972" w:type="dxa"/>
            <w:vMerge w:val="restart"/>
          </w:tcPr>
          <w:p w14:paraId="727DAC3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.2. Характеристика системы спортивной подготовки</w:t>
            </w:r>
          </w:p>
        </w:tc>
        <w:tc>
          <w:tcPr>
            <w:tcW w:w="6662" w:type="dxa"/>
          </w:tcPr>
          <w:p w14:paraId="5A44DB2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2677B2A2" w14:textId="77777777">
        <w:trPr>
          <w:trHeight w:val="396"/>
        </w:trPr>
        <w:tc>
          <w:tcPr>
            <w:tcW w:w="2972" w:type="dxa"/>
            <w:vMerge/>
          </w:tcPr>
          <w:p w14:paraId="50594E8A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D26D9A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Нормативно-методическое обеспечение многолетней спортивной подготовки. Основные составляющие спортивного движения: общедоступный спорт, спорт высших достижений. </w:t>
            </w:r>
          </w:p>
        </w:tc>
      </w:tr>
      <w:tr w:rsidR="00EA4982" w14:paraId="138DEA96" w14:textId="77777777">
        <w:trPr>
          <w:trHeight w:val="396"/>
        </w:trPr>
        <w:tc>
          <w:tcPr>
            <w:tcW w:w="2972" w:type="dxa"/>
            <w:vMerge/>
          </w:tcPr>
          <w:p w14:paraId="590CACB8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64AEDB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Структура тренировочно-соревновательной деятельности. цель и задачи спортивной тренировки. Средства и методы спортивной тренировки. Принципы спортивной тренировки.</w:t>
            </w:r>
          </w:p>
        </w:tc>
      </w:tr>
      <w:tr w:rsidR="00EA4982" w14:paraId="48930C4B" w14:textId="77777777">
        <w:trPr>
          <w:trHeight w:val="20"/>
        </w:trPr>
        <w:tc>
          <w:tcPr>
            <w:tcW w:w="2972" w:type="dxa"/>
            <w:vMerge/>
          </w:tcPr>
          <w:p w14:paraId="466D27F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4A27C9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715013" w14:paraId="5DA1E6F0" w14:textId="77777777">
        <w:trPr>
          <w:trHeight w:val="361"/>
        </w:trPr>
        <w:tc>
          <w:tcPr>
            <w:tcW w:w="2972" w:type="dxa"/>
            <w:vMerge/>
          </w:tcPr>
          <w:p w14:paraId="4C4B65BF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1C623A3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F7D869D" w14:textId="4951D7C4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AB389E7" w14:textId="77777777">
        <w:trPr>
          <w:trHeight w:val="361"/>
        </w:trPr>
        <w:tc>
          <w:tcPr>
            <w:tcW w:w="2972" w:type="dxa"/>
            <w:vMerge w:val="restart"/>
          </w:tcPr>
          <w:p w14:paraId="27255DF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.3. Основные стороны (виды подготовки)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3230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74E869CB" w14:textId="77777777">
        <w:trPr>
          <w:trHeight w:val="361"/>
        </w:trPr>
        <w:tc>
          <w:tcPr>
            <w:tcW w:w="2972" w:type="dxa"/>
            <w:vMerge/>
          </w:tcPr>
          <w:p w14:paraId="44BE2BE6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6ED3F" w14:textId="77777777" w:rsidR="00EA4982" w:rsidRDefault="004B42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Техническая подготовка, тактическая подготовка, физическая подготовка, психическая подготовка.</w:t>
            </w:r>
          </w:p>
        </w:tc>
      </w:tr>
      <w:tr w:rsidR="00EA4982" w14:paraId="2216BE88" w14:textId="77777777">
        <w:trPr>
          <w:trHeight w:val="361"/>
        </w:trPr>
        <w:tc>
          <w:tcPr>
            <w:tcW w:w="2972" w:type="dxa"/>
            <w:vMerge/>
          </w:tcPr>
          <w:p w14:paraId="132F7DC5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8AD2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715013" w14:paraId="5722BB57" w14:textId="77777777" w:rsidTr="005E100D">
        <w:trPr>
          <w:trHeight w:val="361"/>
        </w:trPr>
        <w:tc>
          <w:tcPr>
            <w:tcW w:w="2972" w:type="dxa"/>
            <w:vMerge/>
          </w:tcPr>
          <w:p w14:paraId="5D981E54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B6DF707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75F894A" w14:textId="24AAAA86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2A9CF6D" w14:textId="77777777">
        <w:tc>
          <w:tcPr>
            <w:tcW w:w="2972" w:type="dxa"/>
            <w:vMerge w:val="restart"/>
          </w:tcPr>
          <w:p w14:paraId="6A79E22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.4. Основы построения учебно-тренировочного процесса</w:t>
            </w:r>
          </w:p>
        </w:tc>
        <w:tc>
          <w:tcPr>
            <w:tcW w:w="6662" w:type="dxa"/>
          </w:tcPr>
          <w:p w14:paraId="60E6D5E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4982" w14:paraId="460E62E5" w14:textId="77777777">
        <w:trPr>
          <w:trHeight w:val="396"/>
        </w:trPr>
        <w:tc>
          <w:tcPr>
            <w:tcW w:w="2972" w:type="dxa"/>
            <w:vMerge/>
          </w:tcPr>
          <w:p w14:paraId="17873269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8A5A74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Построение тренировочного занятия: общая структура, структура и содержание разминки, основная педагогическая направленность занятий.</w:t>
            </w:r>
          </w:p>
        </w:tc>
      </w:tr>
      <w:tr w:rsidR="00EA4982" w14:paraId="220ECFAA" w14:textId="77777777">
        <w:trPr>
          <w:trHeight w:val="396"/>
        </w:trPr>
        <w:tc>
          <w:tcPr>
            <w:tcW w:w="2972" w:type="dxa"/>
            <w:vMerge/>
          </w:tcPr>
          <w:p w14:paraId="30F4D5D1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BBB789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Построение спортивной подготовки: микроциклы, мезоциклы, макроциклы.</w:t>
            </w:r>
          </w:p>
        </w:tc>
      </w:tr>
      <w:tr w:rsidR="00EA4982" w14:paraId="3D92C874" w14:textId="77777777">
        <w:trPr>
          <w:trHeight w:val="70"/>
        </w:trPr>
        <w:tc>
          <w:tcPr>
            <w:tcW w:w="2972" w:type="dxa"/>
            <w:vMerge/>
          </w:tcPr>
          <w:p w14:paraId="2D41822D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2BD4E2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Спортивная подготовка как многолетний процесс.</w:t>
            </w:r>
          </w:p>
        </w:tc>
      </w:tr>
      <w:tr w:rsidR="00EA4982" w14:paraId="074A812C" w14:textId="77777777">
        <w:trPr>
          <w:trHeight w:val="70"/>
        </w:trPr>
        <w:tc>
          <w:tcPr>
            <w:tcW w:w="2972" w:type="dxa"/>
            <w:vMerge/>
          </w:tcPr>
          <w:p w14:paraId="4320E8A0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0891DD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Соревновательная деятельность в системе подготовки спортсменов.</w:t>
            </w:r>
          </w:p>
        </w:tc>
      </w:tr>
      <w:tr w:rsidR="00EA4982" w14:paraId="62998C93" w14:textId="77777777">
        <w:trPr>
          <w:trHeight w:val="20"/>
        </w:trPr>
        <w:tc>
          <w:tcPr>
            <w:tcW w:w="2972" w:type="dxa"/>
            <w:vMerge/>
          </w:tcPr>
          <w:p w14:paraId="504A3413" w14:textId="77777777" w:rsidR="00EA4982" w:rsidRDefault="00EA498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9BC947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715013" w14:paraId="56CF33B5" w14:textId="77777777">
        <w:trPr>
          <w:trHeight w:val="361"/>
        </w:trPr>
        <w:tc>
          <w:tcPr>
            <w:tcW w:w="2972" w:type="dxa"/>
            <w:vMerge/>
          </w:tcPr>
          <w:p w14:paraId="37B2C556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87EC096" w14:textId="77777777" w:rsidR="00715013" w:rsidRDefault="00715013" w:rsidP="007150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3D894BE" w14:textId="21AF11C9" w:rsidR="00715013" w:rsidRDefault="00715013" w:rsidP="007150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A16E94D" w14:textId="77777777">
        <w:tc>
          <w:tcPr>
            <w:tcW w:w="9634" w:type="dxa"/>
            <w:gridSpan w:val="2"/>
          </w:tcPr>
          <w:p w14:paraId="65FF9C2A" w14:textId="77777777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4B9CC930" w14:textId="77777777">
        <w:tc>
          <w:tcPr>
            <w:tcW w:w="9634" w:type="dxa"/>
            <w:gridSpan w:val="2"/>
          </w:tcPr>
          <w:p w14:paraId="7C00F3FA" w14:textId="29D88F4C" w:rsidR="00EA4982" w:rsidRDefault="004B42F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72 ч</w:t>
            </w:r>
            <w:r w:rsid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</w:p>
        </w:tc>
      </w:tr>
    </w:tbl>
    <w:p w14:paraId="58DF0A95" w14:textId="77777777" w:rsidR="00EA4982" w:rsidRDefault="00EA4982">
      <w:pPr>
        <w:rPr>
          <w:rFonts w:ascii="Times New Roman" w:hAnsi="Times New Roman" w:cs="Times New Roman"/>
          <w:sz w:val="24"/>
          <w:szCs w:val="24"/>
        </w:rPr>
      </w:pPr>
    </w:p>
    <w:p w14:paraId="7FA5CF4A" w14:textId="77777777" w:rsidR="00EA4982" w:rsidRDefault="004B42F2" w:rsidP="00715013">
      <w:pPr>
        <w:pStyle w:val="1f1"/>
      </w:pPr>
      <w:bookmarkStart w:id="2671" w:name="_Toc7748"/>
      <w:bookmarkStart w:id="2672" w:name="_Toc7283"/>
      <w:bookmarkStart w:id="2673" w:name="_Toc6816"/>
      <w:bookmarkStart w:id="2674" w:name="_Toc14914"/>
      <w:bookmarkStart w:id="2675" w:name="_Toc2883"/>
      <w:bookmarkStart w:id="2676" w:name="_Toc231210546"/>
      <w:bookmarkStart w:id="2677" w:name="_Toc231229156"/>
      <w:bookmarkStart w:id="2678" w:name="_Toc231229327"/>
      <w:bookmarkStart w:id="2679" w:name="_Toc231229498"/>
      <w:bookmarkStart w:id="2680" w:name="_Toc231404399"/>
      <w:bookmarkStart w:id="2681" w:name="_Toc231404742"/>
      <w:bookmarkStart w:id="2682" w:name="_Toc231405087"/>
      <w:bookmarkStart w:id="2683" w:name="_Toc231405260"/>
      <w:bookmarkStart w:id="2684" w:name="_Toc231405433"/>
      <w:bookmarkStart w:id="2685" w:name="_Toc231405606"/>
      <w:bookmarkStart w:id="2686" w:name="_Toc231405779"/>
      <w:bookmarkStart w:id="2687" w:name="_Toc231405952"/>
      <w:bookmarkStart w:id="2688" w:name="_Toc231406300"/>
      <w:bookmarkStart w:id="2689" w:name="_Toc231406475"/>
      <w:bookmarkStart w:id="2690" w:name="_Toc231406665"/>
      <w:bookmarkStart w:id="2691" w:name="_Toc231406857"/>
      <w:bookmarkStart w:id="2692" w:name="_Toc231407032"/>
      <w:bookmarkStart w:id="2693" w:name="_Toc231407207"/>
      <w:r>
        <w:t>3. Условия реализации ДИСЦИПЛИНЫ</w:t>
      </w:r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</w:p>
    <w:p w14:paraId="170E4FEF" w14:textId="77777777" w:rsidR="00EA4982" w:rsidRDefault="004B42F2" w:rsidP="00715013">
      <w:pPr>
        <w:pStyle w:val="113"/>
      </w:pPr>
      <w:bookmarkStart w:id="2694" w:name="_Toc231229157"/>
      <w:bookmarkStart w:id="2695" w:name="_Toc231229328"/>
      <w:bookmarkStart w:id="2696" w:name="_Toc231229499"/>
      <w:bookmarkStart w:id="2697" w:name="_Toc231404400"/>
      <w:bookmarkStart w:id="2698" w:name="_Toc231404743"/>
      <w:bookmarkStart w:id="2699" w:name="_Toc231405088"/>
      <w:bookmarkStart w:id="2700" w:name="_Toc231405261"/>
      <w:bookmarkStart w:id="2701" w:name="_Toc231405434"/>
      <w:bookmarkStart w:id="2702" w:name="_Toc231405607"/>
      <w:bookmarkStart w:id="2703" w:name="_Toc231405780"/>
      <w:bookmarkStart w:id="2704" w:name="_Toc231405953"/>
      <w:bookmarkStart w:id="2705" w:name="_Toc231406301"/>
      <w:bookmarkStart w:id="2706" w:name="_Toc231406476"/>
      <w:bookmarkStart w:id="2707" w:name="_Toc231406666"/>
      <w:bookmarkStart w:id="2708" w:name="_Toc231406858"/>
      <w:bookmarkStart w:id="2709" w:name="_Toc231407033"/>
      <w:bookmarkStart w:id="2710" w:name="_Toc231407208"/>
      <w:r>
        <w:t>3.1. Материально-техническое обеспечение</w:t>
      </w:r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</w:p>
    <w:p w14:paraId="1B1D35A7" w14:textId="77777777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Кабинет(ы)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AA0197D" w14:textId="77777777" w:rsidR="00EA4982" w:rsidRDefault="004B42F2" w:rsidP="00715013">
      <w:pPr>
        <w:pStyle w:val="113"/>
      </w:pPr>
      <w:bookmarkStart w:id="2711" w:name="_Toc231229158"/>
      <w:bookmarkStart w:id="2712" w:name="_Toc231229329"/>
      <w:bookmarkStart w:id="2713" w:name="_Toc231229500"/>
      <w:bookmarkStart w:id="2714" w:name="_Toc231404401"/>
      <w:bookmarkStart w:id="2715" w:name="_Toc231404744"/>
      <w:bookmarkStart w:id="2716" w:name="_Toc231405089"/>
      <w:bookmarkStart w:id="2717" w:name="_Toc231405262"/>
      <w:bookmarkStart w:id="2718" w:name="_Toc231405435"/>
      <w:bookmarkStart w:id="2719" w:name="_Toc231405608"/>
      <w:bookmarkStart w:id="2720" w:name="_Toc231405781"/>
      <w:bookmarkStart w:id="2721" w:name="_Toc231405954"/>
      <w:bookmarkStart w:id="2722" w:name="_Toc231406302"/>
      <w:bookmarkStart w:id="2723" w:name="_Toc231406477"/>
      <w:bookmarkStart w:id="2724" w:name="_Toc231406667"/>
      <w:bookmarkStart w:id="2725" w:name="_Toc231406859"/>
      <w:bookmarkStart w:id="2726" w:name="_Toc231407034"/>
      <w:bookmarkStart w:id="2727" w:name="_Toc231407209"/>
      <w:r>
        <w:t>3.2. Учебно-методическое обеспечение</w:t>
      </w:r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</w:p>
    <w:p w14:paraId="7AFEB7BC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8DB93A5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BBED98" w14:textId="77777777" w:rsidR="00EA4982" w:rsidRDefault="004B42F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696B317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>Агеева Г. Ф. Теория и методика физической культуры и спорта / Г. Ф. Агеева, Е. Н. Карпенкова. — 3-е изд., стер. — Санкт-Петербург : Лань, 2023. — 68 с.</w:t>
      </w:r>
      <w:r>
        <w:rPr>
          <w:rFonts w:ascii="Times New Roman" w:eastAsia="SimSun" w:hAnsi="Times New Roman" w:cs="Times New Roman"/>
          <w:bCs/>
          <w:iCs/>
          <w:strike/>
          <w:sz w:val="24"/>
          <w:szCs w:val="24"/>
          <w:lang w:eastAsia="zh-CN"/>
        </w:rPr>
        <w:t xml:space="preserve"> </w:t>
      </w:r>
    </w:p>
    <w:p w14:paraId="6E614F25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 xml:space="preserve">Алхасов Д. С.  Теория и история физической культуры и спорта : учебник и практикум для среднего профессионального образования / Д. С. Алхасов. — 2-е изд., испр. и доп. — Москва : Издательство Юрайт, 2025. — 216 с.  </w:t>
      </w:r>
    </w:p>
    <w:p w14:paraId="26263DD2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>Кузнецов В. С. Теория и история физической культуры + еПриложение: дополнительные материалы : учебник / В. С. Кузнецов, Г. А. Колодницкий. — Москва : КноРус, 2024. — 448 с.</w:t>
      </w:r>
    </w:p>
    <w:p w14:paraId="241E730A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 xml:space="preserve">Матвеев, Л. П. Общая теория спорта и ее прикладные аспекты: учебник / Л. П. Матвеев. — Москва: Спорт-Человек, 2020. — 342 с. </w:t>
      </w:r>
    </w:p>
    <w:p w14:paraId="3F3000A1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 xml:space="preserve">Матвеев Л. П. Теория и методика физической культуры (введение в теорию физической культуры; общая теория и методика физического воспитания): учебник / Л. П. Матвеев. — 4-е изд. — Москва: Спорт-Человек, 2021. — 520 с. </w:t>
      </w:r>
    </w:p>
    <w:p w14:paraId="2F94EA98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 xml:space="preserve">Никитушкин, В.Г. Теория и история физической культуры и спорта : учеб. пособие </w:t>
      </w: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lastRenderedPageBreak/>
        <w:t xml:space="preserve">для сред. спец. образоват. учреждений / Д.С. Алхасов; В.Г. Никитушкин .— Москва : Советский спорт, 2023 .— 399 с. </w:t>
      </w:r>
    </w:p>
    <w:p w14:paraId="7EF89558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>Теория и история физической культуры и спорта в 3 т. Том 1. Игры олимпиад : учебник для среднего профессионального образования / Г. Н. Германов, А. Н. Корольков, И. А. Сабирова, О. И. Кузьмина. — Москва : Издательство Юрайт, 2025. — 749 с. </w:t>
      </w:r>
    </w:p>
    <w:p w14:paraId="21863FCA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>Теория и история физической культуры и спорта в 3 т. Том 2. Олимпийские зимние игры : учебник для среднего профессионального образования / Г. Н. Германов, А. Н. Корольков, И. А. Сабирова, О. И. Кузьмина. — Москва : Издательство Юрайт, 2025. — 442 с. </w:t>
      </w:r>
    </w:p>
    <w:p w14:paraId="3649F4BC" w14:textId="77777777" w:rsidR="00EA4982" w:rsidRDefault="004B42F2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 xml:space="preserve"> Теория и история физической культуры и спорта в 3 т. Том 3. Паралимпийские игры : учебник для среднего профессионального образования / О. И. Кузьмина, Г. Н. Германов, Е. Г. Цуканова, И. В. Кулькова ; под общей редакцией Г. Н. Германова. — Москва : Издательство Юрайт, 2025. — 531 с. </w:t>
      </w:r>
    </w:p>
    <w:p w14:paraId="5598EC4F" w14:textId="48F2A41B" w:rsidR="00EA4982" w:rsidRPr="00715013" w:rsidRDefault="004B42F2" w:rsidP="00715013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4"/>
          <w:szCs w:val="24"/>
          <w:lang w:eastAsia="zh-CN"/>
        </w:rPr>
        <w:t>Пельменев, В. К.  История физической культуры : учебник для среднего профессионального образования / В. К. Пельменев, Е. В. Конеева. — 2-е изд., перераб. и доп. — Москва : Издательство Юрайт, 2025. — 184 с. </w:t>
      </w:r>
    </w:p>
    <w:p w14:paraId="66AE6A37" w14:textId="77777777" w:rsidR="00EA4982" w:rsidRDefault="00EA4982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14:paraId="4C2D9FD0" w14:textId="77777777" w:rsidR="00EA4982" w:rsidRDefault="004B42F2" w:rsidP="00715013">
      <w:pPr>
        <w:pStyle w:val="1f1"/>
      </w:pPr>
      <w:bookmarkStart w:id="2728" w:name="_Toc27005"/>
      <w:bookmarkStart w:id="2729" w:name="_Toc15193"/>
      <w:bookmarkStart w:id="2730" w:name="_Toc2104"/>
      <w:bookmarkStart w:id="2731" w:name="_Toc22353"/>
      <w:bookmarkStart w:id="2732" w:name="_Toc26789"/>
      <w:bookmarkStart w:id="2733" w:name="_Toc231210547"/>
      <w:bookmarkStart w:id="2734" w:name="_Toc231229159"/>
      <w:bookmarkStart w:id="2735" w:name="_Toc231229330"/>
      <w:bookmarkStart w:id="2736" w:name="_Toc231229501"/>
      <w:bookmarkStart w:id="2737" w:name="_Toc231404402"/>
      <w:bookmarkStart w:id="2738" w:name="_Toc231404745"/>
      <w:bookmarkStart w:id="2739" w:name="_Toc231405090"/>
      <w:bookmarkStart w:id="2740" w:name="_Toc231405263"/>
      <w:bookmarkStart w:id="2741" w:name="_Toc231405436"/>
      <w:bookmarkStart w:id="2742" w:name="_Toc231405609"/>
      <w:bookmarkStart w:id="2743" w:name="_Toc231405782"/>
      <w:bookmarkStart w:id="2744" w:name="_Toc231405955"/>
      <w:bookmarkStart w:id="2745" w:name="_Toc231406303"/>
      <w:bookmarkStart w:id="2746" w:name="_Toc231406478"/>
      <w:bookmarkStart w:id="2747" w:name="_Toc231406668"/>
      <w:bookmarkStart w:id="2748" w:name="_Toc231406860"/>
      <w:bookmarkStart w:id="2749" w:name="_Toc231407035"/>
      <w:bookmarkStart w:id="2750" w:name="_Toc231407210"/>
      <w:r>
        <w:t xml:space="preserve">4. Контроль и оценка результатов </w:t>
      </w:r>
      <w:r>
        <w:br/>
        <w:t>освоения ДИСЦИПЛИНЫ</w:t>
      </w:r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288"/>
        <w:gridCol w:w="2742"/>
      </w:tblGrid>
      <w:tr w:rsidR="00EA4982" w14:paraId="0FF5AEAB" w14:textId="77777777">
        <w:trPr>
          <w:trHeight w:val="519"/>
        </w:trPr>
        <w:tc>
          <w:tcPr>
            <w:tcW w:w="1835" w:type="pct"/>
            <w:shd w:val="clear" w:color="auto" w:fill="auto"/>
            <w:vAlign w:val="center"/>
          </w:tcPr>
          <w:p w14:paraId="0D58D49E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2751" w:name="_Hlk212111923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25" w:type="pct"/>
            <w:shd w:val="clear" w:color="auto" w:fill="auto"/>
            <w:vAlign w:val="center"/>
          </w:tcPr>
          <w:p w14:paraId="23E17403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1B2C5CED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:rsidR="00EA4982" w14:paraId="3CA710E1" w14:textId="77777777">
        <w:trPr>
          <w:trHeight w:val="698"/>
        </w:trPr>
        <w:tc>
          <w:tcPr>
            <w:tcW w:w="1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7CEF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CF75DE"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61D7BA1C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2C0BA37B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558B8152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3ED063F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7158877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  <w:p w14:paraId="3020EE16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A5A85F3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lastRenderedPageBreak/>
              <w:t>- современная научная и профессиональная терминология;</w:t>
            </w:r>
          </w:p>
          <w:p w14:paraId="7DD1B1CF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709F6030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2D39F35F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14:paraId="233A4693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основы здорового образа жизни;</w:t>
            </w:r>
          </w:p>
          <w:p w14:paraId="0DB23EB0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0A1B8BC8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средства профилактики перенапряжения;</w:t>
            </w:r>
          </w:p>
          <w:p w14:paraId="73CBFC09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цель и задачи физического воспитания, система физического воспитания в Российской Федерации;</w:t>
            </w:r>
          </w:p>
          <w:p w14:paraId="7390CACB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становление и развитие отечественной и зарубежных систем физической культуры;</w:t>
            </w:r>
          </w:p>
          <w:p w14:paraId="14C0D2BF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средства, методы, принципы физического воспитания;</w:t>
            </w:r>
          </w:p>
          <w:p w14:paraId="4461ACBF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нагрузка и отдых в физическом воспитании;</w:t>
            </w:r>
          </w:p>
          <w:p w14:paraId="722D008A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основы обучения двигательным умениям и навыкам;</w:t>
            </w:r>
          </w:p>
          <w:p w14:paraId="437A9037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воспитание физических качеств;</w:t>
            </w:r>
          </w:p>
          <w:p w14:paraId="4FFB5EFA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формы построения занятий в физическом воспитании;</w:t>
            </w:r>
          </w:p>
          <w:p w14:paraId="79778438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организационные формы занятий физическими упражнениями в образовательных организациях различных типов и направленности в РФ;</w:t>
            </w:r>
          </w:p>
          <w:p w14:paraId="79184BA8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понятие о спорте;</w:t>
            </w:r>
          </w:p>
          <w:p w14:paraId="341B5ADA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характеристика системы спортивной подготовки; </w:t>
            </w:r>
          </w:p>
          <w:p w14:paraId="1879298D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основные стороны (виды подготовки);</w:t>
            </w:r>
          </w:p>
          <w:p w14:paraId="7B3BBD37" w14:textId="77777777" w:rsidR="00CF75DE" w:rsidRPr="00CF75DE" w:rsidRDefault="00CF75DE" w:rsidP="00CF75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построения учебно-тренировочного процесса.</w:t>
            </w:r>
          </w:p>
          <w:p w14:paraId="5E1F6541" w14:textId="76A35A4C" w:rsidR="00EA4982" w:rsidRPr="00CF75DE" w:rsidRDefault="00EA498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56B0" w14:textId="77777777" w:rsidR="00EA4982" w:rsidRPr="00CF75DE" w:rsidRDefault="00EA4982">
            <w:pPr>
              <w:rPr>
                <w:rFonts w:ascii="Times New Roman" w:hAnsi="Times New Roman" w:cs="Times New Roman"/>
                <w:sz w:val="24"/>
              </w:rPr>
            </w:pPr>
          </w:p>
          <w:p w14:paraId="3E16833E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контекста;</w:t>
            </w:r>
          </w:p>
          <w:p w14:paraId="00B5AB2F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5474CC64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1FD1F983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555DEC15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0F36C523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демонстрирует знание номенклатуры информационных источников, применяемых в </w:t>
            </w: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43358B95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>- раскрывает суть понятий теории физической культуры;</w:t>
            </w:r>
          </w:p>
          <w:p w14:paraId="7838B1FC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32110F1A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понимает роль физической культуры в общекультурном, профессиональном и социальном развитии человека;</w:t>
            </w:r>
          </w:p>
          <w:p w14:paraId="537D2A57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ведёт здоровый образ жизни; </w:t>
            </w:r>
          </w:p>
          <w:p w14:paraId="03CE39E7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понимает условия профессиональной деятельности и знает зоны риска физического здоровья для данной профессии;</w:t>
            </w:r>
          </w:p>
          <w:p w14:paraId="199014C8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CF75D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75DE">
              <w:rPr>
                <w:rFonts w:ascii="Times New Roman" w:hAnsi="Times New Roman" w:cs="Times New Roman"/>
                <w:iCs/>
                <w:sz w:val="24"/>
              </w:rPr>
              <w:t xml:space="preserve">демонстрирует знание </w:t>
            </w: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средств профилактики перенапряжения;</w:t>
            </w:r>
          </w:p>
          <w:p w14:paraId="477A0988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-перечисляет и объясняет сущность принципов физического воспитания, спортивной тренировки;</w:t>
            </w:r>
          </w:p>
          <w:p w14:paraId="2FCC8E2F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даёт определение понятиям «средства, методы формирования физической культуры личности, «физические упражнения», «техника физических упражнений»;</w:t>
            </w:r>
          </w:p>
          <w:p w14:paraId="55776A81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-перечисляет основные группы средств, методов формирования физической культуры личности;</w:t>
            </w:r>
          </w:p>
          <w:p w14:paraId="613DB100" w14:textId="6494A224" w:rsidR="00EA4982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-описывает особенности средств, методов формирования физической культуры личности, определяет их дидактические и воспитательные возможности;</w:t>
            </w:r>
          </w:p>
          <w:p w14:paraId="351D1D90" w14:textId="6875419B" w:rsidR="002367CD" w:rsidRPr="00CF75DE" w:rsidRDefault="002367CD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</w:p>
          <w:p w14:paraId="16BC3A8C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-перечисляет и описывает характеристики техники физических упражнений;</w:t>
            </w:r>
          </w:p>
          <w:p w14:paraId="4E1ED5C4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-даёт определение понятиям «двигательное умение», «двигательный навык»;</w:t>
            </w:r>
          </w:p>
          <w:p w14:paraId="0FFB8FEE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перечисляет и объясняет закономерности формирования двигательного навыка;</w:t>
            </w:r>
          </w:p>
          <w:p w14:paraId="40CD5B21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-перечисляет этапы обучение двигательному действию;</w:t>
            </w:r>
          </w:p>
          <w:p w14:paraId="212DC746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-определяет особенности этапов обучения двигательному действию;</w:t>
            </w:r>
          </w:p>
          <w:p w14:paraId="74428A70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дает определение понятиям «сила», «быстрота», «ловкость», «гибкость», «выносливость»;</w:t>
            </w:r>
          </w:p>
          <w:p w14:paraId="37C5EBDD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-перечисляет и объясняет закономерности воспитания физических качеств и способностей;</w:t>
            </w:r>
          </w:p>
          <w:p w14:paraId="3EF65CD2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объясняет особенности методики воспитания физических качеств и способностей;</w:t>
            </w:r>
          </w:p>
          <w:p w14:paraId="0C53AE79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определяет понятия «нагрузка» «отдых»;</w:t>
            </w:r>
          </w:p>
          <w:p w14:paraId="015904B2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перечисляет функции спорта;</w:t>
            </w:r>
          </w:p>
          <w:p w14:paraId="4F15BEA3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-перечисляет основные группы средств, методов спортивной тренировки;</w:t>
            </w:r>
          </w:p>
          <w:p w14:paraId="103F3FDF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-описывает особенности средств, методов спортивной тренировки, определяет их возможности в решении задач спортивной тренировки;</w:t>
            </w:r>
          </w:p>
          <w:p w14:paraId="658205FB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даёт определение понятиям «техническая подготовка», «тактическая подготовка», «физическая подготовка», «психологическая подготовка»;</w:t>
            </w:r>
          </w:p>
          <w:p w14:paraId="482C6253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-определяет цели, задачи, средства и методы технической, тактической, физической, психологической подготовки;</w:t>
            </w:r>
          </w:p>
          <w:p w14:paraId="69C4D275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 даёт определение понятиям «соревновательная деятельность», «спортивный результат»;</w:t>
            </w:r>
          </w:p>
          <w:p w14:paraId="3ECAB735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-перечисляет признаки соревновательной деятельности;</w:t>
            </w:r>
          </w:p>
          <w:p w14:paraId="01E34AE4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-перечисляет функций соревновательной деятельности;</w:t>
            </w:r>
          </w:p>
          <w:p w14:paraId="07BCD01E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описывает классификацию спортивных соревнований</w:t>
            </w: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C6B8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 w:rsidRPr="00CF75DE"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 w:rsidRPr="00CF75DE"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273C7E0B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 w:rsidRPr="00CF75DE"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56BC2444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0AC82E5B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A4982" w14:paraId="624DAE39" w14:textId="77777777">
        <w:trPr>
          <w:trHeight w:val="698"/>
        </w:trPr>
        <w:tc>
          <w:tcPr>
            <w:tcW w:w="1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6DF0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lastRenderedPageBreak/>
              <w:t>Уметь:</w:t>
            </w:r>
          </w:p>
          <w:p w14:paraId="4C698719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770AE1D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8D454D2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4C6BE4D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677F6AC9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1E30808E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45C091C4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планировать процесс поиска, выбирать необходимые источники информации;</w:t>
            </w:r>
          </w:p>
          <w:p w14:paraId="07A4DF4D" w14:textId="77777777" w:rsidR="00EA4982" w:rsidRPr="00CF75DE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5B17514E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2897105A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465B1F91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sz w:val="24"/>
              </w:rPr>
            </w:pPr>
            <w:r w:rsidRPr="00CF75DE">
              <w:rPr>
                <w:rFonts w:ascii="Times New Roman" w:hAnsi="Times New Roman" w:cs="Times New Roman"/>
                <w:sz w:val="24"/>
              </w:rPr>
              <w:t xml:space="preserve">- взаимодействовать с коллегами, руководством, </w:t>
            </w:r>
            <w:r w:rsidRPr="00CF75DE">
              <w:rPr>
                <w:rFonts w:ascii="Times New Roman" w:hAnsi="Times New Roman" w:cs="Times New Roman"/>
                <w:sz w:val="24"/>
              </w:rPr>
              <w:lastRenderedPageBreak/>
              <w:t>клиентами в ходе профессиональной деятельности;</w:t>
            </w:r>
          </w:p>
          <w:p w14:paraId="30D6D378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C7B7B9C" w14:textId="77777777" w:rsidR="00EA4982" w:rsidRPr="00CF75DE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  <w:p w14:paraId="6841E16B" w14:textId="20BE067A" w:rsidR="00EA4982" w:rsidRDefault="004B42F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</w:rPr>
              <w:t>-</w:t>
            </w:r>
            <w:r w:rsidRPr="00CF75D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75DE">
              <w:rPr>
                <w:rFonts w:ascii="Times New Roman" w:hAnsi="Times New Roman" w:cs="Times New Roman"/>
                <w:bCs/>
                <w:iCs/>
                <w:sz w:val="24"/>
              </w:rPr>
              <w:t>пользоваться средствами профилактики перенапряжения, характерными для данной специальности;</w:t>
            </w:r>
          </w:p>
          <w:p w14:paraId="350B4692" w14:textId="766AF2FA" w:rsidR="00CF75DE" w:rsidRPr="00CF75DE" w:rsidRDefault="00CF75D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- </w:t>
            </w:r>
            <w:r w:rsidRPr="00CF75DE">
              <w:rPr>
                <w:rFonts w:ascii="Times New Roman" w:hAnsi="Times New Roman" w:cs="Times New Roman"/>
                <w:bCs/>
                <w:iCs/>
                <w:sz w:val="24"/>
              </w:rPr>
              <w:t xml:space="preserve"> применять знания теории и истории физической культуры и спорта при решении задач профессиональной деятельности</w:t>
            </w:r>
          </w:p>
          <w:p w14:paraId="6E5BCAF6" w14:textId="41912EEC" w:rsidR="00EA4982" w:rsidRPr="00CF75DE" w:rsidRDefault="00EA498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63D52" w14:textId="77777777" w:rsidR="00EA4982" w:rsidRPr="00CF75DE" w:rsidRDefault="00EA498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2EB59AB" w14:textId="7F3FDDF3" w:rsidR="00EA4982" w:rsidRPr="00CF75DE" w:rsidRDefault="002367C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4B42F2"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19DBB7A9" w14:textId="77777777" w:rsidR="00EA4982" w:rsidRPr="00CF75DE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1D218D44" w14:textId="77777777" w:rsidR="00EA4982" w:rsidRPr="00CF75DE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2B351D08" w14:textId="77777777" w:rsidR="00EA4982" w:rsidRPr="00CF75DE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2FA77FA5" w14:textId="77777777" w:rsidR="00EA4982" w:rsidRPr="00CF75DE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 w:rsidRPr="00CF75DE">
              <w:rPr>
                <w:rFonts w:ascii="Times New Roman" w:hAnsi="Times New Roman" w:cs="Times New Roman"/>
              </w:rPr>
              <w:t xml:space="preserve"> </w:t>
            </w: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47D89836" w14:textId="77777777" w:rsidR="00EA4982" w:rsidRPr="00CF75DE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5B541D17" w14:textId="77777777" w:rsidR="00EA4982" w:rsidRPr="00CF75DE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44ECF484" w14:textId="77777777" w:rsidR="00EA4982" w:rsidRPr="00CF75DE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516D3AC7" w14:textId="77777777" w:rsidR="00EA4982" w:rsidRPr="00CF75DE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282D6A56" w14:textId="46985D42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 применяет знания по теории физической культуры</w:t>
            </w:r>
            <w:r w:rsidRPr="00CF75DE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  <w:r w:rsidRPr="00CF75D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 укрепления здоровья, достижения жизненных и профессиональных целей, для оптимизации двигательных функций в профессиональной деятельности,</w:t>
            </w:r>
            <w:r w:rsidRPr="00CF75DE">
              <w:rPr>
                <w:rFonts w:ascii="Times New Roman" w:hAnsi="Times New Roman" w:cs="Times New Roman"/>
                <w:bCs/>
                <w:iCs/>
                <w:sz w:val="24"/>
              </w:rPr>
              <w:t xml:space="preserve"> для </w:t>
            </w:r>
            <w:r w:rsidRPr="00CF75D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профилактики перенапряжения;</w:t>
            </w:r>
          </w:p>
          <w:p w14:paraId="715522C1" w14:textId="77777777" w:rsidR="00EA4982" w:rsidRPr="00CF75DE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- применяет знания теории и истории физической культуры и спорта с учетом задачи профессиональной деятельности;</w:t>
            </w:r>
          </w:p>
          <w:p w14:paraId="6A234B2F" w14:textId="77777777" w:rsidR="00EA4982" w:rsidRPr="00CF75DE" w:rsidRDefault="00EA498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39" w:type="pct"/>
            <w:shd w:val="clear" w:color="auto" w:fill="auto"/>
          </w:tcPr>
          <w:p w14:paraId="67083AB0" w14:textId="77777777" w:rsidR="00EA4982" w:rsidRPr="00CF75DE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41C0725D" w14:textId="77777777" w:rsidR="00EA4982" w:rsidRPr="00CF75DE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0EF0405E" w14:textId="77777777" w:rsidR="00EA4982" w:rsidRPr="00CF75DE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31E1FCD0" w14:textId="77777777" w:rsidR="00EA4982" w:rsidRPr="00CF75DE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45AC86E9" w14:textId="77777777" w:rsidR="00EA4982" w:rsidRPr="00CF75DE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06C08033" w14:textId="77777777" w:rsidR="00EA4982" w:rsidRPr="00CF75DE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2202D90E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75DE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  <w:bookmarkEnd w:id="2751"/>
    </w:tbl>
    <w:p w14:paraId="5921AD21" w14:textId="77777777" w:rsidR="00EA4982" w:rsidRDefault="004B42F2">
      <w:pPr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  <w:br w:type="page"/>
      </w:r>
    </w:p>
    <w:p w14:paraId="7E040D13" w14:textId="368D561C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752" w:name="_Toc223448220"/>
      <w:bookmarkStart w:id="2753" w:name="_Toc223447742"/>
      <w:bookmarkStart w:id="2754" w:name="_Toc176353842"/>
      <w:bookmarkStart w:id="2755" w:name="_Toc137594322"/>
      <w:r w:rsidRPr="00BE67B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F8082A" w:rsidRPr="00F8082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15013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7C7685BD" w14:textId="672D3900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E67B6">
        <w:rPr>
          <w:rFonts w:ascii="Times New Roman" w:hAnsi="Times New Roman" w:cs="Times New Roman"/>
          <w:b/>
          <w:bCs/>
          <w:sz w:val="24"/>
          <w:szCs w:val="24"/>
        </w:rPr>
        <w:t>к ПОП по специальности</w:t>
      </w:r>
    </w:p>
    <w:p w14:paraId="69F59CF8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E67B6"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0E93B2EF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3443052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9FEAE26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6BEB61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931C094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4B5CD86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D9A6CC4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84B61F0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F8F9A6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8E1764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24391B" w14:textId="77777777" w:rsidR="00BE67B6" w:rsidRPr="00BE67B6" w:rsidRDefault="00BE67B6" w:rsidP="00BE67B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6AFC295" w14:textId="77777777" w:rsidR="00BE67B6" w:rsidRPr="00BE67B6" w:rsidRDefault="00BE67B6" w:rsidP="00BE67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7B6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7FC8BF0B" w14:textId="5F52C9D5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2756" w:name="_Toc231210548"/>
      <w:bookmarkStart w:id="2757" w:name="_Toc231406669"/>
      <w:r w:rsidRPr="00BE67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«ОП.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</w:t>
      </w:r>
      <w:r w:rsidRPr="00BE67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3 </w:t>
      </w:r>
      <w:bookmarkStart w:id="2758" w:name="_Hlk224131431"/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ОСНОВЫ КОРРЕКЦИОННОЙ ПЕДАГОГИКИ И КОРРЕКЦИОННОЙ ПСИХОЛОГИИ</w:t>
      </w:r>
      <w:bookmarkEnd w:id="2758"/>
      <w:r w:rsidRPr="00BE67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  <w:bookmarkEnd w:id="2756"/>
      <w:bookmarkEnd w:id="2757"/>
    </w:p>
    <w:p w14:paraId="5355FEEF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521ED12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19081A4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FCA2999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49AAB530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4F5CDC7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4E40EE1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4C1BA16F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B0CF50A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1B21790C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E2D70DD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04FAE44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BDD5AC4" w14:textId="77777777" w:rsidR="00BE67B6" w:rsidRPr="00BE67B6" w:rsidRDefault="00BE67B6" w:rsidP="00BE67B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5EFF8E8" w14:textId="77777777" w:rsidR="00BE67B6" w:rsidRPr="00BE67B6" w:rsidRDefault="00BE67B6" w:rsidP="00BE67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7B6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022C9EBF" w14:textId="77777777" w:rsidR="00BE67B6" w:rsidRPr="00BE67B6" w:rsidRDefault="00BE67B6" w:rsidP="00BE67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D2BD4A" w14:textId="77777777" w:rsidR="00BE67B6" w:rsidRPr="00BE67B6" w:rsidRDefault="00BE67B6" w:rsidP="00BE67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46055" w14:textId="77777777" w:rsidR="00BE67B6" w:rsidRPr="00BE67B6" w:rsidRDefault="00BE67B6" w:rsidP="00BE67B6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9E059EF" w14:textId="77777777" w:rsidR="00BE67B6" w:rsidRPr="00BE67B6" w:rsidRDefault="00BE67B6" w:rsidP="00BE67B6">
      <w:pPr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EE71835" w14:textId="77777777" w:rsidR="00BE67B6" w:rsidRPr="00BE67B6" w:rsidRDefault="00BE67B6" w:rsidP="00715013">
      <w:pPr>
        <w:pStyle w:val="1f1"/>
      </w:pPr>
      <w:bookmarkStart w:id="2759" w:name="_Toc231210549"/>
      <w:bookmarkStart w:id="2760" w:name="_Toc231229160"/>
      <w:bookmarkStart w:id="2761" w:name="_Toc231229331"/>
      <w:bookmarkStart w:id="2762" w:name="_Toc231229502"/>
      <w:bookmarkStart w:id="2763" w:name="_Toc231404403"/>
      <w:bookmarkStart w:id="2764" w:name="_Toc231404746"/>
      <w:bookmarkStart w:id="2765" w:name="_Toc231405091"/>
      <w:bookmarkStart w:id="2766" w:name="_Toc231405264"/>
      <w:bookmarkStart w:id="2767" w:name="_Toc231405437"/>
      <w:bookmarkStart w:id="2768" w:name="_Toc231405610"/>
      <w:bookmarkStart w:id="2769" w:name="_Toc231405783"/>
      <w:bookmarkStart w:id="2770" w:name="_Toc231405956"/>
      <w:bookmarkStart w:id="2771" w:name="_Toc231406129"/>
      <w:bookmarkStart w:id="2772" w:name="_Toc231406304"/>
      <w:bookmarkStart w:id="2773" w:name="_Toc231406479"/>
      <w:bookmarkStart w:id="2774" w:name="_Toc231406670"/>
      <w:bookmarkStart w:id="2775" w:name="_Toc231406861"/>
      <w:bookmarkStart w:id="2776" w:name="_Toc231407036"/>
      <w:bookmarkStart w:id="2777" w:name="_Toc231407211"/>
      <w:r w:rsidRPr="00BE67B6">
        <w:lastRenderedPageBreak/>
        <w:t>СОДЕРЖАНИЕ ПРОГРАММЫ</w:t>
      </w:r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</w:p>
    <w:p w14:paraId="7BF52235" w14:textId="1FB2DB0C" w:rsidR="0027506E" w:rsidRDefault="00BE67B6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BE67B6">
        <w:rPr>
          <w:u w:val="single"/>
        </w:rPr>
        <w:fldChar w:fldCharType="begin"/>
      </w:r>
      <w:r w:rsidRPr="00BE67B6">
        <w:rPr>
          <w:u w:val="single"/>
        </w:rPr>
        <w:instrText xml:space="preserve"> TOC \h \z \t "Раздел 1;1;Раздел 1.1;2" </w:instrText>
      </w:r>
      <w:r w:rsidRPr="00BE67B6">
        <w:rPr>
          <w:u w:val="single"/>
        </w:rPr>
        <w:fldChar w:fldCharType="separate"/>
      </w:r>
    </w:p>
    <w:p w14:paraId="062E4C82" w14:textId="6EA0C8C9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479" w:history="1">
        <w:r w:rsidRPr="00480F9A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3939D771" w14:textId="25EE8219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480" w:history="1">
        <w:r w:rsidRPr="00480F9A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7B0AD713" w14:textId="3EFD87D6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481" w:history="1">
        <w:r w:rsidRPr="00480F9A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69E9E99D" w14:textId="7D7E416A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482" w:history="1">
        <w:r w:rsidRPr="00480F9A">
          <w:rPr>
            <w:rStyle w:val="a8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4DB413A9" w14:textId="78F1B613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483" w:history="1">
        <w:r w:rsidRPr="00480F9A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10631C41" w14:textId="7B34AF50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484" w:history="1">
        <w:r w:rsidRPr="00480F9A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453FA5A1" w14:textId="5BBC4D47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485" w:history="1">
        <w:r w:rsidRPr="00480F9A">
          <w:rPr>
            <w:rStyle w:val="a8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35C1FE49" w14:textId="6D321EED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486" w:history="1">
        <w:r w:rsidRPr="00480F9A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6E450677" w14:textId="4DA4BF95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487" w:history="1">
        <w:r w:rsidRPr="00480F9A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6915FC2A" w14:textId="4B76C410" w:rsidR="0027506E" w:rsidRDefault="0027506E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488" w:history="1">
        <w:r w:rsidRPr="00480F9A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0B77B7B2" w14:textId="5E0BFEB1" w:rsidR="0027506E" w:rsidRDefault="0027506E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489" w:history="1">
        <w:r w:rsidRPr="00480F9A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210EB0AD" w14:textId="0345E7A9" w:rsidR="00BE67B6" w:rsidRPr="00BE67B6" w:rsidRDefault="00BE67B6" w:rsidP="00BE67B6">
      <w:pPr>
        <w:keepNext/>
        <w:spacing w:after="120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u w:val="single"/>
          <w:lang w:eastAsia="zh-CN"/>
        </w:rPr>
      </w:pPr>
      <w:r w:rsidRPr="00BE67B6">
        <w:rPr>
          <w:rFonts w:ascii="Times New Roman" w:eastAsia="Segoe UI" w:hAnsi="Times New Roman" w:cs="Times New Roman"/>
          <w:caps/>
          <w:kern w:val="32"/>
          <w:sz w:val="24"/>
          <w:szCs w:val="24"/>
          <w:u w:val="single"/>
          <w:lang w:eastAsia="zh-CN"/>
        </w:rPr>
        <w:fldChar w:fldCharType="end"/>
      </w:r>
    </w:p>
    <w:p w14:paraId="4B9CB304" w14:textId="77777777" w:rsidR="00BE67B6" w:rsidRPr="00BE67B6" w:rsidRDefault="00BE67B6" w:rsidP="00BE67B6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  <w:sectPr w:rsidR="00BE67B6" w:rsidRPr="00BE67B6">
          <w:headerReference w:type="even" r:id="rId32"/>
          <w:headerReference w:type="default" r:id="rId3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8C75F2" w14:textId="2D6A4D39" w:rsidR="00BE67B6" w:rsidRPr="00BE67B6" w:rsidRDefault="00715013" w:rsidP="00715013">
      <w:pPr>
        <w:pStyle w:val="1f1"/>
      </w:pPr>
      <w:bookmarkStart w:id="2778" w:name="_Toc231210550"/>
      <w:bookmarkStart w:id="2779" w:name="_Toc231229161"/>
      <w:bookmarkStart w:id="2780" w:name="_Toc231229332"/>
      <w:bookmarkStart w:id="2781" w:name="_Toc231229503"/>
      <w:bookmarkStart w:id="2782" w:name="_Toc231404404"/>
      <w:bookmarkStart w:id="2783" w:name="_Toc231404747"/>
      <w:bookmarkStart w:id="2784" w:name="_Toc231405092"/>
      <w:bookmarkStart w:id="2785" w:name="_Toc231405265"/>
      <w:bookmarkStart w:id="2786" w:name="_Toc231405438"/>
      <w:bookmarkStart w:id="2787" w:name="_Toc231405611"/>
      <w:bookmarkStart w:id="2788" w:name="_Toc231405784"/>
      <w:bookmarkStart w:id="2789" w:name="_Toc231405957"/>
      <w:bookmarkStart w:id="2790" w:name="_Toc231406130"/>
      <w:bookmarkStart w:id="2791" w:name="_Toc231406305"/>
      <w:bookmarkStart w:id="2792" w:name="_Toc231406480"/>
      <w:bookmarkStart w:id="2793" w:name="_Toc231406671"/>
      <w:bookmarkStart w:id="2794" w:name="_Toc231406862"/>
      <w:bookmarkStart w:id="2795" w:name="_Toc231407037"/>
      <w:bookmarkStart w:id="2796" w:name="_Toc231407212"/>
      <w:r w:rsidRPr="00715013">
        <w:rPr>
          <w:b w:val="0"/>
          <w:bCs w:val="0"/>
          <w:caps w:val="0"/>
        </w:rPr>
        <w:lastRenderedPageBreak/>
        <w:t>1.</w:t>
      </w:r>
      <w:r>
        <w:t xml:space="preserve"> </w:t>
      </w:r>
      <w:r w:rsidR="00BE67B6" w:rsidRPr="00BE67B6">
        <w:t>Общая характеристика ПРИМЕРНОЙ РАБОЧЕЙ ПРОГРАММЫ УЧЕБНОЙ ДИСЦИПЛИНЫ</w:t>
      </w:r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</w:p>
    <w:p w14:paraId="0895A86C" w14:textId="65B5BEBC" w:rsidR="00BE67B6" w:rsidRPr="00715013" w:rsidRDefault="00BE67B6" w:rsidP="00BE67B6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715013"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ОП.13 </w:t>
      </w:r>
      <w:r w:rsidR="00607D80"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Основы коррекционной педагогики и коррекционной психологии</w:t>
      </w:r>
      <w:r w:rsidRPr="00715013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»</w:t>
      </w:r>
    </w:p>
    <w:p w14:paraId="51FD0B4E" w14:textId="77777777" w:rsidR="00BE67B6" w:rsidRPr="00BE67B6" w:rsidRDefault="00BE67B6" w:rsidP="00BE67B6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73A787AC" w14:textId="77777777" w:rsidR="00BE67B6" w:rsidRPr="00BE67B6" w:rsidRDefault="00BE67B6" w:rsidP="00715013">
      <w:pPr>
        <w:pStyle w:val="113"/>
      </w:pPr>
      <w:bookmarkStart w:id="2797" w:name="_Toc231229162"/>
      <w:bookmarkStart w:id="2798" w:name="_Toc231229333"/>
      <w:bookmarkStart w:id="2799" w:name="_Toc231229504"/>
      <w:bookmarkStart w:id="2800" w:name="_Toc231404405"/>
      <w:bookmarkStart w:id="2801" w:name="_Toc231404748"/>
      <w:bookmarkStart w:id="2802" w:name="_Toc231405093"/>
      <w:bookmarkStart w:id="2803" w:name="_Toc231405266"/>
      <w:bookmarkStart w:id="2804" w:name="_Toc231405439"/>
      <w:bookmarkStart w:id="2805" w:name="_Toc231405612"/>
      <w:bookmarkStart w:id="2806" w:name="_Toc231405785"/>
      <w:bookmarkStart w:id="2807" w:name="_Toc231405958"/>
      <w:bookmarkStart w:id="2808" w:name="_Toc231406131"/>
      <w:bookmarkStart w:id="2809" w:name="_Toc231406306"/>
      <w:bookmarkStart w:id="2810" w:name="_Toc231406481"/>
      <w:bookmarkStart w:id="2811" w:name="_Toc231406672"/>
      <w:bookmarkStart w:id="2812" w:name="_Toc231406863"/>
      <w:bookmarkStart w:id="2813" w:name="_Toc231407038"/>
      <w:bookmarkStart w:id="2814" w:name="_Toc231407213"/>
      <w:r w:rsidRPr="00BE67B6">
        <w:t>1.1. Цель и место дисциплины в структуре образовательной программы</w:t>
      </w:r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</w:p>
    <w:p w14:paraId="7D0CD79A" w14:textId="781F056E" w:rsidR="00BE67B6" w:rsidRPr="00BE67B6" w:rsidRDefault="00BE67B6" w:rsidP="00BE67B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7B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дисциплины «</w:t>
      </w:r>
      <w:r w:rsidR="00607D80" w:rsidRPr="00D567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коррекционной педагогики и коррекционной психологии</w:t>
      </w:r>
      <w:r w:rsidRPr="00BE6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</w:t>
      </w:r>
      <w:r w:rsidRPr="00D567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теоретических и прикладных знаний о целях, задачах, терминологии и технологиях коррекционной педагогики и психологии, подходах к организации психолого-педагогического сопровождения лиц с ограниченными возможностями здоровья</w:t>
      </w:r>
      <w:r w:rsidRPr="00BE6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0B8348A" w14:textId="5FFFC4E0" w:rsidR="00BE67B6" w:rsidRPr="00BE67B6" w:rsidRDefault="00BE67B6" w:rsidP="00BE67B6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7B6">
        <w:rPr>
          <w:rFonts w:ascii="Times New Roman" w:hAnsi="Times New Roman" w:cs="Times New Roman"/>
          <w:sz w:val="24"/>
          <w:szCs w:val="24"/>
        </w:rPr>
        <w:t>Дисциплина «</w:t>
      </w:r>
      <w:r w:rsidR="00607D80" w:rsidRPr="00D567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коррекционной педагогики и коррекционной психологии</w:t>
      </w:r>
      <w:r w:rsidRPr="00BE67B6">
        <w:rPr>
          <w:rFonts w:ascii="Times New Roman" w:hAnsi="Times New Roman" w:cs="Times New Roman"/>
          <w:sz w:val="24"/>
          <w:szCs w:val="24"/>
        </w:rPr>
        <w:t>» включена в обязательную часть (наименование) цикла образовательной программы.</w:t>
      </w:r>
    </w:p>
    <w:p w14:paraId="65C48D3D" w14:textId="77777777" w:rsidR="00BE67B6" w:rsidRPr="00BE67B6" w:rsidRDefault="00BE67B6" w:rsidP="00BE67B6">
      <w:pPr>
        <w:spacing w:after="120" w:line="276" w:lineRule="auto"/>
        <w:ind w:firstLine="709"/>
        <w:outlineLvl w:val="1"/>
        <w:rPr>
          <w:rFonts w:ascii="Times New Roman" w:eastAsia="Segoe UI" w:hAnsi="Times New Roman"/>
          <w:b/>
          <w:bCs/>
          <w:color w:val="000000"/>
          <w:spacing w:val="15"/>
          <w:sz w:val="24"/>
          <w:szCs w:val="24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</w:p>
    <w:p w14:paraId="406B47C9" w14:textId="77777777" w:rsidR="00BE67B6" w:rsidRPr="00BE67B6" w:rsidRDefault="00BE67B6" w:rsidP="00715013">
      <w:pPr>
        <w:pStyle w:val="113"/>
      </w:pPr>
      <w:bookmarkStart w:id="2815" w:name="_Toc231229163"/>
      <w:bookmarkStart w:id="2816" w:name="_Toc231229334"/>
      <w:bookmarkStart w:id="2817" w:name="_Toc231229505"/>
      <w:bookmarkStart w:id="2818" w:name="_Toc231404406"/>
      <w:bookmarkStart w:id="2819" w:name="_Toc231404749"/>
      <w:bookmarkStart w:id="2820" w:name="_Toc231405094"/>
      <w:bookmarkStart w:id="2821" w:name="_Toc231405267"/>
      <w:bookmarkStart w:id="2822" w:name="_Toc231405440"/>
      <w:bookmarkStart w:id="2823" w:name="_Toc231405613"/>
      <w:bookmarkStart w:id="2824" w:name="_Toc231405786"/>
      <w:bookmarkStart w:id="2825" w:name="_Toc231405959"/>
      <w:bookmarkStart w:id="2826" w:name="_Toc231406132"/>
      <w:bookmarkStart w:id="2827" w:name="_Toc231406307"/>
      <w:bookmarkStart w:id="2828" w:name="_Toc231406482"/>
      <w:bookmarkStart w:id="2829" w:name="_Toc231406673"/>
      <w:bookmarkStart w:id="2830" w:name="_Toc231406864"/>
      <w:bookmarkStart w:id="2831" w:name="_Toc231407039"/>
      <w:bookmarkStart w:id="2832" w:name="_Toc231407214"/>
      <w:r w:rsidRPr="00BE67B6">
        <w:t>1.2. Планируемые результаты освоения дисциплины</w:t>
      </w:r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</w:p>
    <w:p w14:paraId="6EADAFB3" w14:textId="77777777" w:rsidR="00BE67B6" w:rsidRPr="00BE67B6" w:rsidRDefault="00BE67B6" w:rsidP="00BE67B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7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83A6363" w14:textId="77777777" w:rsidR="00BE67B6" w:rsidRPr="00BE67B6" w:rsidRDefault="00BE67B6" w:rsidP="00BE67B6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E67B6"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 w:rsidRPr="00BE67B6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4"/>
      </w:r>
      <w:r w:rsidRPr="00BE67B6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4197"/>
        <w:gridCol w:w="4196"/>
      </w:tblGrid>
      <w:tr w:rsidR="00BE67B6" w:rsidRPr="00BE67B6" w14:paraId="6D0CD68C" w14:textId="77777777" w:rsidTr="00E25BE0"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37C19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ОК, </w:t>
            </w:r>
          </w:p>
          <w:p w14:paraId="07BC883A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2D4F0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DA0C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BE67B6" w:rsidRPr="00BE67B6" w14:paraId="6856489F" w14:textId="77777777" w:rsidTr="00E25BE0"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FB10C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DA53" w14:textId="77777777" w:rsidR="00BE67B6" w:rsidRPr="00BE67B6" w:rsidRDefault="00BE67B6" w:rsidP="00BE67B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DCF6823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8DAD338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6DE5D046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247411D4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CA5C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184BE4D2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32960503" w14:textId="77777777" w:rsidR="00BE67B6" w:rsidRPr="00BE67B6" w:rsidRDefault="00BE67B6" w:rsidP="00BE67B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04B0AD3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9EB061D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:rsidR="00BE67B6" w:rsidRPr="00BE67B6" w14:paraId="2E5A94A9" w14:textId="77777777" w:rsidTr="00E25BE0"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DD8B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F8E9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34C8CD33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1674ED1B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D48A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33BE80A9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E67B6" w:rsidRPr="00BE67B6" w14:paraId="7D07604F" w14:textId="77777777" w:rsidTr="00E25BE0"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5D2E3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1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830D8" w14:textId="77777777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-организовывать работу коллектива и команды;</w:t>
            </w:r>
          </w:p>
          <w:p w14:paraId="73F6BB43" w14:textId="77777777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EFA6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1648AC51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</w:tc>
      </w:tr>
      <w:tr w:rsidR="00BE67B6" w:rsidRPr="00BE67B6" w14:paraId="67702474" w14:textId="77777777" w:rsidTr="00E25BE0"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</w:tcPr>
          <w:p w14:paraId="1F06C271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1.2, ПК 1.3, </w:t>
            </w:r>
          </w:p>
          <w:p w14:paraId="615E39BF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ПК 2.1,</w:t>
            </w:r>
          </w:p>
          <w:p w14:paraId="76DA4646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ПК 3.1, ПК 3.2, ПК 3.3,</w:t>
            </w:r>
          </w:p>
          <w:p w14:paraId="2EC6EF3B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4197" w:type="dxa"/>
            <w:tcBorders>
              <w:left w:val="single" w:sz="4" w:space="0" w:color="auto"/>
              <w:right w:val="single" w:sz="4" w:space="0" w:color="auto"/>
            </w:tcBorders>
          </w:tcPr>
          <w:p w14:paraId="20D47165" w14:textId="5F671429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</w:rPr>
              <w:t xml:space="preserve">- применять при решении профессиональных задач знания </w:t>
            </w:r>
            <w:r w:rsidR="001D176B" w:rsidRPr="001D176B">
              <w:rPr>
                <w:rFonts w:ascii="Times New Roman" w:hAnsi="Times New Roman" w:cs="Times New Roman"/>
                <w:bCs/>
                <w:sz w:val="24"/>
              </w:rPr>
              <w:t>основ коррекционной педагогики и коррекционной психологии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3B2" w14:textId="2276FBF8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="001D176B" w:rsidRPr="00B91332">
              <w:rPr>
                <w:rFonts w:ascii="Times New Roman" w:hAnsi="Times New Roman" w:cs="Times New Roman"/>
                <w:bCs/>
                <w:sz w:val="24"/>
              </w:rPr>
              <w:t>основные этапы истории коррекционной педагогики и специального (коррекционного) образования</w:t>
            </w:r>
            <w:r w:rsidRPr="00BE67B6">
              <w:rPr>
                <w:rFonts w:ascii="Times New Roman" w:hAnsi="Times New Roman" w:cs="Times New Roman"/>
                <w:bCs/>
                <w:sz w:val="24"/>
              </w:rPr>
              <w:t>;</w:t>
            </w:r>
          </w:p>
          <w:p w14:paraId="0341D964" w14:textId="73F7B245" w:rsidR="00BE67B6" w:rsidRPr="00BE67B6" w:rsidRDefault="00BE67B6" w:rsidP="00BE67B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="001D176B" w:rsidRPr="00B91332">
              <w:rPr>
                <w:rFonts w:ascii="Times New Roman" w:hAnsi="Times New Roman" w:cs="Times New Roman"/>
                <w:bCs/>
                <w:sz w:val="24"/>
              </w:rPr>
              <w:t>понятийный аппарат коррекционной педагогики</w:t>
            </w:r>
            <w:r w:rsidR="00B91332" w:rsidRPr="00B91332">
              <w:rPr>
                <w:rFonts w:ascii="Times New Roman" w:hAnsi="Times New Roman" w:cs="Times New Roman"/>
                <w:bCs/>
                <w:sz w:val="24"/>
              </w:rPr>
              <w:t xml:space="preserve"> и психологии</w:t>
            </w:r>
            <w:r w:rsidRPr="00BE67B6">
              <w:rPr>
                <w:rFonts w:ascii="Times New Roman" w:hAnsi="Times New Roman" w:cs="Times New Roman"/>
                <w:bCs/>
                <w:sz w:val="24"/>
              </w:rPr>
              <w:t>;</w:t>
            </w:r>
          </w:p>
          <w:p w14:paraId="247874DD" w14:textId="07586015" w:rsidR="00BE67B6" w:rsidRPr="00B91332" w:rsidRDefault="00BE67B6" w:rsidP="00BE67B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="00B91332" w:rsidRPr="00B91332">
              <w:rPr>
                <w:rFonts w:ascii="Times New Roman" w:hAnsi="Times New Roman" w:cs="Times New Roman"/>
                <w:bCs/>
                <w:sz w:val="24"/>
              </w:rPr>
              <w:t>классификацию и виды нарушений в развитии и поведении детей;</w:t>
            </w:r>
          </w:p>
          <w:p w14:paraId="5FF244B3" w14:textId="1C9C5300" w:rsidR="00B91332" w:rsidRPr="00B91332" w:rsidRDefault="00B91332" w:rsidP="00BE67B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B91332">
              <w:rPr>
                <w:rFonts w:ascii="Times New Roman" w:hAnsi="Times New Roman" w:cs="Times New Roman"/>
                <w:bCs/>
                <w:sz w:val="24"/>
              </w:rPr>
              <w:t>- методические и организационные аспекты получения образования обучающимися с ограниченными возможностями здоровья, инвалидами (детьми-инвалидами);</w:t>
            </w:r>
          </w:p>
          <w:p w14:paraId="709F9AC4" w14:textId="202A69E6" w:rsidR="00B91332" w:rsidRPr="00B91332" w:rsidRDefault="00B91332" w:rsidP="00B9133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B91332">
              <w:rPr>
                <w:rFonts w:ascii="Times New Roman" w:hAnsi="Times New Roman" w:cs="Times New Roman"/>
                <w:bCs/>
                <w:sz w:val="24"/>
              </w:rPr>
              <w:t>- психолого-педагогические основы специального (коррекционного)</w:t>
            </w:r>
          </w:p>
          <w:p w14:paraId="3428D6E1" w14:textId="67242962" w:rsidR="00B91332" w:rsidRPr="00B91332" w:rsidRDefault="00B91332" w:rsidP="00B9133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B91332">
              <w:rPr>
                <w:rFonts w:ascii="Times New Roman" w:hAnsi="Times New Roman" w:cs="Times New Roman"/>
                <w:bCs/>
                <w:sz w:val="24"/>
              </w:rPr>
              <w:t>образования;</w:t>
            </w:r>
          </w:p>
          <w:p w14:paraId="715472A2" w14:textId="23C4C290" w:rsidR="00B91332" w:rsidRPr="00BE67B6" w:rsidRDefault="00B91332" w:rsidP="00B9133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B91332">
              <w:rPr>
                <w:rFonts w:ascii="Times New Roman" w:hAnsi="Times New Roman" w:cs="Times New Roman"/>
                <w:bCs/>
                <w:sz w:val="24"/>
              </w:rPr>
              <w:t>- основы инклюзивного образования</w:t>
            </w:r>
          </w:p>
          <w:p w14:paraId="3C280C64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</w:tbl>
    <w:p w14:paraId="543364F5" w14:textId="77777777" w:rsidR="00BE67B6" w:rsidRPr="00BE67B6" w:rsidRDefault="00BE67B6" w:rsidP="00BE67B6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2B4FDA5" w14:textId="77777777" w:rsidR="00BE67B6" w:rsidRPr="00BE67B6" w:rsidRDefault="00BE67B6" w:rsidP="00715013">
      <w:pPr>
        <w:pStyle w:val="1f1"/>
      </w:pPr>
      <w:bookmarkStart w:id="2833" w:name="_Toc231210551"/>
      <w:bookmarkStart w:id="2834" w:name="_Toc231229164"/>
      <w:bookmarkStart w:id="2835" w:name="_Toc231229335"/>
      <w:bookmarkStart w:id="2836" w:name="_Toc231229506"/>
      <w:bookmarkStart w:id="2837" w:name="_Toc231404407"/>
      <w:bookmarkStart w:id="2838" w:name="_Toc231404750"/>
      <w:bookmarkStart w:id="2839" w:name="_Toc231405095"/>
      <w:bookmarkStart w:id="2840" w:name="_Toc231405268"/>
      <w:bookmarkStart w:id="2841" w:name="_Toc231405441"/>
      <w:bookmarkStart w:id="2842" w:name="_Toc231405614"/>
      <w:bookmarkStart w:id="2843" w:name="_Toc231405787"/>
      <w:bookmarkStart w:id="2844" w:name="_Toc231405960"/>
      <w:bookmarkStart w:id="2845" w:name="_Toc231406133"/>
      <w:bookmarkStart w:id="2846" w:name="_Toc231406308"/>
      <w:bookmarkStart w:id="2847" w:name="_Toc231406483"/>
      <w:bookmarkStart w:id="2848" w:name="_Toc231406674"/>
      <w:bookmarkStart w:id="2849" w:name="_Toc231406865"/>
      <w:bookmarkStart w:id="2850" w:name="_Toc231407040"/>
      <w:bookmarkStart w:id="2851" w:name="_Toc231407215"/>
      <w:r w:rsidRPr="00BE67B6">
        <w:t>2. Структура и содержание ДИСЦИПЛИНЫ</w:t>
      </w:r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</w:p>
    <w:p w14:paraId="04737956" w14:textId="77777777" w:rsidR="00BE67B6" w:rsidRPr="00BE67B6" w:rsidRDefault="00BE67B6" w:rsidP="00715013">
      <w:pPr>
        <w:pStyle w:val="113"/>
      </w:pPr>
      <w:bookmarkStart w:id="2852" w:name="_Toc231229165"/>
      <w:bookmarkStart w:id="2853" w:name="_Toc231229336"/>
      <w:bookmarkStart w:id="2854" w:name="_Toc231229507"/>
      <w:bookmarkStart w:id="2855" w:name="_Toc231404408"/>
      <w:bookmarkStart w:id="2856" w:name="_Toc231404751"/>
      <w:bookmarkStart w:id="2857" w:name="_Toc231405096"/>
      <w:bookmarkStart w:id="2858" w:name="_Toc231405269"/>
      <w:bookmarkStart w:id="2859" w:name="_Toc231405442"/>
      <w:bookmarkStart w:id="2860" w:name="_Toc231405615"/>
      <w:bookmarkStart w:id="2861" w:name="_Toc231405788"/>
      <w:bookmarkStart w:id="2862" w:name="_Toc231405961"/>
      <w:bookmarkStart w:id="2863" w:name="_Toc231406134"/>
      <w:bookmarkStart w:id="2864" w:name="_Toc231406309"/>
      <w:bookmarkStart w:id="2865" w:name="_Toc231406484"/>
      <w:bookmarkStart w:id="2866" w:name="_Toc231406675"/>
      <w:bookmarkStart w:id="2867" w:name="_Toc231406866"/>
      <w:bookmarkStart w:id="2868" w:name="_Toc231407041"/>
      <w:bookmarkStart w:id="2869" w:name="_Toc231407216"/>
      <w:r w:rsidRPr="00BE67B6">
        <w:t>2.1. Трудоемкость освоения дисциплины</w:t>
      </w:r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r w:rsidRPr="00BE67B6">
        <w:t xml:space="preserve"> </w:t>
      </w:r>
    </w:p>
    <w:tbl>
      <w:tblPr>
        <w:tblW w:w="493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3"/>
        <w:gridCol w:w="2335"/>
        <w:gridCol w:w="2345"/>
      </w:tblGrid>
      <w:tr w:rsidR="00BE67B6" w:rsidRPr="00BE67B6" w14:paraId="45EAF301" w14:textId="77777777" w:rsidTr="00715013">
        <w:trPr>
          <w:trHeight w:val="23"/>
        </w:trPr>
        <w:tc>
          <w:tcPr>
            <w:tcW w:w="2534" w:type="pct"/>
            <w:vAlign w:val="center"/>
          </w:tcPr>
          <w:p w14:paraId="5D029C47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30" w:type="pct"/>
            <w:vAlign w:val="center"/>
          </w:tcPr>
          <w:p w14:paraId="483226EF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BE67B6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35" w:type="pct"/>
          </w:tcPr>
          <w:p w14:paraId="470C822E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BE67B6" w:rsidRPr="00BE67B6" w14:paraId="64CBB381" w14:textId="77777777" w:rsidTr="00715013">
        <w:trPr>
          <w:trHeight w:val="23"/>
        </w:trPr>
        <w:tc>
          <w:tcPr>
            <w:tcW w:w="2534" w:type="pct"/>
            <w:vAlign w:val="center"/>
          </w:tcPr>
          <w:p w14:paraId="61795477" w14:textId="77777777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30" w:type="pct"/>
            <w:vAlign w:val="center"/>
          </w:tcPr>
          <w:p w14:paraId="06AA30AD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35" w:type="pct"/>
            <w:vAlign w:val="center"/>
          </w:tcPr>
          <w:p w14:paraId="4A1A0F59" w14:textId="09873D16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D3B3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E67B6" w:rsidRPr="00BE67B6" w14:paraId="399775EE" w14:textId="77777777" w:rsidTr="00715013">
        <w:trPr>
          <w:trHeight w:val="23"/>
        </w:trPr>
        <w:tc>
          <w:tcPr>
            <w:tcW w:w="2534" w:type="pct"/>
            <w:vAlign w:val="center"/>
          </w:tcPr>
          <w:p w14:paraId="62F9B83B" w14:textId="77777777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0" w:type="pct"/>
            <w:vAlign w:val="center"/>
          </w:tcPr>
          <w:p w14:paraId="211DA96B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5" w:type="pct"/>
            <w:vAlign w:val="center"/>
          </w:tcPr>
          <w:p w14:paraId="09F93CA0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E67B6" w:rsidRPr="00BE67B6" w14:paraId="42626958" w14:textId="77777777" w:rsidTr="00715013">
        <w:trPr>
          <w:trHeight w:val="23"/>
        </w:trPr>
        <w:tc>
          <w:tcPr>
            <w:tcW w:w="2534" w:type="pct"/>
            <w:vAlign w:val="center"/>
          </w:tcPr>
          <w:p w14:paraId="029400F5" w14:textId="77777777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230" w:type="pct"/>
            <w:vAlign w:val="center"/>
          </w:tcPr>
          <w:p w14:paraId="02F57426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235" w:type="pct"/>
            <w:vAlign w:val="center"/>
          </w:tcPr>
          <w:p w14:paraId="1D7591AD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BE67B6" w:rsidRPr="00BE67B6" w14:paraId="41841BF7" w14:textId="77777777" w:rsidTr="00715013">
        <w:trPr>
          <w:trHeight w:val="23"/>
        </w:trPr>
        <w:tc>
          <w:tcPr>
            <w:tcW w:w="2534" w:type="pct"/>
            <w:vAlign w:val="center"/>
          </w:tcPr>
          <w:p w14:paraId="54701C73" w14:textId="77777777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30" w:type="pct"/>
            <w:vAlign w:val="center"/>
          </w:tcPr>
          <w:p w14:paraId="6C004C8E" w14:textId="77777777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35" w:type="pct"/>
            <w:vAlign w:val="center"/>
          </w:tcPr>
          <w:p w14:paraId="6285C930" w14:textId="2930B08A" w:rsidR="00BE67B6" w:rsidRPr="00BE67B6" w:rsidRDefault="00BE67B6" w:rsidP="00BE6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D3B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0431B14B" w14:textId="77777777" w:rsidR="00BE67B6" w:rsidRPr="00BE67B6" w:rsidRDefault="00BE67B6" w:rsidP="00BE67B6">
      <w:pPr>
        <w:rPr>
          <w:rFonts w:ascii="Times New Roman" w:hAnsi="Times New Roman" w:cs="Times New Roman"/>
          <w:iCs/>
          <w:sz w:val="24"/>
          <w:szCs w:val="24"/>
        </w:rPr>
      </w:pPr>
    </w:p>
    <w:p w14:paraId="1E15673B" w14:textId="77777777" w:rsidR="00BE67B6" w:rsidRPr="00BE67B6" w:rsidRDefault="00BE67B6" w:rsidP="00715013">
      <w:pPr>
        <w:pStyle w:val="113"/>
      </w:pPr>
      <w:bookmarkStart w:id="2870" w:name="_Toc231229166"/>
      <w:bookmarkStart w:id="2871" w:name="_Toc231229337"/>
      <w:bookmarkStart w:id="2872" w:name="_Toc231229508"/>
      <w:bookmarkStart w:id="2873" w:name="_Toc231404409"/>
      <w:bookmarkStart w:id="2874" w:name="_Toc231404752"/>
      <w:bookmarkStart w:id="2875" w:name="_Toc231405097"/>
      <w:bookmarkStart w:id="2876" w:name="_Toc231405270"/>
      <w:bookmarkStart w:id="2877" w:name="_Toc231405443"/>
      <w:bookmarkStart w:id="2878" w:name="_Toc231405616"/>
      <w:bookmarkStart w:id="2879" w:name="_Toc231405789"/>
      <w:bookmarkStart w:id="2880" w:name="_Toc231405962"/>
      <w:bookmarkStart w:id="2881" w:name="_Toc231406135"/>
      <w:bookmarkStart w:id="2882" w:name="_Toc231406310"/>
      <w:bookmarkStart w:id="2883" w:name="_Toc231406485"/>
      <w:bookmarkStart w:id="2884" w:name="_Toc231406676"/>
      <w:bookmarkStart w:id="2885" w:name="_Toc231406867"/>
      <w:bookmarkStart w:id="2886" w:name="_Toc231407042"/>
      <w:bookmarkStart w:id="2887" w:name="_Toc231407217"/>
      <w:r w:rsidRPr="00BE67B6">
        <w:t>2.2. Примерное содержание дисциплины</w:t>
      </w:r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6"/>
        <w:gridCol w:w="7018"/>
      </w:tblGrid>
      <w:tr w:rsidR="00BE67B6" w:rsidRPr="00BE67B6" w14:paraId="5A114A7D" w14:textId="77777777" w:rsidTr="00E25BE0">
        <w:tc>
          <w:tcPr>
            <w:tcW w:w="2616" w:type="dxa"/>
            <w:vAlign w:val="center"/>
          </w:tcPr>
          <w:p w14:paraId="3625FBA4" w14:textId="77777777" w:rsidR="00BE67B6" w:rsidRPr="00715013" w:rsidRDefault="00BE67B6" w:rsidP="00BE67B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7018" w:type="dxa"/>
            <w:vAlign w:val="center"/>
          </w:tcPr>
          <w:p w14:paraId="6A33A36C" w14:textId="77777777" w:rsidR="00BE67B6" w:rsidRPr="00715013" w:rsidRDefault="00BE67B6" w:rsidP="00BE67B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71501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BE67B6" w:rsidRPr="00BE67B6" w14:paraId="57166198" w14:textId="77777777" w:rsidTr="00E25BE0">
        <w:tc>
          <w:tcPr>
            <w:tcW w:w="9634" w:type="dxa"/>
            <w:gridSpan w:val="2"/>
          </w:tcPr>
          <w:p w14:paraId="64637899" w14:textId="368E0153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="0072158E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Теоретические основы коррекционной педагогики </w:t>
            </w: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91256A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</w:t>
            </w:r>
            <w:r w:rsidR="00715013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часов</w:t>
            </w: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BE67B6" w:rsidRPr="00BE67B6" w14:paraId="19D28E98" w14:textId="77777777" w:rsidTr="00E25BE0">
        <w:tc>
          <w:tcPr>
            <w:tcW w:w="2616" w:type="dxa"/>
            <w:vMerge w:val="restart"/>
            <w:shd w:val="clear" w:color="auto" w:fill="auto"/>
          </w:tcPr>
          <w:p w14:paraId="10AAE029" w14:textId="54297A9B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1.1. </w:t>
            </w:r>
            <w:r w:rsidR="0072158E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История и теория коррекционной педагогики</w:t>
            </w:r>
          </w:p>
        </w:tc>
        <w:tc>
          <w:tcPr>
            <w:tcW w:w="7018" w:type="dxa"/>
          </w:tcPr>
          <w:p w14:paraId="06663381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BE67B6" w:rsidRPr="00BE67B6" w14:paraId="6EFFDE45" w14:textId="77777777" w:rsidTr="00E25BE0">
        <w:tc>
          <w:tcPr>
            <w:tcW w:w="2616" w:type="dxa"/>
            <w:vMerge/>
          </w:tcPr>
          <w:p w14:paraId="3DB50F92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66233046" w14:textId="54ACD392" w:rsidR="00BE67B6" w:rsidRPr="00715013" w:rsidRDefault="0072158E" w:rsidP="00BE67B6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>Основные этапы истории коррекционной педагогики и специального (коррекционного) образования Периодизация эволюции отношения государства и общества к детям с ограниченными возможностями здоровья. Периоды и хронологические сроки применительно к Западной Европе и России. Новейшая история специального (коррекционного) образования.</w:t>
            </w:r>
          </w:p>
        </w:tc>
      </w:tr>
      <w:tr w:rsidR="0072158E" w:rsidRPr="006E2F65" w14:paraId="043CC99F" w14:textId="77777777" w:rsidTr="00E25BE0">
        <w:tc>
          <w:tcPr>
            <w:tcW w:w="2616" w:type="dxa"/>
            <w:vMerge/>
          </w:tcPr>
          <w:p w14:paraId="6B1DEA97" w14:textId="77777777" w:rsidR="0072158E" w:rsidRPr="00715013" w:rsidRDefault="0072158E" w:rsidP="007215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5BD8FA6" w14:textId="7C4C3707" w:rsidR="0072158E" w:rsidRPr="00715013" w:rsidRDefault="0072158E" w:rsidP="0072158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 xml:space="preserve">Понятийный аппарат коррекционной педагогики Предмет, объект, задачи коррекционной педагогики. </w:t>
            </w:r>
          </w:p>
        </w:tc>
      </w:tr>
      <w:tr w:rsidR="0072158E" w:rsidRPr="006E2F65" w14:paraId="6B419413" w14:textId="77777777" w:rsidTr="00E25BE0">
        <w:tc>
          <w:tcPr>
            <w:tcW w:w="2616" w:type="dxa"/>
            <w:vMerge/>
          </w:tcPr>
          <w:p w14:paraId="17ADFC44" w14:textId="77777777" w:rsidR="0072158E" w:rsidRPr="00715013" w:rsidRDefault="0072158E" w:rsidP="007215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08B38D54" w14:textId="6405B5F6" w:rsidR="0072158E" w:rsidRPr="00715013" w:rsidRDefault="0072158E" w:rsidP="0072158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>Этиология нарушений психофизического развития Классификации нарушений в развитии человека по причинам, которые их вызывают. Причины эндогенных и экзогенных нарушений. Нарушения вследствие органических и функциональных расстройств. Врожденные и приобретенные причины нарушений в развитии детей.</w:t>
            </w:r>
          </w:p>
        </w:tc>
      </w:tr>
      <w:tr w:rsidR="0072158E" w:rsidRPr="006E2F65" w14:paraId="4D84F94D" w14:textId="77777777" w:rsidTr="00E25BE0">
        <w:tc>
          <w:tcPr>
            <w:tcW w:w="2616" w:type="dxa"/>
            <w:vMerge/>
          </w:tcPr>
          <w:p w14:paraId="6C226888" w14:textId="77777777" w:rsidR="0072158E" w:rsidRPr="00715013" w:rsidRDefault="0072158E" w:rsidP="007215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F1115F9" w14:textId="4A228DC9" w:rsidR="0072158E" w:rsidRPr="00715013" w:rsidRDefault="0072158E" w:rsidP="0072158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>Классификации и виды нарушений в развитии и поведении детей Факторы дизонтогенеза. Параметры дизонтогенеза. Классификация видов психического дизонтогенеза.</w:t>
            </w:r>
          </w:p>
        </w:tc>
      </w:tr>
      <w:tr w:rsidR="00BE67B6" w:rsidRPr="00BE67B6" w14:paraId="43401611" w14:textId="77777777" w:rsidTr="00E25BE0">
        <w:tc>
          <w:tcPr>
            <w:tcW w:w="2616" w:type="dxa"/>
            <w:vMerge/>
          </w:tcPr>
          <w:p w14:paraId="68FEEC08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16B1EF90" w14:textId="77777777" w:rsidR="00BE67B6" w:rsidRPr="00715013" w:rsidRDefault="00BE67B6" w:rsidP="00BE67B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BE67B6" w:rsidRPr="00BE67B6" w14:paraId="61F26810" w14:textId="77777777" w:rsidTr="00E25BE0">
        <w:tc>
          <w:tcPr>
            <w:tcW w:w="2616" w:type="dxa"/>
            <w:vMerge/>
          </w:tcPr>
          <w:p w14:paraId="6C9B27D1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17538047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96CE74D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BE67B6" w:rsidRPr="00BE67B6" w14:paraId="1A60D9FF" w14:textId="77777777" w:rsidTr="00E25BE0">
        <w:tc>
          <w:tcPr>
            <w:tcW w:w="2616" w:type="dxa"/>
            <w:vMerge w:val="restart"/>
            <w:shd w:val="clear" w:color="auto" w:fill="auto"/>
          </w:tcPr>
          <w:p w14:paraId="2B8F07A7" w14:textId="140D61BA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1.2. </w:t>
            </w:r>
            <w:r w:rsidR="0091256A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Методические и организационные </w:t>
            </w:r>
            <w:r w:rsidR="000633E9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аспекты получения</w:t>
            </w:r>
            <w:r w:rsidR="0091256A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образования обучающимися с ограниченными возможностями здоровья, инвалидами (детьми-инвалидами)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56357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BE67B6" w:rsidRPr="00BE67B6" w14:paraId="54E6AE9C" w14:textId="77777777" w:rsidTr="00E25BE0">
        <w:tc>
          <w:tcPr>
            <w:tcW w:w="2616" w:type="dxa"/>
            <w:vMerge/>
          </w:tcPr>
          <w:p w14:paraId="1097D9DD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BF0A" w14:textId="6BF55144" w:rsidR="00BE67B6" w:rsidRPr="00715013" w:rsidRDefault="0072158E" w:rsidP="00BE67B6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>Основы дидактики специального образования</w:t>
            </w:r>
            <w:r w:rsidR="0091256A" w:rsidRPr="00715013">
              <w:rPr>
                <w:rFonts w:ascii="Times New Roman" w:hAnsi="Times New Roman" w:cs="Times New Roman"/>
              </w:rPr>
              <w:t>.</w:t>
            </w:r>
            <w:r w:rsidRPr="00715013">
              <w:rPr>
                <w:rFonts w:ascii="Times New Roman" w:hAnsi="Times New Roman" w:cs="Times New Roman"/>
              </w:rPr>
              <w:t xml:space="preserve"> Особые образовательные потребности и содержание специального (коррекционного) образования. Принципы специального (коррекционного) образования. Технологии, методы, формы организации и средства обеспечения коррекционно-образовательного процесса в системе специального (коррекционного) образования. Профессиональная деятельность и личность педагога системы специального (коррекционного) образования</w:t>
            </w:r>
            <w:r w:rsidR="00BE67B6" w:rsidRPr="00715013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72158E" w:rsidRPr="006E2F65" w14:paraId="65440E1F" w14:textId="77777777" w:rsidTr="00E25BE0">
        <w:tc>
          <w:tcPr>
            <w:tcW w:w="2616" w:type="dxa"/>
            <w:vMerge/>
          </w:tcPr>
          <w:p w14:paraId="63B0F0E2" w14:textId="77777777" w:rsidR="0072158E" w:rsidRPr="00715013" w:rsidRDefault="0072158E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017E" w14:textId="1A0AF620" w:rsidR="0072158E" w:rsidRPr="00715013" w:rsidRDefault="0072158E" w:rsidP="00BE67B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>Цели, задачи и структура современной системы образования лиц с ограниченными возможностями здоровья</w:t>
            </w:r>
            <w:r w:rsidR="000633E9" w:rsidRPr="00715013">
              <w:rPr>
                <w:rFonts w:ascii="Times New Roman" w:hAnsi="Times New Roman" w:cs="Times New Roman"/>
              </w:rPr>
              <w:t xml:space="preserve">, инвалидов </w:t>
            </w:r>
            <w:r w:rsidRPr="00715013">
              <w:rPr>
                <w:rFonts w:ascii="Times New Roman" w:hAnsi="Times New Roman" w:cs="Times New Roman"/>
              </w:rPr>
              <w:t>в Российской Федерации и зарубежных странах, перспективы ее развития.</w:t>
            </w:r>
          </w:p>
        </w:tc>
      </w:tr>
      <w:tr w:rsidR="000633E9" w:rsidRPr="006E2F65" w14:paraId="6B9EB80C" w14:textId="77777777" w:rsidTr="00E25BE0">
        <w:tc>
          <w:tcPr>
            <w:tcW w:w="2616" w:type="dxa"/>
            <w:vMerge/>
          </w:tcPr>
          <w:p w14:paraId="03DFA795" w14:textId="77777777" w:rsidR="000633E9" w:rsidRPr="00715013" w:rsidRDefault="000633E9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B168" w14:textId="6833353E" w:rsidR="000633E9" w:rsidRPr="00715013" w:rsidRDefault="000633E9" w:rsidP="00BE67B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>Условия организации обучения и воспитания обучающихся с ограниченными возможностями здоровья, инвалидов (детей-инвалидов).</w:t>
            </w:r>
          </w:p>
        </w:tc>
      </w:tr>
      <w:tr w:rsidR="0072158E" w:rsidRPr="006E2F65" w14:paraId="2EF2A893" w14:textId="77777777" w:rsidTr="00E25BE0">
        <w:tc>
          <w:tcPr>
            <w:tcW w:w="2616" w:type="dxa"/>
            <w:vMerge/>
          </w:tcPr>
          <w:p w14:paraId="7E9DBE8E" w14:textId="77777777" w:rsidR="0072158E" w:rsidRPr="00715013" w:rsidRDefault="0072158E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5237" w14:textId="4EDF6F7A" w:rsidR="0072158E" w:rsidRPr="00715013" w:rsidRDefault="0072158E" w:rsidP="00BE67B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>Медико-социально-педагогический патронаж. Социально-педагогическая помощь лицам с ограниченными возможностями</w:t>
            </w:r>
            <w:r w:rsidR="000633E9" w:rsidRPr="00715013">
              <w:rPr>
                <w:rFonts w:ascii="Times New Roman" w:hAnsi="Times New Roman" w:cs="Times New Roman"/>
              </w:rPr>
              <w:t>, инвалидам</w:t>
            </w:r>
            <w:r w:rsidRPr="00715013">
              <w:rPr>
                <w:rFonts w:ascii="Times New Roman" w:hAnsi="Times New Roman" w:cs="Times New Roman"/>
              </w:rPr>
              <w:t>.</w:t>
            </w:r>
          </w:p>
        </w:tc>
      </w:tr>
      <w:tr w:rsidR="0072158E" w:rsidRPr="006E2F65" w14:paraId="6F998FE5" w14:textId="77777777" w:rsidTr="00E25BE0">
        <w:tc>
          <w:tcPr>
            <w:tcW w:w="2616" w:type="dxa"/>
            <w:vMerge/>
          </w:tcPr>
          <w:p w14:paraId="21AE59CA" w14:textId="77777777" w:rsidR="0072158E" w:rsidRPr="00715013" w:rsidRDefault="0072158E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6B3B" w14:textId="4D5CB094" w:rsidR="0072158E" w:rsidRPr="00715013" w:rsidRDefault="00FB74B7" w:rsidP="00BE67B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 xml:space="preserve">Профилактика, раннее выявление и ранняя комплексная помощь </w:t>
            </w:r>
            <w:r w:rsidR="000633E9" w:rsidRPr="00715013">
              <w:rPr>
                <w:rFonts w:ascii="Times New Roman" w:hAnsi="Times New Roman" w:cs="Times New Roman"/>
              </w:rPr>
              <w:t>обучающимся с ограниченными возможностями здоровья, инвалидам (детям-инвалидам)</w:t>
            </w:r>
          </w:p>
        </w:tc>
      </w:tr>
      <w:tr w:rsidR="00BE67B6" w:rsidRPr="00BE67B6" w14:paraId="63827C73" w14:textId="77777777" w:rsidTr="00E25BE0">
        <w:tc>
          <w:tcPr>
            <w:tcW w:w="2616" w:type="dxa"/>
            <w:vMerge/>
          </w:tcPr>
          <w:p w14:paraId="30C5778E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8571B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BE67B6" w:rsidRPr="00BE67B6" w14:paraId="545BE37D" w14:textId="77777777" w:rsidTr="00E25BE0">
        <w:tc>
          <w:tcPr>
            <w:tcW w:w="2616" w:type="dxa"/>
            <w:vMerge/>
          </w:tcPr>
          <w:p w14:paraId="1FED3939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F355" w14:textId="18E03EE8" w:rsidR="00BE67B6" w:rsidRPr="00715013" w:rsidRDefault="0091256A" w:rsidP="00BE67B6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hAnsi="Times New Roman" w:cs="Times New Roman"/>
                <w:b/>
                <w:lang w:eastAsia="ru-RU"/>
              </w:rPr>
              <w:t xml:space="preserve">1. </w:t>
            </w:r>
            <w:r w:rsidRPr="00715013">
              <w:rPr>
                <w:rFonts w:ascii="Times New Roman" w:hAnsi="Times New Roman" w:cs="Times New Roman"/>
                <w:bCs/>
                <w:lang w:eastAsia="ru-RU"/>
              </w:rPr>
              <w:t>Анализ современной системы образования лиц с ограниченными возможностями здоровья</w:t>
            </w:r>
            <w:r w:rsidR="000633E9" w:rsidRPr="00715013">
              <w:rPr>
                <w:rFonts w:ascii="Times New Roman" w:hAnsi="Times New Roman" w:cs="Times New Roman"/>
                <w:bCs/>
                <w:lang w:eastAsia="ru-RU"/>
              </w:rPr>
              <w:t>, инвалидов</w:t>
            </w:r>
            <w:r w:rsidRPr="00715013">
              <w:rPr>
                <w:rFonts w:ascii="Times New Roman" w:hAnsi="Times New Roman" w:cs="Times New Roman"/>
                <w:bCs/>
                <w:lang w:eastAsia="ru-RU"/>
              </w:rPr>
              <w:t xml:space="preserve"> в Российской Федерации и зарубежных странах</w:t>
            </w:r>
          </w:p>
        </w:tc>
      </w:tr>
      <w:tr w:rsidR="00BE67B6" w:rsidRPr="00BE67B6" w14:paraId="069C2895" w14:textId="77777777" w:rsidTr="00E25BE0">
        <w:tc>
          <w:tcPr>
            <w:tcW w:w="2616" w:type="dxa"/>
            <w:vMerge/>
          </w:tcPr>
          <w:p w14:paraId="46EA2154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7826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2C6FB1B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BE67B6" w:rsidRPr="00BE67B6" w14:paraId="2178A8C8" w14:textId="77777777" w:rsidTr="00E25BE0">
        <w:tc>
          <w:tcPr>
            <w:tcW w:w="2616" w:type="dxa"/>
            <w:vMerge w:val="restart"/>
            <w:shd w:val="clear" w:color="auto" w:fill="auto"/>
          </w:tcPr>
          <w:p w14:paraId="16F9F655" w14:textId="77777777" w:rsidR="00FB74B7" w:rsidRPr="00715013" w:rsidRDefault="00BE67B6" w:rsidP="00FB74B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1.3. </w:t>
            </w:r>
            <w:r w:rsidR="00FB74B7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Психолого-педагогические основы специального (коррекционного)</w:t>
            </w:r>
          </w:p>
          <w:p w14:paraId="2FCD9394" w14:textId="0E6BCEBC" w:rsidR="00BE67B6" w:rsidRPr="00715013" w:rsidRDefault="00FB74B7" w:rsidP="00FB74B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образования</w:t>
            </w:r>
          </w:p>
        </w:tc>
        <w:tc>
          <w:tcPr>
            <w:tcW w:w="7018" w:type="dxa"/>
          </w:tcPr>
          <w:p w14:paraId="7CA3581F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1256A" w:rsidRPr="00BE67B6" w14:paraId="64326952" w14:textId="77777777" w:rsidTr="00E25BE0">
        <w:tc>
          <w:tcPr>
            <w:tcW w:w="2616" w:type="dxa"/>
            <w:vMerge/>
          </w:tcPr>
          <w:p w14:paraId="2CEFBC87" w14:textId="77777777" w:rsidR="0091256A" w:rsidRPr="00715013" w:rsidRDefault="0091256A" w:rsidP="0091256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04203F8B" w14:textId="1F4AFFE3" w:rsidR="0091256A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 xml:space="preserve">Психолого-педагогические основы специального (коррекционного) образования </w:t>
            </w:r>
            <w:r w:rsidR="007F3099" w:rsidRPr="00715013">
              <w:rPr>
                <w:rFonts w:ascii="Times New Roman" w:hAnsi="Times New Roman" w:cs="Times New Roman"/>
              </w:rPr>
              <w:t>детей с нарушением зрения</w:t>
            </w:r>
          </w:p>
        </w:tc>
      </w:tr>
      <w:tr w:rsidR="0091256A" w:rsidRPr="006E2F65" w14:paraId="4CB2DFE7" w14:textId="77777777" w:rsidTr="00E25BE0">
        <w:tc>
          <w:tcPr>
            <w:tcW w:w="2616" w:type="dxa"/>
            <w:vMerge/>
          </w:tcPr>
          <w:p w14:paraId="686298D5" w14:textId="77777777" w:rsidR="0091256A" w:rsidRPr="00715013" w:rsidRDefault="0091256A" w:rsidP="0091256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298E21C9" w14:textId="4D0EAF30" w:rsidR="0091256A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 xml:space="preserve">Психолого-педагогические основы специального (коррекционного) образования </w:t>
            </w:r>
            <w:r w:rsidR="007F3099" w:rsidRPr="00715013">
              <w:rPr>
                <w:rFonts w:ascii="Times New Roman" w:hAnsi="Times New Roman" w:cs="Times New Roman"/>
              </w:rPr>
              <w:t xml:space="preserve">детей с нарушением слуха </w:t>
            </w:r>
          </w:p>
        </w:tc>
      </w:tr>
      <w:tr w:rsidR="0091256A" w:rsidRPr="006E2F65" w14:paraId="66148E16" w14:textId="77777777" w:rsidTr="00E25BE0">
        <w:tc>
          <w:tcPr>
            <w:tcW w:w="2616" w:type="dxa"/>
            <w:vMerge/>
          </w:tcPr>
          <w:p w14:paraId="53BC1D7C" w14:textId="77777777" w:rsidR="0091256A" w:rsidRPr="00715013" w:rsidRDefault="0091256A" w:rsidP="0091256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2C40C30" w14:textId="5D05D3E3" w:rsidR="0091256A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 xml:space="preserve">Психолого-педагогические основы специального (коррекционного) образования </w:t>
            </w:r>
            <w:r w:rsidR="007F3099" w:rsidRPr="00715013">
              <w:rPr>
                <w:rFonts w:ascii="Times New Roman" w:hAnsi="Times New Roman" w:cs="Times New Roman"/>
              </w:rPr>
              <w:t>детей с нарушением речи</w:t>
            </w:r>
          </w:p>
        </w:tc>
      </w:tr>
      <w:tr w:rsidR="0091256A" w:rsidRPr="006E2F65" w14:paraId="18E5EEA5" w14:textId="77777777" w:rsidTr="00E25BE0">
        <w:tc>
          <w:tcPr>
            <w:tcW w:w="2616" w:type="dxa"/>
            <w:vMerge/>
          </w:tcPr>
          <w:p w14:paraId="53786AE9" w14:textId="77777777" w:rsidR="0091256A" w:rsidRPr="00715013" w:rsidRDefault="0091256A" w:rsidP="0091256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DAA4A01" w14:textId="58B3D4E5" w:rsidR="0091256A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 xml:space="preserve">Психолого-педагогические основы специального (коррекционного) образования детей </w:t>
            </w:r>
            <w:r w:rsidR="007F3099" w:rsidRPr="00715013">
              <w:rPr>
                <w:rFonts w:ascii="Times New Roman" w:hAnsi="Times New Roman" w:cs="Times New Roman"/>
              </w:rPr>
              <w:t>с нарушением опорно-двигательного аппарата</w:t>
            </w:r>
          </w:p>
        </w:tc>
      </w:tr>
      <w:tr w:rsidR="0091256A" w:rsidRPr="006E2F65" w14:paraId="21F3F1B1" w14:textId="77777777" w:rsidTr="00E25BE0">
        <w:tc>
          <w:tcPr>
            <w:tcW w:w="2616" w:type="dxa"/>
            <w:vMerge/>
          </w:tcPr>
          <w:p w14:paraId="6FBB4846" w14:textId="77777777" w:rsidR="0091256A" w:rsidRPr="00715013" w:rsidRDefault="0091256A" w:rsidP="0091256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7ED08E67" w14:textId="64B3B9D8" w:rsidR="0091256A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>Психолого-педагогические основы специального (коррекционного) образования детей</w:t>
            </w:r>
            <w:r w:rsidR="007F3099" w:rsidRPr="00715013">
              <w:rPr>
                <w:rFonts w:ascii="Times New Roman" w:hAnsi="Times New Roman" w:cs="Times New Roman"/>
              </w:rPr>
              <w:t xml:space="preserve"> с нарушениями психического и умственного развития</w:t>
            </w:r>
          </w:p>
        </w:tc>
      </w:tr>
      <w:tr w:rsidR="007F3099" w:rsidRPr="006E2F65" w14:paraId="4897DBE9" w14:textId="77777777" w:rsidTr="00E25BE0">
        <w:tc>
          <w:tcPr>
            <w:tcW w:w="2616" w:type="dxa"/>
            <w:vMerge/>
          </w:tcPr>
          <w:p w14:paraId="4B883AA9" w14:textId="77777777" w:rsidR="007F3099" w:rsidRPr="00715013" w:rsidRDefault="007F3099" w:rsidP="0091256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43F39C4" w14:textId="5C5ED20E" w:rsidR="007F3099" w:rsidRPr="00715013" w:rsidRDefault="007F3099" w:rsidP="0091256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>Психолого-педагогические основы специального (коррекционного) образования детей, имеющих сложные (комплексные) нарушения развития</w:t>
            </w:r>
          </w:p>
        </w:tc>
      </w:tr>
      <w:tr w:rsidR="00BE67B6" w:rsidRPr="00BE67B6" w14:paraId="3D67F614" w14:textId="77777777" w:rsidTr="00E25BE0">
        <w:tc>
          <w:tcPr>
            <w:tcW w:w="2616" w:type="dxa"/>
            <w:vMerge/>
          </w:tcPr>
          <w:p w14:paraId="7CFF66F8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6D1E45C8" w14:textId="77777777" w:rsidR="00BE67B6" w:rsidRPr="00715013" w:rsidRDefault="00BE67B6" w:rsidP="00BE67B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BE67B6" w:rsidRPr="00BE67B6" w14:paraId="48D10142" w14:textId="77777777" w:rsidTr="00E25BE0">
        <w:tc>
          <w:tcPr>
            <w:tcW w:w="2616" w:type="dxa"/>
            <w:vMerge/>
          </w:tcPr>
          <w:p w14:paraId="585830CF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A556358" w14:textId="7C166765" w:rsidR="00BE67B6" w:rsidRPr="00715013" w:rsidRDefault="0091256A" w:rsidP="00BE67B6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hAnsi="Times New Roman" w:cs="Times New Roman"/>
                <w:b/>
              </w:rPr>
              <w:t>2</w:t>
            </w:r>
            <w:r w:rsidR="00BE67B6" w:rsidRPr="00715013">
              <w:rPr>
                <w:rFonts w:ascii="Times New Roman" w:hAnsi="Times New Roman" w:cs="Times New Roman"/>
              </w:rPr>
              <w:t>.</w:t>
            </w:r>
            <w:r w:rsidR="000633E9" w:rsidRPr="00715013">
              <w:rPr>
                <w:rFonts w:ascii="Times New Roman" w:hAnsi="Times New Roman" w:cs="Times New Roman"/>
              </w:rPr>
              <w:t xml:space="preserve"> Анализ психолого-педагогических особенностей специального (коррекционного) образования</w:t>
            </w:r>
            <w:r w:rsidR="000633E9" w:rsidRPr="00715013">
              <w:t xml:space="preserve"> </w:t>
            </w:r>
            <w:r w:rsidR="000633E9" w:rsidRPr="00715013">
              <w:rPr>
                <w:rFonts w:ascii="Times New Roman" w:hAnsi="Times New Roman" w:cs="Times New Roman"/>
              </w:rPr>
              <w:t>обучающихся с ограниченными возможностями здоровья, инвалидов (детей-инвалидов)</w:t>
            </w:r>
          </w:p>
        </w:tc>
      </w:tr>
      <w:tr w:rsidR="00BE67B6" w:rsidRPr="00BE67B6" w14:paraId="3B6E4CE9" w14:textId="77777777" w:rsidTr="00E25BE0">
        <w:tc>
          <w:tcPr>
            <w:tcW w:w="2616" w:type="dxa"/>
            <w:vMerge/>
          </w:tcPr>
          <w:p w14:paraId="152A1619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0A9E7DC0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D4AD8DB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BE67B6" w:rsidRPr="00BE67B6" w14:paraId="5AEEAD42" w14:textId="77777777" w:rsidTr="00E25BE0">
        <w:tc>
          <w:tcPr>
            <w:tcW w:w="9634" w:type="dxa"/>
            <w:gridSpan w:val="2"/>
          </w:tcPr>
          <w:p w14:paraId="11894A28" w14:textId="137FC2D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="0091256A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Основы инклюзивного образования </w:t>
            </w: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91256A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="002F3E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часов</w:t>
            </w: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BE67B6" w:rsidRPr="00BE67B6" w14:paraId="6D9343F8" w14:textId="77777777" w:rsidTr="00E25BE0">
        <w:tc>
          <w:tcPr>
            <w:tcW w:w="2616" w:type="dxa"/>
            <w:vMerge w:val="restart"/>
            <w:shd w:val="clear" w:color="auto" w:fill="auto"/>
          </w:tcPr>
          <w:p w14:paraId="117996D2" w14:textId="57827739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Тема 2.1. </w:t>
            </w:r>
            <w:r w:rsidR="0091256A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Теоретические аспекты инклюзивного образования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BA19A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BE67B6" w:rsidRPr="00BE67B6" w14:paraId="6A76BC93" w14:textId="77777777" w:rsidTr="00E25BE0">
        <w:tc>
          <w:tcPr>
            <w:tcW w:w="2616" w:type="dxa"/>
            <w:vMerge/>
          </w:tcPr>
          <w:p w14:paraId="45A375AF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91DE" w14:textId="03A5ACB6" w:rsidR="00BE67B6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>Понятие и сущность инклюзивного образования. Методологические основания педагогики инклюзии. Понятие и сущность инклюзивной образовательной среды</w:t>
            </w:r>
            <w:r w:rsidR="00BE67B6" w:rsidRPr="00715013">
              <w:rPr>
                <w:rFonts w:ascii="Times New Roman" w:hAnsi="Times New Roman" w:cs="Times New Roman"/>
              </w:rPr>
              <w:t>.</w:t>
            </w:r>
          </w:p>
        </w:tc>
      </w:tr>
      <w:tr w:rsidR="00BE67B6" w:rsidRPr="00BE67B6" w14:paraId="3D2D84B1" w14:textId="77777777" w:rsidTr="00E25BE0">
        <w:tc>
          <w:tcPr>
            <w:tcW w:w="2616" w:type="dxa"/>
            <w:vMerge/>
          </w:tcPr>
          <w:p w14:paraId="682D45D1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C4AC7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BE67B6" w:rsidRPr="00BE67B6" w14:paraId="056AD84B" w14:textId="77777777" w:rsidTr="00E25BE0">
        <w:tc>
          <w:tcPr>
            <w:tcW w:w="2616" w:type="dxa"/>
            <w:vMerge/>
          </w:tcPr>
          <w:p w14:paraId="28CB061D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65404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0C1C9E2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BE67B6" w:rsidRPr="00BE67B6" w14:paraId="0F508E78" w14:textId="77777777" w:rsidTr="00E25BE0">
        <w:tc>
          <w:tcPr>
            <w:tcW w:w="2616" w:type="dxa"/>
            <w:vMerge w:val="restart"/>
            <w:shd w:val="clear" w:color="auto" w:fill="auto"/>
          </w:tcPr>
          <w:p w14:paraId="6EF86C04" w14:textId="4D84FECA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2.2. </w:t>
            </w:r>
            <w:r w:rsidR="0091256A"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Практика инклюзивного образования в России и за рубежом</w:t>
            </w:r>
          </w:p>
        </w:tc>
        <w:tc>
          <w:tcPr>
            <w:tcW w:w="7018" w:type="dxa"/>
          </w:tcPr>
          <w:p w14:paraId="4B54CD30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BE67B6" w:rsidRPr="00BE67B6" w14:paraId="11A01A04" w14:textId="77777777" w:rsidTr="00E25BE0">
        <w:tc>
          <w:tcPr>
            <w:tcW w:w="2616" w:type="dxa"/>
            <w:vMerge/>
          </w:tcPr>
          <w:p w14:paraId="207657E1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4ABDB2BB" w14:textId="77777777" w:rsidR="0091256A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>Нормативно-правовые основы инклюзивного образования</w:t>
            </w:r>
          </w:p>
          <w:p w14:paraId="6A7E94EF" w14:textId="77777777" w:rsidR="0091256A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15013">
              <w:rPr>
                <w:rFonts w:ascii="Times New Roman" w:hAnsi="Times New Roman" w:cs="Times New Roman"/>
              </w:rPr>
              <w:t>Реализация инклюзивной практики в зарубежных странах и в России</w:t>
            </w:r>
          </w:p>
          <w:p w14:paraId="601B47D8" w14:textId="15248F56" w:rsidR="00BE67B6" w:rsidRPr="00715013" w:rsidRDefault="0091256A" w:rsidP="0091256A">
            <w:pPr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5013">
              <w:rPr>
                <w:rFonts w:ascii="Times New Roman" w:hAnsi="Times New Roman" w:cs="Times New Roman"/>
              </w:rPr>
              <w:t>Организация педагогического процесса с учетом принципов инклюзии</w:t>
            </w:r>
          </w:p>
        </w:tc>
      </w:tr>
      <w:tr w:rsidR="00BE67B6" w:rsidRPr="00BE67B6" w14:paraId="0652F196" w14:textId="77777777" w:rsidTr="00E25BE0">
        <w:tc>
          <w:tcPr>
            <w:tcW w:w="2616" w:type="dxa"/>
            <w:vMerge/>
          </w:tcPr>
          <w:p w14:paraId="4612B82F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</w:tcPr>
          <w:p w14:paraId="5730CDC5" w14:textId="77777777" w:rsidR="00BE67B6" w:rsidRPr="00715013" w:rsidRDefault="00BE67B6" w:rsidP="00BE67B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BE67B6" w:rsidRPr="00BE67B6" w14:paraId="40BDF9C3" w14:textId="77777777" w:rsidTr="00E25BE0">
        <w:tc>
          <w:tcPr>
            <w:tcW w:w="2616" w:type="dxa"/>
            <w:vMerge/>
          </w:tcPr>
          <w:p w14:paraId="370AB400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shd w:val="clear" w:color="auto" w:fill="auto"/>
          </w:tcPr>
          <w:p w14:paraId="30A839CB" w14:textId="38843612" w:rsidR="00BE67B6" w:rsidRPr="00715013" w:rsidRDefault="007F3099" w:rsidP="00BE67B6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715013">
              <w:rPr>
                <w:rFonts w:ascii="Times New Roman" w:hAnsi="Times New Roman" w:cs="Times New Roman"/>
                <w:b/>
              </w:rPr>
              <w:t>3</w:t>
            </w:r>
            <w:r w:rsidR="00BE67B6" w:rsidRPr="00715013">
              <w:rPr>
                <w:rFonts w:ascii="Times New Roman" w:hAnsi="Times New Roman" w:cs="Times New Roman"/>
                <w:i/>
              </w:rPr>
              <w:t>.</w:t>
            </w:r>
            <w:r w:rsidR="00BE67B6" w:rsidRPr="00715013">
              <w:rPr>
                <w:rFonts w:ascii="Times New Roman" w:hAnsi="Times New Roman" w:cs="Times New Roman"/>
              </w:rPr>
              <w:t xml:space="preserve"> </w:t>
            </w:r>
            <w:r w:rsidRPr="00715013">
              <w:rPr>
                <w:rFonts w:ascii="Times New Roman" w:hAnsi="Times New Roman" w:cs="Times New Roman"/>
              </w:rPr>
              <w:t>Анализ практики инклюзивного образования в России</w:t>
            </w:r>
          </w:p>
        </w:tc>
      </w:tr>
      <w:tr w:rsidR="00BE67B6" w:rsidRPr="00BE67B6" w14:paraId="612D978E" w14:textId="77777777" w:rsidTr="00E25BE0">
        <w:tc>
          <w:tcPr>
            <w:tcW w:w="2616" w:type="dxa"/>
            <w:vMerge/>
          </w:tcPr>
          <w:p w14:paraId="5016FC19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18" w:type="dxa"/>
            <w:vAlign w:val="bottom"/>
          </w:tcPr>
          <w:p w14:paraId="1CD239E7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8041F32" w14:textId="77777777" w:rsidR="00BE67B6" w:rsidRPr="00715013" w:rsidRDefault="00BE67B6" w:rsidP="00BE67B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BE67B6" w:rsidRPr="00BE67B6" w14:paraId="2C018E03" w14:textId="77777777" w:rsidTr="00E25BE0">
        <w:tc>
          <w:tcPr>
            <w:tcW w:w="9634" w:type="dxa"/>
            <w:gridSpan w:val="2"/>
          </w:tcPr>
          <w:p w14:paraId="1426B52F" w14:textId="6BDFE76C" w:rsidR="00BE67B6" w:rsidRPr="00715013" w:rsidRDefault="00BE67B6" w:rsidP="00BE67B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2F3E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часов</w:t>
            </w:r>
          </w:p>
        </w:tc>
      </w:tr>
    </w:tbl>
    <w:p w14:paraId="0C75A07B" w14:textId="77777777" w:rsidR="00BE67B6" w:rsidRPr="00BE67B6" w:rsidRDefault="00BE67B6" w:rsidP="00BE67B6">
      <w:pPr>
        <w:rPr>
          <w:rFonts w:ascii="Times New Roman" w:hAnsi="Times New Roman" w:cs="Times New Roman"/>
          <w:sz w:val="24"/>
          <w:szCs w:val="24"/>
        </w:rPr>
      </w:pPr>
    </w:p>
    <w:p w14:paraId="179A587E" w14:textId="77777777" w:rsidR="00BE67B6" w:rsidRPr="00BE67B6" w:rsidRDefault="00BE67B6" w:rsidP="002F3EF2">
      <w:pPr>
        <w:pStyle w:val="1f1"/>
      </w:pPr>
      <w:bookmarkStart w:id="2888" w:name="_Toc231210552"/>
      <w:bookmarkStart w:id="2889" w:name="_Toc231229167"/>
      <w:bookmarkStart w:id="2890" w:name="_Toc231229338"/>
      <w:bookmarkStart w:id="2891" w:name="_Toc231229509"/>
      <w:bookmarkStart w:id="2892" w:name="_Toc231404410"/>
      <w:bookmarkStart w:id="2893" w:name="_Toc231404753"/>
      <w:bookmarkStart w:id="2894" w:name="_Toc231405098"/>
      <w:bookmarkStart w:id="2895" w:name="_Toc231405271"/>
      <w:bookmarkStart w:id="2896" w:name="_Toc231405444"/>
      <w:bookmarkStart w:id="2897" w:name="_Toc231405617"/>
      <w:bookmarkStart w:id="2898" w:name="_Toc231405790"/>
      <w:bookmarkStart w:id="2899" w:name="_Toc231405963"/>
      <w:bookmarkStart w:id="2900" w:name="_Toc231406136"/>
      <w:bookmarkStart w:id="2901" w:name="_Toc231406311"/>
      <w:bookmarkStart w:id="2902" w:name="_Toc231406486"/>
      <w:bookmarkStart w:id="2903" w:name="_Toc231406677"/>
      <w:bookmarkStart w:id="2904" w:name="_Toc231406868"/>
      <w:bookmarkStart w:id="2905" w:name="_Toc231407043"/>
      <w:bookmarkStart w:id="2906" w:name="_Toc231407218"/>
      <w:r w:rsidRPr="00BE67B6">
        <w:t>3. Условия реализации ДИСЦИПЛИНЫ</w:t>
      </w:r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</w:p>
    <w:p w14:paraId="17418A08" w14:textId="77777777" w:rsidR="00BE67B6" w:rsidRPr="00BE67B6" w:rsidRDefault="00BE67B6" w:rsidP="002F3EF2">
      <w:pPr>
        <w:pStyle w:val="113"/>
      </w:pPr>
      <w:bookmarkStart w:id="2907" w:name="_Toc231229168"/>
      <w:bookmarkStart w:id="2908" w:name="_Toc231229339"/>
      <w:bookmarkStart w:id="2909" w:name="_Toc231229510"/>
      <w:bookmarkStart w:id="2910" w:name="_Toc231404411"/>
      <w:bookmarkStart w:id="2911" w:name="_Toc231404754"/>
      <w:bookmarkStart w:id="2912" w:name="_Toc231405099"/>
      <w:bookmarkStart w:id="2913" w:name="_Toc231405272"/>
      <w:bookmarkStart w:id="2914" w:name="_Toc231405445"/>
      <w:bookmarkStart w:id="2915" w:name="_Toc231405618"/>
      <w:bookmarkStart w:id="2916" w:name="_Toc231405791"/>
      <w:bookmarkStart w:id="2917" w:name="_Toc231405964"/>
      <w:bookmarkStart w:id="2918" w:name="_Toc231406137"/>
      <w:bookmarkStart w:id="2919" w:name="_Toc231406312"/>
      <w:bookmarkStart w:id="2920" w:name="_Toc231406487"/>
      <w:bookmarkStart w:id="2921" w:name="_Toc231406678"/>
      <w:bookmarkStart w:id="2922" w:name="_Toc231406869"/>
      <w:bookmarkStart w:id="2923" w:name="_Toc231407044"/>
      <w:bookmarkStart w:id="2924" w:name="_Toc231407219"/>
      <w:r w:rsidRPr="00BE67B6">
        <w:t>3.1. Материально-техническое обеспечение</w:t>
      </w:r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</w:p>
    <w:p w14:paraId="4859077C" w14:textId="040DEC7E" w:rsidR="00BE67B6" w:rsidRPr="00BE67B6" w:rsidRDefault="00BE67B6" w:rsidP="00BE67B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7B6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BE67B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BE67B6"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 w:rsidRPr="00BE67B6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BE67B6"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 w:rsidRPr="00BE67B6"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 w:rsidRPr="00BE67B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1A80EAD4" w14:textId="77777777" w:rsidR="00BE67B6" w:rsidRPr="00BE67B6" w:rsidRDefault="00BE67B6" w:rsidP="00BE67B6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BD8521" w14:textId="77777777" w:rsidR="00BE67B6" w:rsidRPr="00BE67B6" w:rsidRDefault="00BE67B6" w:rsidP="002F3EF2">
      <w:pPr>
        <w:pStyle w:val="113"/>
      </w:pPr>
      <w:bookmarkStart w:id="2925" w:name="_Toc231229169"/>
      <w:bookmarkStart w:id="2926" w:name="_Toc231229340"/>
      <w:bookmarkStart w:id="2927" w:name="_Toc231229511"/>
      <w:bookmarkStart w:id="2928" w:name="_Toc231404412"/>
      <w:bookmarkStart w:id="2929" w:name="_Toc231404755"/>
      <w:bookmarkStart w:id="2930" w:name="_Toc231405100"/>
      <w:bookmarkStart w:id="2931" w:name="_Toc231405273"/>
      <w:bookmarkStart w:id="2932" w:name="_Toc231405446"/>
      <w:bookmarkStart w:id="2933" w:name="_Toc231405619"/>
      <w:bookmarkStart w:id="2934" w:name="_Toc231405792"/>
      <w:bookmarkStart w:id="2935" w:name="_Toc231405965"/>
      <w:bookmarkStart w:id="2936" w:name="_Toc231406138"/>
      <w:bookmarkStart w:id="2937" w:name="_Toc231406313"/>
      <w:bookmarkStart w:id="2938" w:name="_Toc231406488"/>
      <w:bookmarkStart w:id="2939" w:name="_Toc231406679"/>
      <w:bookmarkStart w:id="2940" w:name="_Toc231406870"/>
      <w:bookmarkStart w:id="2941" w:name="_Toc231407045"/>
      <w:bookmarkStart w:id="2942" w:name="_Toc231407220"/>
      <w:r w:rsidRPr="00BE67B6">
        <w:t>3.2. Учебно-методическое обеспечение</w:t>
      </w:r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</w:p>
    <w:p w14:paraId="27A93315" w14:textId="77777777" w:rsidR="00BE67B6" w:rsidRPr="00BE67B6" w:rsidRDefault="00BE67B6" w:rsidP="00BE67B6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7B6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E67B6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E67B6"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1197C48" w14:textId="77777777" w:rsidR="00BE67B6" w:rsidRPr="00BE67B6" w:rsidRDefault="00BE67B6" w:rsidP="00BE67B6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69C18CDA" w14:textId="77777777" w:rsidR="00BE67B6" w:rsidRPr="00BE67B6" w:rsidRDefault="00BE67B6" w:rsidP="00BE67B6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67B6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38331CD6" w14:textId="77777777" w:rsidR="001D176B" w:rsidRDefault="001D176B" w:rsidP="00A509F9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76B">
        <w:rPr>
          <w:rFonts w:ascii="Times New Roman" w:hAnsi="Times New Roman" w:cs="Times New Roman"/>
          <w:sz w:val="24"/>
          <w:szCs w:val="24"/>
        </w:rPr>
        <w:t>Акимова, М. К.  Психологическая диагностика умственного развития детей : учебник для среднего профессионального образования / М. К. Акимова, В. Т. Козлова. — 2-е изд., испр. и доп. — Москва : Издательство Юрайт, 2026. — 265 с. </w:t>
      </w:r>
    </w:p>
    <w:p w14:paraId="77231A7F" w14:textId="44136C6B" w:rsidR="007F3099" w:rsidRPr="00BE67B6" w:rsidRDefault="001D176B" w:rsidP="00A509F9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76B">
        <w:rPr>
          <w:rFonts w:ascii="Times New Roman" w:hAnsi="Times New Roman" w:cs="Times New Roman"/>
          <w:sz w:val="24"/>
          <w:szCs w:val="24"/>
        </w:rPr>
        <w:t xml:space="preserve"> </w:t>
      </w:r>
      <w:r w:rsidR="007F3099" w:rsidRPr="00BE67B6">
        <w:rPr>
          <w:rFonts w:ascii="Times New Roman" w:hAnsi="Times New Roman" w:cs="Times New Roman"/>
          <w:sz w:val="24"/>
          <w:szCs w:val="24"/>
        </w:rPr>
        <w:t>Арпентьева, М. Р. Психосоциальное сопровождение лиц с ОВЗ и их семей / М. Р. Арпентьева. — 2-е изд., стер. — Санкт-Петербург : Лань, 2022. — 252 с.</w:t>
      </w:r>
    </w:p>
    <w:p w14:paraId="11C24C86" w14:textId="707479F7" w:rsidR="007F3099" w:rsidRPr="007F3099" w:rsidRDefault="007F3099" w:rsidP="00A509F9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3099">
        <w:rPr>
          <w:rFonts w:ascii="Times New Roman" w:hAnsi="Times New Roman" w:cs="Times New Roman"/>
          <w:sz w:val="24"/>
          <w:szCs w:val="24"/>
        </w:rPr>
        <w:t xml:space="preserve">Быстрова, Ю. А., Основы специальной психологии и педагогики : учебник / Ю. А. Быстрова, С. Н. Савинков, А. Е. Быстрова. — Москва : КноРус, 2023. — 140 с. </w:t>
      </w:r>
    </w:p>
    <w:p w14:paraId="62C04999" w14:textId="77777777" w:rsidR="001D176B" w:rsidRDefault="001D176B" w:rsidP="00A509F9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76B">
        <w:rPr>
          <w:rFonts w:ascii="Times New Roman" w:hAnsi="Times New Roman" w:cs="Times New Roman"/>
          <w:sz w:val="24"/>
          <w:szCs w:val="24"/>
        </w:rPr>
        <w:t>Власова, Н. В.  Коррекционная и специальная педагогика : учебник для среднего профессионального образования / Н. В. Власова. — Москва : Издательство Юрайт, 2026. — 132 с. </w:t>
      </w:r>
    </w:p>
    <w:p w14:paraId="6EC79C7F" w14:textId="7E70B55B" w:rsidR="007F3099" w:rsidRPr="007F3099" w:rsidRDefault="001D176B" w:rsidP="00A509F9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76B">
        <w:rPr>
          <w:rFonts w:ascii="Times New Roman" w:hAnsi="Times New Roman" w:cs="Times New Roman"/>
          <w:sz w:val="24"/>
          <w:szCs w:val="24"/>
        </w:rPr>
        <w:t xml:space="preserve"> Глухов, В. П.  Специальная психология : учебник для среднего профессионального образования / В. П. Глухов. — Москва : Издательство Юрайт, 2026. — 334 с. </w:t>
      </w:r>
    </w:p>
    <w:p w14:paraId="4837C528" w14:textId="77777777" w:rsidR="001D176B" w:rsidRDefault="001D176B" w:rsidP="001D176B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76B">
        <w:rPr>
          <w:rFonts w:ascii="Times New Roman" w:hAnsi="Times New Roman" w:cs="Times New Roman"/>
          <w:sz w:val="24"/>
          <w:szCs w:val="24"/>
        </w:rPr>
        <w:t>Годовникова, Л. В.  Психолого-педагогическое сопровождение обучающихся с ОВЗ : учебник для среднего профессионального образования / Л. В. Годовникова. — 2-е изд. — Москва : Издательство Юрайт, 2026. — 218 с. </w:t>
      </w:r>
    </w:p>
    <w:p w14:paraId="6E11C691" w14:textId="3AFBABCD" w:rsidR="001D176B" w:rsidRDefault="001D176B" w:rsidP="001D176B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76B">
        <w:rPr>
          <w:rFonts w:ascii="Times New Roman" w:hAnsi="Times New Roman" w:cs="Times New Roman"/>
          <w:sz w:val="24"/>
          <w:szCs w:val="24"/>
        </w:rPr>
        <w:lastRenderedPageBreak/>
        <w:t>Колосова, Т. А.  Основы коррекционной педагогики и коррекционной психологии. Дети с нарушением интеллекта : учебник для среднего профессионального образования / Т. А. Колосова, Д. Н. Исаев ; под общей редакцией Д. Н. Исаева. — 2-е изд., перераб. и доп. — Москва : Издательство Юрайт, 2026. — 151 с. </w:t>
      </w:r>
    </w:p>
    <w:p w14:paraId="43FF0955" w14:textId="39AE4820" w:rsidR="007F3099" w:rsidRPr="00BE67B6" w:rsidRDefault="007F3099" w:rsidP="001D176B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67B6">
        <w:rPr>
          <w:rFonts w:ascii="Times New Roman" w:hAnsi="Times New Roman" w:cs="Times New Roman"/>
          <w:sz w:val="24"/>
          <w:szCs w:val="24"/>
        </w:rPr>
        <w:t>Коррекционная педагогика в начальном образовании : учебник для среднего профессионального образования / под редакцией Г. Ф. Кумариной. — 2-е изд., перераб. и доп. — Москва : Издательство Юрайт, 2025. — 285 с. </w:t>
      </w:r>
    </w:p>
    <w:p w14:paraId="2A15D62D" w14:textId="77777777" w:rsidR="007F3099" w:rsidRPr="00BE67B6" w:rsidRDefault="007F3099" w:rsidP="00A509F9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67B6">
        <w:rPr>
          <w:rFonts w:ascii="Times New Roman" w:hAnsi="Times New Roman" w:cs="Times New Roman"/>
          <w:sz w:val="24"/>
          <w:szCs w:val="24"/>
        </w:rPr>
        <w:t>Психолого-педагогическая диагностика развития лиц с ограниченными возможностями здоровья : учебник для вузов / ответственный редактор Д. И. Бойков. — 2-е изд. — Москва : Издательство Юрайт, 2025. — 211 с. </w:t>
      </w:r>
    </w:p>
    <w:p w14:paraId="2A224C6F" w14:textId="77777777" w:rsidR="007F3099" w:rsidRDefault="007F3099" w:rsidP="00A509F9">
      <w:pPr>
        <w:numPr>
          <w:ilvl w:val="0"/>
          <w:numId w:val="41"/>
        </w:numPr>
        <w:tabs>
          <w:tab w:val="left" w:pos="993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67B6">
        <w:rPr>
          <w:rFonts w:ascii="Times New Roman" w:hAnsi="Times New Roman" w:cs="Times New Roman"/>
          <w:sz w:val="24"/>
          <w:szCs w:val="24"/>
        </w:rPr>
        <w:t>Садовникова, Л. А. Физическая культура для студентов, занимающихся в специальной медицинской группе : учебное пособие для СПО / Л. А. Садовникова. — 2-е изд., стер. — Санкт-Петербург : Лань, 2021. — 60 с.</w:t>
      </w:r>
    </w:p>
    <w:p w14:paraId="00DB1731" w14:textId="77777777" w:rsidR="007F3099" w:rsidRPr="00BE67B6" w:rsidRDefault="007F3099" w:rsidP="00A509F9">
      <w:pPr>
        <w:numPr>
          <w:ilvl w:val="0"/>
          <w:numId w:val="41"/>
        </w:numPr>
        <w:tabs>
          <w:tab w:val="left" w:pos="993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67B6">
        <w:rPr>
          <w:rFonts w:ascii="Times New Roman" w:hAnsi="Times New Roman" w:cs="Times New Roman"/>
          <w:sz w:val="24"/>
          <w:szCs w:val="24"/>
        </w:rPr>
        <w:t xml:space="preserve">Семенов, Л. А. Базовые и инновационные подходы в физическом воспитании: коррекционное развитие кондиционных физических качеств у детей дошкольного возраста / Л. А. Семенов. — Санкт-Петербург : Лань, 2023. — 116 с.  </w:t>
      </w:r>
    </w:p>
    <w:p w14:paraId="71E492A8" w14:textId="77777777" w:rsidR="001D176B" w:rsidRDefault="001D176B" w:rsidP="00A509F9">
      <w:pPr>
        <w:numPr>
          <w:ilvl w:val="0"/>
          <w:numId w:val="41"/>
        </w:numPr>
        <w:tabs>
          <w:tab w:val="left" w:pos="993"/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76B">
        <w:rPr>
          <w:rFonts w:ascii="Times New Roman" w:hAnsi="Times New Roman" w:cs="Times New Roman"/>
          <w:sz w:val="24"/>
          <w:szCs w:val="24"/>
        </w:rPr>
        <w:t>Шашкина, Г. Р.  Основы коррекционной педагогики и коррекционной психологии: логопедическая ритмика : учебник для среднего профессионального образования / Г. Р. Шашкина. — 2-е изд., испр. и доп. — Москва : Издательство Юрайт, 2026. — 215 с. </w:t>
      </w:r>
    </w:p>
    <w:p w14:paraId="4BCF9C9D" w14:textId="6C2196DE" w:rsidR="00BE67B6" w:rsidRPr="00BE67B6" w:rsidRDefault="001D176B" w:rsidP="00A509F9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176B">
        <w:rPr>
          <w:rFonts w:ascii="Times New Roman" w:hAnsi="Times New Roman" w:cs="Times New Roman"/>
          <w:sz w:val="24"/>
          <w:szCs w:val="24"/>
        </w:rPr>
        <w:t>Шевцова, Е. Е.  Основы коррекционной педагогики и коррекционной психологии: заикание : учебник для среднего профессионального образования / Е. Е. Шевцова. — Москва : Издательство Юрайт, 2026. — 242 с. </w:t>
      </w:r>
    </w:p>
    <w:p w14:paraId="76B81138" w14:textId="77777777" w:rsidR="00BE67B6" w:rsidRPr="00BE67B6" w:rsidRDefault="00BE67B6" w:rsidP="002F3EF2">
      <w:pPr>
        <w:pStyle w:val="1f1"/>
      </w:pPr>
    </w:p>
    <w:p w14:paraId="0E79778D" w14:textId="77777777" w:rsidR="00BE67B6" w:rsidRPr="00BE67B6" w:rsidRDefault="00BE67B6" w:rsidP="002F3EF2">
      <w:pPr>
        <w:pStyle w:val="1f1"/>
      </w:pPr>
      <w:bookmarkStart w:id="2943" w:name="_Toc231210553"/>
      <w:bookmarkStart w:id="2944" w:name="_Toc231229170"/>
      <w:bookmarkStart w:id="2945" w:name="_Toc231229341"/>
      <w:bookmarkStart w:id="2946" w:name="_Toc231229512"/>
      <w:bookmarkStart w:id="2947" w:name="_Toc231404413"/>
      <w:bookmarkStart w:id="2948" w:name="_Toc231404756"/>
      <w:bookmarkStart w:id="2949" w:name="_Toc231405101"/>
      <w:bookmarkStart w:id="2950" w:name="_Toc231405274"/>
      <w:bookmarkStart w:id="2951" w:name="_Toc231405447"/>
      <w:bookmarkStart w:id="2952" w:name="_Toc231405620"/>
      <w:bookmarkStart w:id="2953" w:name="_Toc231405793"/>
      <w:bookmarkStart w:id="2954" w:name="_Toc231405966"/>
      <w:bookmarkStart w:id="2955" w:name="_Toc231406139"/>
      <w:bookmarkStart w:id="2956" w:name="_Toc231406314"/>
      <w:bookmarkStart w:id="2957" w:name="_Toc231406489"/>
      <w:bookmarkStart w:id="2958" w:name="_Toc231406680"/>
      <w:bookmarkStart w:id="2959" w:name="_Toc231406871"/>
      <w:bookmarkStart w:id="2960" w:name="_Toc231407046"/>
      <w:bookmarkStart w:id="2961" w:name="_Toc231407221"/>
      <w:r w:rsidRPr="00BE67B6">
        <w:t xml:space="preserve">4. Контроль и оценка результатов </w:t>
      </w:r>
      <w:r w:rsidRPr="00BE67B6">
        <w:br/>
        <w:t>освоения ДИСЦИПЛИНЫ</w:t>
      </w:r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3608"/>
        <w:gridCol w:w="2674"/>
      </w:tblGrid>
      <w:tr w:rsidR="00BE67B6" w:rsidRPr="00BE67B6" w14:paraId="769F88F3" w14:textId="77777777" w:rsidTr="00E25BE0">
        <w:trPr>
          <w:trHeight w:val="519"/>
        </w:trPr>
        <w:tc>
          <w:tcPr>
            <w:tcW w:w="1699" w:type="pct"/>
            <w:vAlign w:val="center"/>
          </w:tcPr>
          <w:p w14:paraId="64EC0668" w14:textId="77777777" w:rsidR="00BE67B6" w:rsidRPr="00BE67B6" w:rsidRDefault="00BE67B6" w:rsidP="00BE67B6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95" w:type="pct"/>
            <w:vAlign w:val="center"/>
          </w:tcPr>
          <w:p w14:paraId="4DBEA7BC" w14:textId="77777777" w:rsidR="00BE67B6" w:rsidRPr="00BE67B6" w:rsidRDefault="00BE67B6" w:rsidP="00BE67B6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04" w:type="pct"/>
            <w:vAlign w:val="center"/>
          </w:tcPr>
          <w:p w14:paraId="2635BCFA" w14:textId="77777777" w:rsidR="00BE67B6" w:rsidRPr="00BE67B6" w:rsidRDefault="00BE67B6" w:rsidP="00BE67B6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BE67B6" w:rsidRPr="00BE67B6" w14:paraId="07FB67A1" w14:textId="77777777" w:rsidTr="00E25BE0">
        <w:trPr>
          <w:trHeight w:val="698"/>
        </w:trPr>
        <w:tc>
          <w:tcPr>
            <w:tcW w:w="1699" w:type="pct"/>
          </w:tcPr>
          <w:p w14:paraId="6155D314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BE67B6"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348F8966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0196CD73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11545B85" w14:textId="77777777" w:rsidR="00BE67B6" w:rsidRPr="00BE67B6" w:rsidRDefault="00BE67B6" w:rsidP="00BE67B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C47AD45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14CF1F00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lastRenderedPageBreak/>
              <w:t>- порядок оценки результатов решения задач профессиональной деятельности;</w:t>
            </w:r>
          </w:p>
          <w:p w14:paraId="353D5C0F" w14:textId="73551A18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6625600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-психологические основы деятельности коллектива;</w:t>
            </w:r>
          </w:p>
          <w:p w14:paraId="358A2FBE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-психологические особенности личности;</w:t>
            </w:r>
          </w:p>
          <w:p w14:paraId="22069019" w14:textId="77777777" w:rsidR="006E2F65" w:rsidRPr="006E2F65" w:rsidRDefault="00BE67B6" w:rsidP="006E2F65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E2F65" w:rsidRPr="006E2F65">
              <w:rPr>
                <w:rFonts w:ascii="Times New Roman" w:hAnsi="Times New Roman" w:cs="Times New Roman"/>
                <w:sz w:val="24"/>
              </w:rPr>
              <w:t>- основные этапы истории коррекционной педагогики и специального (коррекционного) образования;</w:t>
            </w:r>
          </w:p>
          <w:p w14:paraId="70D2C4A7" w14:textId="77777777" w:rsidR="006E2F65" w:rsidRPr="006E2F65" w:rsidRDefault="006E2F65" w:rsidP="006E2F65">
            <w:pPr>
              <w:rPr>
                <w:rFonts w:ascii="Times New Roman" w:hAnsi="Times New Roman" w:cs="Times New Roman"/>
                <w:sz w:val="24"/>
              </w:rPr>
            </w:pPr>
            <w:r w:rsidRPr="006E2F65">
              <w:rPr>
                <w:rFonts w:ascii="Times New Roman" w:hAnsi="Times New Roman" w:cs="Times New Roman"/>
                <w:sz w:val="24"/>
              </w:rPr>
              <w:t>- понятийный аппарат коррекционной педагогики и психологии;</w:t>
            </w:r>
          </w:p>
          <w:p w14:paraId="60CF3600" w14:textId="77777777" w:rsidR="006E2F65" w:rsidRPr="006E2F65" w:rsidRDefault="006E2F65" w:rsidP="006E2F65">
            <w:pPr>
              <w:rPr>
                <w:rFonts w:ascii="Times New Roman" w:hAnsi="Times New Roman" w:cs="Times New Roman"/>
                <w:sz w:val="24"/>
              </w:rPr>
            </w:pPr>
            <w:r w:rsidRPr="006E2F65">
              <w:rPr>
                <w:rFonts w:ascii="Times New Roman" w:hAnsi="Times New Roman" w:cs="Times New Roman"/>
                <w:sz w:val="24"/>
              </w:rPr>
              <w:t>- классификацию и виды нарушений в развитии и поведении детей;</w:t>
            </w:r>
          </w:p>
          <w:p w14:paraId="0857773E" w14:textId="77777777" w:rsidR="006E2F65" w:rsidRPr="006E2F65" w:rsidRDefault="006E2F65" w:rsidP="006E2F65">
            <w:pPr>
              <w:rPr>
                <w:rFonts w:ascii="Times New Roman" w:hAnsi="Times New Roman" w:cs="Times New Roman"/>
                <w:sz w:val="24"/>
              </w:rPr>
            </w:pPr>
            <w:r w:rsidRPr="006E2F65">
              <w:rPr>
                <w:rFonts w:ascii="Times New Roman" w:hAnsi="Times New Roman" w:cs="Times New Roman"/>
                <w:sz w:val="24"/>
              </w:rPr>
              <w:t>- методические и организационные аспекты получения образования обучающимися с ограниченными возможностями здоровья, инвалидами (детьми-инвалидами);</w:t>
            </w:r>
          </w:p>
          <w:p w14:paraId="1E8645D0" w14:textId="77777777" w:rsidR="006E2F65" w:rsidRPr="006E2F65" w:rsidRDefault="006E2F65" w:rsidP="006E2F65">
            <w:pPr>
              <w:rPr>
                <w:rFonts w:ascii="Times New Roman" w:hAnsi="Times New Roman" w:cs="Times New Roman"/>
                <w:sz w:val="24"/>
              </w:rPr>
            </w:pPr>
            <w:r w:rsidRPr="006E2F65">
              <w:rPr>
                <w:rFonts w:ascii="Times New Roman" w:hAnsi="Times New Roman" w:cs="Times New Roman"/>
                <w:sz w:val="24"/>
              </w:rPr>
              <w:t>- психолого-педагогические основы специального (коррекционного)</w:t>
            </w:r>
          </w:p>
          <w:p w14:paraId="2031108F" w14:textId="77777777" w:rsidR="006E2F65" w:rsidRPr="006E2F65" w:rsidRDefault="006E2F65" w:rsidP="006E2F65">
            <w:pPr>
              <w:rPr>
                <w:rFonts w:ascii="Times New Roman" w:hAnsi="Times New Roman" w:cs="Times New Roman"/>
                <w:sz w:val="24"/>
              </w:rPr>
            </w:pPr>
            <w:r w:rsidRPr="006E2F65">
              <w:rPr>
                <w:rFonts w:ascii="Times New Roman" w:hAnsi="Times New Roman" w:cs="Times New Roman"/>
                <w:sz w:val="24"/>
              </w:rPr>
              <w:t>образования;</w:t>
            </w:r>
          </w:p>
          <w:p w14:paraId="6786F8F0" w14:textId="1555092E" w:rsidR="00BE67B6" w:rsidRPr="00BE67B6" w:rsidRDefault="006E2F65" w:rsidP="006E2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2F65">
              <w:rPr>
                <w:rFonts w:ascii="Times New Roman" w:hAnsi="Times New Roman" w:cs="Times New Roman"/>
                <w:sz w:val="24"/>
              </w:rPr>
              <w:t>- основы инклюзивного образования</w:t>
            </w:r>
          </w:p>
        </w:tc>
        <w:tc>
          <w:tcPr>
            <w:tcW w:w="1895" w:type="pct"/>
          </w:tcPr>
          <w:p w14:paraId="40090354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</w:p>
          <w:p w14:paraId="34D175D3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контекста, в которых протекают процессы обучения и воспитания;</w:t>
            </w:r>
          </w:p>
          <w:p w14:paraId="62A1DDFE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76CE37E8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6043A8EE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1EB490CC" w14:textId="77777777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учитывает порядок оценки результатов решения задач </w:t>
            </w: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441F5FC5" w14:textId="290AA9A6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02A9ED46" w14:textId="5F2759D8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знание</w:t>
            </w:r>
            <w:r w:rsidR="006E2F65">
              <w:t xml:space="preserve"> 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понятийн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ого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аппарат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коррекционной педагогики и психологии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42D812AE" w14:textId="77777777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76516C08" w14:textId="1BBAA8C7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демонстрирует знание 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этап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ов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истории коррекционной педагогики и специального (коррекционного) образования</w:t>
            </w: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CAA7268" w14:textId="7C552EC3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классифицирует</w:t>
            </w: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нарушени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развитии и поведении детей</w:t>
            </w: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1F3D13B" w14:textId="3E415046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демонстрирует знание 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методически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 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и организационны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аспект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ов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получения образования обучающимися с ограниченными возможностями здоровья, инвалидами (детьми-инвалидами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14:paraId="4B4738F8" w14:textId="721BA026" w:rsidR="006E2F65" w:rsidRPr="006E2F65" w:rsidRDefault="00BE67B6" w:rsidP="006E2F6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знание</w:t>
            </w:r>
            <w:r w:rsidR="006E2F65">
              <w:t xml:space="preserve"> 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психолого-педагогически</w:t>
            </w:r>
            <w:r w:rsidR="006E2F65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6E2F65"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основ специального (коррекционного)</w:t>
            </w:r>
          </w:p>
          <w:p w14:paraId="146D848B" w14:textId="77777777" w:rsidR="00BE67B6" w:rsidRDefault="006E2F65" w:rsidP="006E2F6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образования;</w:t>
            </w:r>
          </w:p>
          <w:p w14:paraId="21AE88EC" w14:textId="49C89E48" w:rsidR="006E2F65" w:rsidRPr="00BE67B6" w:rsidRDefault="006E2F65" w:rsidP="006E2F65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знание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E2F65">
              <w:rPr>
                <w:rFonts w:ascii="Times New Roman" w:hAnsi="Times New Roman" w:cs="Times New Roman"/>
                <w:iCs/>
                <w:sz w:val="24"/>
                <w:szCs w:val="24"/>
              </w:rPr>
              <w:t>основ инклюзивного образования</w:t>
            </w:r>
          </w:p>
        </w:tc>
        <w:tc>
          <w:tcPr>
            <w:tcW w:w="1404" w:type="pct"/>
          </w:tcPr>
          <w:p w14:paraId="3FC779F6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 w:rsidRPr="00BE67B6"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 w:rsidRPr="00BE67B6"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629E9CFE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 w:rsidRPr="00BE67B6"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79F9B92D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7C41EBAE" w14:textId="77777777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BE67B6" w:rsidRPr="00BE67B6" w14:paraId="3336BB6F" w14:textId="77777777" w:rsidTr="00E25BE0">
        <w:trPr>
          <w:trHeight w:val="698"/>
        </w:trPr>
        <w:tc>
          <w:tcPr>
            <w:tcW w:w="1699" w:type="pct"/>
          </w:tcPr>
          <w:p w14:paraId="52C330E0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Уметь:</w:t>
            </w:r>
          </w:p>
          <w:p w14:paraId="2536F3B8" w14:textId="77777777" w:rsidR="00BE67B6" w:rsidRPr="00BE67B6" w:rsidRDefault="00BE67B6" w:rsidP="00BE67B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830945D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 xml:space="preserve">- определять этапы решения задачи, составлять план действия, реализовывать составленный план, </w:t>
            </w:r>
            <w:r w:rsidRPr="00BE67B6">
              <w:rPr>
                <w:rFonts w:ascii="Times New Roman" w:hAnsi="Times New Roman" w:cs="Times New Roman"/>
                <w:sz w:val="24"/>
              </w:rPr>
              <w:lastRenderedPageBreak/>
              <w:t>определять необходимые ресурсы;</w:t>
            </w:r>
          </w:p>
          <w:p w14:paraId="0AB8884F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6451EDFA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36238143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0B22C155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4F5F9320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7A3CC60B" w14:textId="43E2046D" w:rsidR="00BE67B6" w:rsidRPr="00BE67B6" w:rsidRDefault="00BE67B6" w:rsidP="00D5672F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08869207" w14:textId="77777777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2D9CDE1A" w14:textId="28BB563D" w:rsidR="00BE67B6" w:rsidRPr="00BE67B6" w:rsidRDefault="00BE67B6" w:rsidP="00BE67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6E2F65" w:rsidRPr="006E2F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при решении профессиональных задач знания основ коррекционной педагогики и коррекционной психологии</w:t>
            </w:r>
          </w:p>
        </w:tc>
        <w:tc>
          <w:tcPr>
            <w:tcW w:w="1895" w:type="pct"/>
          </w:tcPr>
          <w:p w14:paraId="760150D3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B86B680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6A140C1D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1E21968B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</w:t>
            </w: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необходимой для решения задачи и/или проблемы при выполнении заданий;</w:t>
            </w:r>
          </w:p>
          <w:p w14:paraId="09991C74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51E54C55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-осуществляет оценку</w:t>
            </w:r>
            <w:r w:rsidRPr="00BE67B6">
              <w:rPr>
                <w:rFonts w:ascii="Times New Roman" w:hAnsi="Times New Roman" w:cs="Times New Roman"/>
              </w:rPr>
              <w:t xml:space="preserve"> </w:t>
            </w: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64AE2993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334D1BE6" w14:textId="7A6918D6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303426C4" w14:textId="77777777" w:rsidR="00BE67B6" w:rsidRPr="00BE67B6" w:rsidRDefault="00BE67B6" w:rsidP="00BE67B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6C68B5E1" w14:textId="558880CF" w:rsidR="00BE67B6" w:rsidRPr="00BE67B6" w:rsidRDefault="00BE67B6" w:rsidP="00BE67B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BE67B6">
              <w:t xml:space="preserve"> </w:t>
            </w:r>
            <w:r w:rsidRPr="00B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применяет при решении профессиональных задач </w:t>
            </w:r>
            <w:r w:rsidR="006E2F65" w:rsidRPr="006E2F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знания основ коррекционной педагогики и коррекционной психологии </w:t>
            </w:r>
          </w:p>
        </w:tc>
        <w:tc>
          <w:tcPr>
            <w:tcW w:w="1404" w:type="pct"/>
          </w:tcPr>
          <w:p w14:paraId="081666D0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 w:rsidRPr="00BE67B6"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 w:rsidRPr="00BE67B6"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5E72E698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 w:rsidRPr="00BE67B6"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7905356C" w14:textId="77777777" w:rsidR="00BE67B6" w:rsidRPr="00BE67B6" w:rsidRDefault="00BE67B6" w:rsidP="00BE67B6">
            <w:pPr>
              <w:rPr>
                <w:rFonts w:ascii="Times New Roman" w:hAnsi="Times New Roman" w:cs="Times New Roman"/>
                <w:sz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57DF7921" w14:textId="77777777" w:rsidR="00BE67B6" w:rsidRPr="00BE67B6" w:rsidRDefault="00BE67B6" w:rsidP="00BE67B6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67B6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</w:tbl>
    <w:p w14:paraId="6C62BCCC" w14:textId="53213F28" w:rsidR="00CB4517" w:rsidRPr="00CB4517" w:rsidRDefault="00CB4517" w:rsidP="00115AFD">
      <w:pPr>
        <w:keepNext/>
        <w:jc w:val="right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962" w:name="_Toc231210554"/>
      <w:bookmarkStart w:id="2963" w:name="_Toc231406681"/>
      <w:r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Приложение 2.</w:t>
      </w:r>
      <w:bookmarkEnd w:id="2752"/>
      <w:bookmarkEnd w:id="2753"/>
      <w:bookmarkEnd w:id="2962"/>
      <w:r w:rsidR="002F3EF2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>14</w:t>
      </w:r>
      <w:bookmarkEnd w:id="2963"/>
    </w:p>
    <w:p w14:paraId="22F1C536" w14:textId="77777777" w:rsidR="00CB4517" w:rsidRPr="00CB4517" w:rsidRDefault="00CB4517" w:rsidP="00115AFD">
      <w:pPr>
        <w:keepNext/>
        <w:ind w:left="5954"/>
        <w:jc w:val="right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964" w:name="_Toc223447743"/>
      <w:bookmarkStart w:id="2965" w:name="_Toc223448221"/>
      <w:bookmarkStart w:id="2966" w:name="_Toc231210555"/>
      <w:bookmarkStart w:id="2967" w:name="_Toc231406682"/>
      <w:r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>к ПОП специальности</w:t>
      </w:r>
      <w:bookmarkEnd w:id="2964"/>
      <w:bookmarkEnd w:id="2965"/>
      <w:bookmarkEnd w:id="2966"/>
      <w:bookmarkEnd w:id="2967"/>
      <w:r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14:paraId="3027800F" w14:textId="77777777" w:rsidR="00CB4517" w:rsidRPr="00CB4517" w:rsidRDefault="00CB4517" w:rsidP="00115AFD">
      <w:pPr>
        <w:keepNext/>
        <w:ind w:left="5954"/>
        <w:jc w:val="right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968" w:name="_Toc223448222"/>
      <w:bookmarkStart w:id="2969" w:name="_Toc223447744"/>
      <w:bookmarkStart w:id="2970" w:name="_Toc231210556"/>
      <w:bookmarkStart w:id="2971" w:name="_Toc231406683"/>
      <w:r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>49.02.02 Адаптивная физическая</w:t>
      </w:r>
      <w:bookmarkEnd w:id="2968"/>
      <w:bookmarkEnd w:id="2969"/>
      <w:bookmarkEnd w:id="2970"/>
      <w:bookmarkEnd w:id="2971"/>
      <w:r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14:paraId="76689850" w14:textId="77777777" w:rsidR="00CB4517" w:rsidRPr="00CB4517" w:rsidRDefault="00CB4517" w:rsidP="00115AFD">
      <w:pPr>
        <w:keepNext/>
        <w:ind w:left="5954"/>
        <w:jc w:val="right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972" w:name="_Toc223448223"/>
      <w:bookmarkStart w:id="2973" w:name="_Toc223447745"/>
      <w:bookmarkStart w:id="2974" w:name="_Toc231210557"/>
      <w:bookmarkStart w:id="2975" w:name="_Toc231406684"/>
      <w:r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>культура</w:t>
      </w:r>
      <w:bookmarkEnd w:id="2972"/>
      <w:bookmarkEnd w:id="2973"/>
      <w:bookmarkEnd w:id="2974"/>
      <w:bookmarkEnd w:id="2975"/>
    </w:p>
    <w:p w14:paraId="25A81F3D" w14:textId="77777777" w:rsidR="00CB4517" w:rsidRPr="00CB4517" w:rsidRDefault="00CB4517" w:rsidP="00CB4517">
      <w:pPr>
        <w:keepNext/>
        <w:spacing w:before="240" w:after="60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3DC32979" w14:textId="77777777" w:rsidR="00CB4517" w:rsidRPr="00CB4517" w:rsidRDefault="00CB4517" w:rsidP="00CB4517">
      <w:pPr>
        <w:keepNext/>
        <w:spacing w:before="240" w:after="60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31AD749" w14:textId="77777777" w:rsidR="00CB4517" w:rsidRPr="00CB4517" w:rsidRDefault="00CB4517" w:rsidP="00CB4517">
      <w:pPr>
        <w:keepNext/>
        <w:spacing w:before="240" w:after="60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37C1B435" w14:textId="77777777" w:rsidR="00CB4517" w:rsidRPr="00CB4517" w:rsidRDefault="00CB4517" w:rsidP="00CB4517">
      <w:pPr>
        <w:keepNext/>
        <w:spacing w:before="240" w:after="60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1D2B20F0" w14:textId="77777777" w:rsidR="00CB4517" w:rsidRPr="00CB4517" w:rsidRDefault="00CB4517" w:rsidP="00CB4517">
      <w:pPr>
        <w:keepNext/>
        <w:spacing w:before="240" w:after="60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1A9B4CD7" w14:textId="77777777" w:rsidR="00CB4517" w:rsidRPr="00CB4517" w:rsidRDefault="00CB4517" w:rsidP="00CB4517">
      <w:pPr>
        <w:keepNext/>
        <w:spacing w:before="240" w:after="60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52DF89AE" w14:textId="77777777" w:rsidR="00CB4517" w:rsidRPr="00CB4517" w:rsidRDefault="00CB4517" w:rsidP="00CB4517">
      <w:pPr>
        <w:keepNext/>
        <w:spacing w:before="240" w:after="60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976" w:name="_Toc223447746"/>
      <w:bookmarkStart w:id="2977" w:name="_Toc223448224"/>
      <w:bookmarkStart w:id="2978" w:name="_Toc231210558"/>
      <w:bookmarkStart w:id="2979" w:name="_Toc231406685"/>
      <w:r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>Примерная рабочая программа дисциплины</w:t>
      </w:r>
      <w:bookmarkEnd w:id="2976"/>
      <w:bookmarkEnd w:id="2977"/>
      <w:bookmarkEnd w:id="2978"/>
      <w:bookmarkEnd w:id="2979"/>
    </w:p>
    <w:p w14:paraId="64B1AD2D" w14:textId="0251EBF2" w:rsidR="00CB4517" w:rsidRPr="00CB4517" w:rsidRDefault="00CB4517" w:rsidP="00CB4517">
      <w:pPr>
        <w:keepNext/>
        <w:spacing w:before="240" w:after="60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2980" w:name="_Toc137594324"/>
      <w:bookmarkStart w:id="2981" w:name="_Toc176353844"/>
      <w:bookmarkStart w:id="2982" w:name="_Toc223447747"/>
      <w:bookmarkStart w:id="2983" w:name="_Toc223448225"/>
      <w:bookmarkStart w:id="2984" w:name="_Toc231210559"/>
      <w:bookmarkStart w:id="2985" w:name="_Toc231406686"/>
      <w:bookmarkEnd w:id="2754"/>
      <w:bookmarkEnd w:id="2755"/>
      <w:r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 xml:space="preserve">«ОП.14 </w:t>
      </w:r>
      <w:r w:rsidR="00115AFD" w:rsidRPr="00CB4517">
        <w:rPr>
          <w:rFonts w:ascii="Times New Roman" w:eastAsia="SimSun" w:hAnsi="Times New Roman" w:cs="Times New Roman"/>
          <w:b/>
          <w:bCs/>
          <w:kern w:val="32"/>
          <w:sz w:val="24"/>
          <w:szCs w:val="24"/>
          <w:lang w:eastAsia="ru-RU"/>
        </w:rPr>
        <w:t>ТЕОРИЯ И ОРГАНИЗАЦИЯ АДАПТИВНОЙ ФИЗИЧЕСКОЙ КУЛЬТУРЫ»</w:t>
      </w:r>
      <w:bookmarkEnd w:id="2980"/>
      <w:bookmarkEnd w:id="2981"/>
      <w:bookmarkEnd w:id="2982"/>
      <w:bookmarkEnd w:id="2983"/>
      <w:bookmarkEnd w:id="2984"/>
      <w:bookmarkEnd w:id="2985"/>
    </w:p>
    <w:p w14:paraId="0F4D96CE" w14:textId="77777777" w:rsidR="00CB4517" w:rsidRPr="00CB4517" w:rsidRDefault="00CB4517" w:rsidP="00CB45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  <w:lang w:eastAsia="ru-RU"/>
        </w:rPr>
      </w:pPr>
    </w:p>
    <w:p w14:paraId="2E9F0F30" w14:textId="77777777" w:rsidR="00CB4517" w:rsidRPr="00CB4517" w:rsidRDefault="00CB4517" w:rsidP="00CB45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271680AD" w14:textId="77777777" w:rsidR="00CB4517" w:rsidRPr="00CB4517" w:rsidRDefault="00CB4517" w:rsidP="00CB45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25533754" w14:textId="77777777" w:rsidR="00CB4517" w:rsidRP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047E5A20" w14:textId="77777777" w:rsidR="00CB4517" w:rsidRP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7E543179" w14:textId="77777777" w:rsidR="00CB4517" w:rsidRP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7EFAE378" w14:textId="77777777" w:rsidR="00CB4517" w:rsidRP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79F55DD0" w14:textId="77777777" w:rsidR="00CB4517" w:rsidRP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551CF211" w14:textId="77777777" w:rsidR="00CB4517" w:rsidRP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527F599B" w14:textId="77777777" w:rsidR="00CB4517" w:rsidRP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7A9D6A91" w14:textId="77777777" w:rsidR="00CB4517" w:rsidRP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1C8A4743" w14:textId="3D80BC0C" w:rsidR="00CB4517" w:rsidRDefault="00CB4517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0EBADC06" w14:textId="60D81293" w:rsidR="002F3EF2" w:rsidRDefault="002F3EF2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5C4D8A1C" w14:textId="25B845EA" w:rsidR="002F3EF2" w:rsidRDefault="002F3EF2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295EF182" w14:textId="3A63D75A" w:rsidR="002F3EF2" w:rsidRDefault="002F3EF2" w:rsidP="00CB451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23496A58" w14:textId="789EEC06" w:rsidR="002F3EF2" w:rsidRPr="002F3EF2" w:rsidRDefault="002F3EF2" w:rsidP="002F3EF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F3EF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2026 г.</w:t>
      </w:r>
    </w:p>
    <w:p w14:paraId="7FDCA00A" w14:textId="77777777" w:rsidR="00CB4517" w:rsidRPr="00CB4517" w:rsidRDefault="00CB4517" w:rsidP="00CB45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CB451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</w:p>
    <w:p w14:paraId="4DF4A382" w14:textId="77777777" w:rsidR="00CB4517" w:rsidRPr="00CB4517" w:rsidRDefault="00CB4517" w:rsidP="002F3EF2">
      <w:pPr>
        <w:pStyle w:val="1f1"/>
      </w:pPr>
      <w:bookmarkStart w:id="2986" w:name="_Toc223447748"/>
      <w:bookmarkStart w:id="2987" w:name="_Toc223448226"/>
      <w:bookmarkStart w:id="2988" w:name="_Toc231210560"/>
      <w:bookmarkStart w:id="2989" w:name="_Toc231229171"/>
      <w:bookmarkStart w:id="2990" w:name="_Toc231229342"/>
      <w:bookmarkStart w:id="2991" w:name="_Toc231229513"/>
      <w:bookmarkStart w:id="2992" w:name="_Toc231404414"/>
      <w:bookmarkStart w:id="2993" w:name="_Toc231404757"/>
      <w:bookmarkStart w:id="2994" w:name="_Toc231405102"/>
      <w:bookmarkStart w:id="2995" w:name="_Toc231405275"/>
      <w:bookmarkStart w:id="2996" w:name="_Toc231405448"/>
      <w:bookmarkStart w:id="2997" w:name="_Toc231405621"/>
      <w:bookmarkStart w:id="2998" w:name="_Toc231405794"/>
      <w:bookmarkStart w:id="2999" w:name="_Toc231405967"/>
      <w:bookmarkStart w:id="3000" w:name="_Toc231406140"/>
      <w:bookmarkStart w:id="3001" w:name="_Toc231406315"/>
      <w:bookmarkStart w:id="3002" w:name="_Toc231406490"/>
      <w:bookmarkStart w:id="3003" w:name="_Toc231406687"/>
      <w:bookmarkStart w:id="3004" w:name="_Toc231406872"/>
      <w:bookmarkStart w:id="3005" w:name="_Toc231407047"/>
      <w:bookmarkStart w:id="3006" w:name="_Toc231407222"/>
      <w:r w:rsidRPr="00CB4517">
        <w:lastRenderedPageBreak/>
        <w:t>СОДЕРЖАНИЕ ПРОГРАММЫ</w:t>
      </w:r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</w:p>
    <w:p w14:paraId="3D318014" w14:textId="77777777" w:rsidR="00CB4517" w:rsidRPr="00CB4517" w:rsidRDefault="00CB4517" w:rsidP="00CB4517">
      <w:pPr>
        <w:keepNext/>
        <w:keepLines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dt>
      <w:sdtPr>
        <w:rPr>
          <w:sz w:val="24"/>
          <w:szCs w:val="24"/>
        </w:rPr>
        <w:id w:val="-66808790"/>
        <w:docPartObj>
          <w:docPartGallery w:val="Table of Contents"/>
          <w:docPartUnique/>
        </w:docPartObj>
      </w:sdtPr>
      <w:sdtEndPr/>
      <w:sdtContent>
        <w:p w14:paraId="45B54D4B" w14:textId="1FF2245D" w:rsidR="00CA6392" w:rsidRDefault="00CB4517" w:rsidP="00CA6392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r w:rsidRPr="00CB4517">
            <w:rPr>
              <w:b w:val="0"/>
              <w:bCs w:val="0"/>
              <w:sz w:val="24"/>
              <w:szCs w:val="24"/>
            </w:rPr>
            <w:fldChar w:fldCharType="begin"/>
          </w:r>
          <w:r w:rsidRPr="00CB4517">
            <w:rPr>
              <w:sz w:val="24"/>
              <w:szCs w:val="24"/>
            </w:rPr>
            <w:instrText xml:space="preserve"> TOC \o "1-3" \h \z \u </w:instrText>
          </w:r>
          <w:r w:rsidRPr="00CB4517">
            <w:rPr>
              <w:b w:val="0"/>
              <w:bCs w:val="0"/>
              <w:sz w:val="24"/>
              <w:szCs w:val="24"/>
            </w:rPr>
            <w:fldChar w:fldCharType="separate"/>
          </w:r>
        </w:p>
        <w:p w14:paraId="57631F85" w14:textId="2ECCA211" w:rsidR="00CA6392" w:rsidRDefault="00CA6392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31406687" w:history="1">
            <w:r w:rsidRPr="00935DD5">
              <w:rPr>
                <w:rStyle w:val="a8"/>
                <w:noProof/>
              </w:rPr>
              <w:t>СОДЕРЖАНИЕ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D1307" w14:textId="68063705" w:rsidR="00CA6392" w:rsidRDefault="00CA6392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31406688" w:history="1">
            <w:r w:rsidRPr="00935DD5">
              <w:rPr>
                <w:rStyle w:val="a8"/>
                <w:noProof/>
              </w:rPr>
              <w:t xml:space="preserve">1. </w:t>
            </w:r>
            <w:r>
              <w:rPr>
                <w:rStyle w:val="a8"/>
                <w:noProof/>
              </w:rPr>
              <w:t>О</w:t>
            </w:r>
            <w:r w:rsidRPr="00935DD5">
              <w:rPr>
                <w:rStyle w:val="a8"/>
                <w:noProof/>
              </w:rPr>
              <w:t>БЩАЯ ХАРАКТЕРИСТИКА ПРИМЕРНОЙ РАБОЧЕЙ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FA1A0" w14:textId="455088C4" w:rsidR="00CA6392" w:rsidRDefault="00CA6392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31406689" w:history="1">
            <w:r w:rsidRPr="00935DD5">
              <w:rPr>
                <w:rStyle w:val="a8"/>
                <w:noProof/>
              </w:rPr>
              <w:t>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3845CC" w14:textId="15B4BDB9" w:rsidR="00CA6392" w:rsidRDefault="00CA6392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406690" w:history="1">
            <w:r w:rsidRPr="00935DD5">
              <w:rPr>
                <w:rStyle w:val="a8"/>
                <w:noProof/>
              </w:rPr>
              <w:t>1.1. Цель и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DA98AC" w14:textId="793B0A9E" w:rsidR="00CA6392" w:rsidRDefault="00CA6392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406691" w:history="1">
            <w:r w:rsidRPr="00935DD5">
              <w:rPr>
                <w:rStyle w:val="a8"/>
                <w:noProof/>
              </w:rPr>
              <w:t>1.2. Планируемые результаты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FD819" w14:textId="2537D4D0" w:rsidR="00CA6392" w:rsidRDefault="00CA6392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31406692" w:history="1">
            <w:r w:rsidRPr="00935DD5">
              <w:rPr>
                <w:rStyle w:val="a8"/>
                <w:noProof/>
              </w:rPr>
              <w:t>2. СТРУКТУРА И СОДЕРЖАНИЕ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21A37" w14:textId="1EE3E995" w:rsidR="00CA6392" w:rsidRDefault="00CA6392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406693" w:history="1">
            <w:r w:rsidRPr="00935DD5">
              <w:rPr>
                <w:rStyle w:val="a8"/>
                <w:noProof/>
              </w:rPr>
              <w:t>2.1. Трудоемкость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A46F60" w14:textId="09FA6D24" w:rsidR="00CA6392" w:rsidRDefault="00CA6392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31406694" w:history="1">
            <w:r w:rsidRPr="00935DD5">
              <w:rPr>
                <w:rStyle w:val="a8"/>
                <w:rFonts w:eastAsia="Times New Roman"/>
                <w:noProof/>
                <w:lang w:eastAsia="ru-RU"/>
              </w:rPr>
              <w:t>2.2. Примерное содержание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15C9D" w14:textId="2C013EE3" w:rsidR="00CA6392" w:rsidRDefault="00CA6392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31406695" w:history="1">
            <w:r w:rsidRPr="00935DD5">
              <w:rPr>
                <w:rStyle w:val="a8"/>
                <w:noProof/>
              </w:rPr>
              <w:t>3. УСЛОВИЯ РЕАЛИЗАЦИИ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AC95B" w14:textId="290C7EEF" w:rsidR="00CA6392" w:rsidRDefault="00CA6392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406696" w:history="1">
            <w:r w:rsidRPr="00935DD5">
              <w:rPr>
                <w:rStyle w:val="a8"/>
                <w:noProof/>
              </w:rPr>
              <w:t>3.1. Материально-техническое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B6521" w14:textId="27728322" w:rsidR="00CA6392" w:rsidRDefault="00CA6392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406697" w:history="1">
            <w:r w:rsidRPr="00935DD5">
              <w:rPr>
                <w:rStyle w:val="a8"/>
                <w:noProof/>
              </w:rPr>
              <w:t>3.2. Учебно-методическое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534EC" w14:textId="5AF410AB" w:rsidR="00CB4517" w:rsidRPr="00CA6392" w:rsidRDefault="00CA6392" w:rsidP="00CA6392">
          <w:pPr>
            <w:pStyle w:val="12"/>
            <w:rPr>
              <w:rFonts w:asciiTheme="minorHAnsi" w:eastAsiaTheme="minorEastAsia" w:hAnsiTheme="minorHAnsi" w:cstheme="minorBidi"/>
              <w:b w:val="0"/>
              <w:bCs w:val="0"/>
              <w:noProof/>
              <w:lang w:eastAsia="ru-RU"/>
            </w:rPr>
          </w:pPr>
          <w:hyperlink w:anchor="_Toc231406698" w:history="1">
            <w:r w:rsidRPr="00935DD5">
              <w:rPr>
                <w:rStyle w:val="a8"/>
                <w:noProof/>
              </w:rPr>
              <w:t>4. КОНТРОЛЬ И ОЦЕНКА РЕЗУЛЬТАТОВ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_Toc231406698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139</w:t>
            </w:r>
            <w:r>
              <w:rPr>
                <w:noProof/>
                <w:webHidden/>
              </w:rPr>
              <w:fldChar w:fldCharType="end"/>
            </w:r>
          </w:hyperlink>
          <w:r w:rsidR="00CB4517" w:rsidRPr="00CB4517">
            <w:rPr>
              <w:b w:val="0"/>
              <w:bCs w:val="0"/>
              <w:sz w:val="24"/>
              <w:szCs w:val="24"/>
            </w:rPr>
            <w:fldChar w:fldCharType="end"/>
          </w:r>
        </w:p>
      </w:sdtContent>
    </w:sdt>
    <w:p w14:paraId="372C167B" w14:textId="67764C10" w:rsidR="00CB4517" w:rsidRPr="002F3EF2" w:rsidRDefault="00CB4517" w:rsidP="002F3EF2">
      <w:pPr>
        <w:pStyle w:val="1f1"/>
        <w:rPr>
          <w:rFonts w:ascii="Times New Roman" w:hAnsi="Times New Roman"/>
          <w:lang w:val="ru-RU"/>
        </w:rPr>
      </w:pPr>
      <w:r w:rsidRPr="00CB4517">
        <w:rPr>
          <w:i/>
          <w:color w:val="2F5496" w:themeColor="accent1" w:themeShade="BF"/>
          <w:sz w:val="32"/>
          <w:szCs w:val="32"/>
          <w:u w:val="single"/>
        </w:rPr>
        <w:br w:type="page"/>
      </w:r>
      <w:bookmarkStart w:id="3007" w:name="_Toc231210561"/>
      <w:bookmarkStart w:id="3008" w:name="_Toc231229172"/>
      <w:bookmarkStart w:id="3009" w:name="_Toc231229343"/>
      <w:bookmarkStart w:id="3010" w:name="_Toc231229514"/>
      <w:bookmarkStart w:id="3011" w:name="_Toc231404415"/>
      <w:bookmarkStart w:id="3012" w:name="_Toc231404758"/>
      <w:bookmarkStart w:id="3013" w:name="_Toc231405103"/>
      <w:bookmarkStart w:id="3014" w:name="_Toc231405276"/>
      <w:bookmarkStart w:id="3015" w:name="_Toc231405449"/>
      <w:bookmarkStart w:id="3016" w:name="_Toc231405622"/>
      <w:bookmarkStart w:id="3017" w:name="_Toc231405795"/>
      <w:bookmarkStart w:id="3018" w:name="_Toc231405968"/>
      <w:bookmarkStart w:id="3019" w:name="_Toc231406141"/>
      <w:bookmarkStart w:id="3020" w:name="_Toc231406316"/>
      <w:bookmarkStart w:id="3021" w:name="_Toc231406491"/>
      <w:bookmarkStart w:id="3022" w:name="_Toc231406688"/>
      <w:bookmarkStart w:id="3023" w:name="_Toc231406873"/>
      <w:bookmarkStart w:id="3024" w:name="_Toc231407048"/>
      <w:bookmarkStart w:id="3025" w:name="_Toc231407223"/>
      <w:r w:rsidR="002F3EF2" w:rsidRPr="002F3EF2">
        <w:rPr>
          <w:rFonts w:ascii="Times New Roman" w:hAnsi="Times New Roman"/>
          <w:lang w:val="ru-RU"/>
        </w:rPr>
        <w:lastRenderedPageBreak/>
        <w:t>1. о</w:t>
      </w:r>
      <w:r w:rsidRPr="002F3EF2">
        <w:rPr>
          <w:rFonts w:ascii="Times New Roman" w:hAnsi="Times New Roman"/>
        </w:rPr>
        <w:t>БЩАЯ ХАРАКТЕРИСТИКА ПРИМЕРНОЙ РАБОЧЕЙ ПРОГРАММЫ</w:t>
      </w:r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</w:p>
    <w:p w14:paraId="5ECA99BA" w14:textId="039F03D6" w:rsidR="00CB4517" w:rsidRPr="002F3EF2" w:rsidRDefault="00CB4517" w:rsidP="002F3EF2">
      <w:pPr>
        <w:pStyle w:val="1f1"/>
        <w:rPr>
          <w:rFonts w:ascii="Times New Roman" w:eastAsiaTheme="minorEastAsia" w:hAnsi="Times New Roman"/>
        </w:rPr>
      </w:pPr>
      <w:bookmarkStart w:id="3026" w:name="_Toc223447750"/>
      <w:bookmarkStart w:id="3027" w:name="_Toc223448228"/>
      <w:bookmarkStart w:id="3028" w:name="_Toc231210562"/>
      <w:bookmarkStart w:id="3029" w:name="_Toc231229173"/>
      <w:bookmarkStart w:id="3030" w:name="_Toc231229344"/>
      <w:bookmarkStart w:id="3031" w:name="_Toc231229515"/>
      <w:bookmarkStart w:id="3032" w:name="_Toc231404416"/>
      <w:bookmarkStart w:id="3033" w:name="_Toc231404759"/>
      <w:bookmarkStart w:id="3034" w:name="_Toc231405104"/>
      <w:bookmarkStart w:id="3035" w:name="_Toc231405277"/>
      <w:bookmarkStart w:id="3036" w:name="_Toc231405450"/>
      <w:bookmarkStart w:id="3037" w:name="_Toc231405623"/>
      <w:bookmarkStart w:id="3038" w:name="_Toc231405796"/>
      <w:bookmarkStart w:id="3039" w:name="_Toc231405969"/>
      <w:bookmarkStart w:id="3040" w:name="_Toc231406142"/>
      <w:bookmarkStart w:id="3041" w:name="_Toc231406317"/>
      <w:bookmarkStart w:id="3042" w:name="_Toc231406492"/>
      <w:bookmarkStart w:id="3043" w:name="_Toc231406689"/>
      <w:bookmarkStart w:id="3044" w:name="_Toc231406874"/>
      <w:bookmarkStart w:id="3045" w:name="_Toc231407049"/>
      <w:bookmarkStart w:id="3046" w:name="_Toc231407224"/>
      <w:r w:rsidRPr="002F3EF2">
        <w:rPr>
          <w:rFonts w:ascii="Times New Roman" w:hAnsi="Times New Roman"/>
        </w:rPr>
        <w:t>УЧЕБНОЙ ДИСЦИПЛИНЫ</w:t>
      </w:r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</w:p>
    <w:p w14:paraId="1D784FB0" w14:textId="77777777" w:rsidR="00CB4517" w:rsidRPr="00CB4517" w:rsidRDefault="00CB4517" w:rsidP="00CB4517">
      <w:pPr>
        <w:suppressAutoHyphens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«ОП.14 </w:t>
      </w:r>
      <w:bookmarkStart w:id="3047" w:name="_Hlk147997670"/>
      <w:r w:rsidRPr="00CB4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и организация адаптивной физической культуры</w:t>
      </w:r>
      <w:bookmarkEnd w:id="3047"/>
      <w:r w:rsidRPr="00CB4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2B95C19F" w14:textId="77777777" w:rsidR="00CB4517" w:rsidRPr="00CB4517" w:rsidRDefault="00CB4517" w:rsidP="00CB4517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B651F19" w14:textId="0662DB79" w:rsidR="00CB4517" w:rsidRPr="002F3EF2" w:rsidRDefault="00CB4517" w:rsidP="002F3EF2">
      <w:pPr>
        <w:pStyle w:val="113"/>
      </w:pPr>
      <w:bookmarkStart w:id="3048" w:name="_Toc231210563"/>
      <w:bookmarkStart w:id="3049" w:name="_Toc231229174"/>
      <w:bookmarkStart w:id="3050" w:name="_Toc231229345"/>
      <w:bookmarkStart w:id="3051" w:name="_Toc231229516"/>
      <w:bookmarkStart w:id="3052" w:name="_Toc231404417"/>
      <w:bookmarkStart w:id="3053" w:name="_Toc231404760"/>
      <w:bookmarkStart w:id="3054" w:name="_Toc231405105"/>
      <w:bookmarkStart w:id="3055" w:name="_Toc231405278"/>
      <w:bookmarkStart w:id="3056" w:name="_Toc231405451"/>
      <w:bookmarkStart w:id="3057" w:name="_Toc231405624"/>
      <w:bookmarkStart w:id="3058" w:name="_Toc231405797"/>
      <w:bookmarkStart w:id="3059" w:name="_Toc231405970"/>
      <w:bookmarkStart w:id="3060" w:name="_Toc231406143"/>
      <w:bookmarkStart w:id="3061" w:name="_Toc231406318"/>
      <w:bookmarkStart w:id="3062" w:name="_Toc231406493"/>
      <w:bookmarkStart w:id="3063" w:name="_Toc231406690"/>
      <w:bookmarkStart w:id="3064" w:name="_Toc231406875"/>
      <w:bookmarkStart w:id="3065" w:name="_Toc231407050"/>
      <w:bookmarkStart w:id="3066" w:name="_Toc231407225"/>
      <w:r w:rsidRPr="00CB4517">
        <w:t>1.1. Цель и место дисциплины в структуре образовательной программы</w:t>
      </w:r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</w:p>
    <w:p w14:paraId="0036614E" w14:textId="77777777" w:rsidR="004333B6" w:rsidRDefault="00CB4517" w:rsidP="00CB4517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 дисциплины «Теория и организация адаптивной физической культуры»: </w:t>
      </w:r>
      <w:r w:rsidR="004333B6" w:rsidRPr="004333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студентами основ фундаментальных знаний в области теории и организации адаптивной физической культуры, теоретическая подготовка их к педагогической деятельности в этой области с лицами, имеющими отклонения в состоянии здоровья и инвалидами.</w:t>
      </w:r>
    </w:p>
    <w:p w14:paraId="6166DEB1" w14:textId="0D79441A" w:rsidR="00CB4517" w:rsidRPr="00CB4517" w:rsidRDefault="00CB4517" w:rsidP="00CB4517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Дисциплина Теория и организация адаптивной физической культуры» включена в обязательную часть общепрофессионального цикла образовательной программы ОПОП-П.</w:t>
      </w:r>
    </w:p>
    <w:p w14:paraId="427A199F" w14:textId="77777777" w:rsidR="00CB4517" w:rsidRPr="00CB4517" w:rsidRDefault="00CB4517" w:rsidP="00CB4517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8B7EB6" w14:textId="198A6350" w:rsidR="00CB4517" w:rsidRPr="00CB4517" w:rsidRDefault="00CB4517" w:rsidP="002F3EF2">
      <w:pPr>
        <w:pStyle w:val="113"/>
      </w:pPr>
      <w:bookmarkStart w:id="3067" w:name="_Toc231210564"/>
      <w:bookmarkStart w:id="3068" w:name="_Toc231229175"/>
      <w:bookmarkStart w:id="3069" w:name="_Toc231229346"/>
      <w:bookmarkStart w:id="3070" w:name="_Toc231229517"/>
      <w:bookmarkStart w:id="3071" w:name="_Toc231404418"/>
      <w:bookmarkStart w:id="3072" w:name="_Toc231404761"/>
      <w:bookmarkStart w:id="3073" w:name="_Toc231405106"/>
      <w:bookmarkStart w:id="3074" w:name="_Toc231405279"/>
      <w:bookmarkStart w:id="3075" w:name="_Toc231405452"/>
      <w:bookmarkStart w:id="3076" w:name="_Toc231405625"/>
      <w:bookmarkStart w:id="3077" w:name="_Toc231405798"/>
      <w:bookmarkStart w:id="3078" w:name="_Toc231405971"/>
      <w:bookmarkStart w:id="3079" w:name="_Toc231406144"/>
      <w:bookmarkStart w:id="3080" w:name="_Toc231406319"/>
      <w:bookmarkStart w:id="3081" w:name="_Toc231406494"/>
      <w:bookmarkStart w:id="3082" w:name="_Toc231406691"/>
      <w:bookmarkStart w:id="3083" w:name="_Toc231406876"/>
      <w:bookmarkStart w:id="3084" w:name="_Toc231407051"/>
      <w:bookmarkStart w:id="3085" w:name="_Toc231407226"/>
      <w:r w:rsidRPr="00CB4517">
        <w:t>1.2. Планируемые результаты освоения дисциплины</w:t>
      </w:r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</w:p>
    <w:p w14:paraId="1088EF07" w14:textId="77777777" w:rsidR="00CB4517" w:rsidRPr="00CB4517" w:rsidRDefault="00CB4517" w:rsidP="00CB4517">
      <w:pPr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 </w:t>
      </w:r>
    </w:p>
    <w:p w14:paraId="70468A06" w14:textId="77777777" w:rsidR="00CB4517" w:rsidRPr="00CB4517" w:rsidRDefault="00CB4517" w:rsidP="00CB4517">
      <w:pP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В результате освоения дисциплины обучающийся должен: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3727"/>
        <w:gridCol w:w="4677"/>
      </w:tblGrid>
      <w:tr w:rsidR="00CB4517" w:rsidRPr="00CB4517" w14:paraId="334C0FF0" w14:textId="77777777" w:rsidTr="00CB4517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0802" w14:textId="77777777" w:rsidR="00CB4517" w:rsidRPr="00CB4517" w:rsidRDefault="00CB4517" w:rsidP="00CB4517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Код ОК, </w:t>
            </w:r>
          </w:p>
          <w:p w14:paraId="30820A12" w14:textId="77777777" w:rsidR="00CB4517" w:rsidRPr="00CB4517" w:rsidRDefault="00CB4517" w:rsidP="00CB45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ПК</w:t>
            </w:r>
            <w:r w:rsidRPr="00CB451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A1C" w14:textId="77777777" w:rsidR="00CB4517" w:rsidRPr="00CB4517" w:rsidRDefault="00CB4517" w:rsidP="00CB4517">
            <w:pPr>
              <w:jc w:val="center"/>
              <w:rPr>
                <w:rFonts w:ascii="Calibri" w:eastAsia="Calibri" w:hAnsi="Calibri" w:cs="Times New Roman"/>
              </w:rPr>
            </w:pPr>
            <w:r w:rsidRPr="00CB4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848" w14:textId="77777777" w:rsidR="00CB4517" w:rsidRPr="00CB4517" w:rsidRDefault="00CB4517" w:rsidP="00CB451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F120D4" w:rsidRPr="00CB4517" w14:paraId="266B526E" w14:textId="77777777" w:rsidTr="00761887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EEF" w14:textId="77777777" w:rsidR="00F120D4" w:rsidRPr="00CB4517" w:rsidRDefault="00F120D4" w:rsidP="00F120D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BD122" w14:textId="77777777" w:rsidR="00F120D4" w:rsidRDefault="00F120D4" w:rsidP="00F120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532FA89" w14:textId="77777777" w:rsidR="00F120D4" w:rsidRDefault="00F120D4" w:rsidP="00F120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3FC25D45" w14:textId="77777777" w:rsidR="00F120D4" w:rsidRDefault="00F120D4" w:rsidP="00F120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E80F184" w14:textId="77777777" w:rsidR="00F120D4" w:rsidRDefault="00F120D4" w:rsidP="00F120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4F3400CE" w14:textId="53BE1970" w:rsidR="00F120D4" w:rsidRPr="00CB4517" w:rsidRDefault="00F120D4" w:rsidP="00F120D4">
            <w:pPr>
              <w:numPr>
                <w:ilvl w:val="0"/>
                <w:numId w:val="24"/>
              </w:numPr>
              <w:tabs>
                <w:tab w:val="left" w:pos="173"/>
              </w:tabs>
              <w:suppressAutoHyphens/>
              <w:spacing w:after="160" w:line="259" w:lineRule="auto"/>
              <w:ind w:left="0" w:firstLine="31"/>
              <w:contextualSpacing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466D" w14:textId="77777777" w:rsidR="00F120D4" w:rsidRDefault="00F120D4" w:rsidP="00F120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76CE73C6" w14:textId="77777777" w:rsidR="00F120D4" w:rsidRDefault="00F120D4" w:rsidP="00F120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693C6B43" w14:textId="77777777" w:rsidR="00F120D4" w:rsidRDefault="00F120D4" w:rsidP="00F120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DEBDEC0" w14:textId="77777777" w:rsidR="00F120D4" w:rsidRDefault="00F120D4" w:rsidP="00F120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0B5D7453" w14:textId="766EBEFA" w:rsidR="00F120D4" w:rsidRPr="00CB4517" w:rsidRDefault="00F120D4" w:rsidP="00F120D4">
            <w:pPr>
              <w:numPr>
                <w:ilvl w:val="0"/>
                <w:numId w:val="25"/>
              </w:numPr>
              <w:tabs>
                <w:tab w:val="left" w:pos="175"/>
              </w:tabs>
              <w:suppressAutoHyphens/>
              <w:spacing w:after="160" w:line="259" w:lineRule="auto"/>
              <w:ind w:left="33" w:hanging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порядок оценки результатов решения задач профессиональной деятельности;</w:t>
            </w:r>
          </w:p>
        </w:tc>
      </w:tr>
      <w:tr w:rsidR="00CB4517" w:rsidRPr="00CB4517" w14:paraId="03D7251A" w14:textId="77777777" w:rsidTr="00CB4517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FC35" w14:textId="77777777" w:rsidR="00CB4517" w:rsidRPr="00CB4517" w:rsidRDefault="00CB4517" w:rsidP="00CB45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6A93" w14:textId="77777777" w:rsidR="00CB4517" w:rsidRPr="00CB4517" w:rsidRDefault="00CB4517" w:rsidP="00CB4517">
            <w:pPr>
              <w:numPr>
                <w:ilvl w:val="0"/>
                <w:numId w:val="26"/>
              </w:numPr>
              <w:tabs>
                <w:tab w:val="left" w:pos="173"/>
              </w:tabs>
              <w:suppressAutoHyphens/>
              <w:spacing w:after="160" w:line="259" w:lineRule="auto"/>
              <w:ind w:left="0" w:firstLine="31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49C51229" w14:textId="1963792D" w:rsidR="00CB4517" w:rsidRPr="00CB4517" w:rsidRDefault="00F120D4" w:rsidP="00CB4517">
            <w:pPr>
              <w:numPr>
                <w:ilvl w:val="0"/>
                <w:numId w:val="26"/>
              </w:numPr>
              <w:tabs>
                <w:tab w:val="left" w:pos="173"/>
              </w:tabs>
              <w:suppressAutoHyphens/>
              <w:spacing w:after="160" w:line="259" w:lineRule="auto"/>
              <w:ind w:left="0" w:firstLine="31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120D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применять средства информационных технологий для решения профессиональных задач;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DAE" w14:textId="77777777" w:rsidR="00CB4517" w:rsidRPr="00CB4517" w:rsidRDefault="00CB4517" w:rsidP="00CB4517">
            <w:pPr>
              <w:numPr>
                <w:ilvl w:val="0"/>
                <w:numId w:val="27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175174A8" w14:textId="77777777" w:rsidR="00CB4517" w:rsidRPr="00CB4517" w:rsidRDefault="00CB4517" w:rsidP="00CB4517">
            <w:pPr>
              <w:tabs>
                <w:tab w:val="left" w:pos="175"/>
              </w:tabs>
              <w:suppressAutoHyphens/>
              <w:spacing w:after="160" w:line="259" w:lineRule="auto"/>
              <w:ind w:left="33"/>
              <w:contextualSpacing/>
              <w:rPr>
                <w:rFonts w:ascii="Times New Roman" w:eastAsia="Calibri" w:hAnsi="Times New Roman" w:cs="Times New Roman"/>
                <w:b/>
                <w:iCs/>
              </w:rPr>
            </w:pPr>
          </w:p>
          <w:p w14:paraId="2AF51A8A" w14:textId="77777777" w:rsidR="00CB4517" w:rsidRPr="00CB4517" w:rsidRDefault="00CB4517" w:rsidP="00CB4517">
            <w:pPr>
              <w:spacing w:after="160" w:line="259" w:lineRule="auto"/>
            </w:pPr>
          </w:p>
        </w:tc>
      </w:tr>
      <w:tr w:rsidR="00F120D4" w:rsidRPr="00CB4517" w14:paraId="7681582F" w14:textId="77777777" w:rsidTr="00D2472A"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DD23" w14:textId="5F1CF91C" w:rsidR="00F120D4" w:rsidRPr="00CB4517" w:rsidRDefault="00F120D4" w:rsidP="00F120D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3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B6B" w14:textId="738D2A2F" w:rsidR="00F120D4" w:rsidRPr="00CB4517" w:rsidRDefault="00F120D4" w:rsidP="00F120D4">
            <w:pPr>
              <w:numPr>
                <w:ilvl w:val="0"/>
                <w:numId w:val="26"/>
              </w:numPr>
              <w:tabs>
                <w:tab w:val="left" w:pos="173"/>
              </w:tabs>
              <w:suppressAutoHyphens/>
              <w:spacing w:after="160" w:line="259" w:lineRule="auto"/>
              <w:ind w:left="0" w:firstLine="31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применять современную научную профессиональную терминологию;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4679" w14:textId="09984FD4" w:rsidR="00F120D4" w:rsidRPr="00CB4517" w:rsidRDefault="00F120D4" w:rsidP="00F120D4">
            <w:pPr>
              <w:numPr>
                <w:ilvl w:val="0"/>
                <w:numId w:val="27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современная научная и профессиональная терминология;</w:t>
            </w:r>
          </w:p>
        </w:tc>
      </w:tr>
      <w:tr w:rsidR="00CB4517" w:rsidRPr="00CB4517" w14:paraId="2F27F7FD" w14:textId="77777777" w:rsidTr="00CB4517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A2F" w14:textId="77777777" w:rsidR="00CB4517" w:rsidRPr="00CB4517" w:rsidRDefault="00CB4517" w:rsidP="00CB45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F90" w14:textId="77777777" w:rsidR="00CB4517" w:rsidRPr="00CB4517" w:rsidRDefault="00CB4517" w:rsidP="00CB4517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языке;</w:t>
            </w:r>
          </w:p>
          <w:p w14:paraId="3C2FB622" w14:textId="77777777" w:rsidR="00CB4517" w:rsidRPr="00CB4517" w:rsidRDefault="00CB4517" w:rsidP="00CB4517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2A2" w14:textId="77777777" w:rsidR="00CB4517" w:rsidRPr="00CB4517" w:rsidRDefault="00CB4517" w:rsidP="00CB4517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оформления документов;</w:t>
            </w:r>
          </w:p>
          <w:p w14:paraId="5D50B0E1" w14:textId="77777777" w:rsidR="00CB4517" w:rsidRPr="00CB4517" w:rsidRDefault="00CB4517" w:rsidP="00CB4517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14:paraId="7B9E9222" w14:textId="77777777" w:rsidR="00CB4517" w:rsidRPr="00CB4517" w:rsidRDefault="00CB4517" w:rsidP="00CB4517">
            <w:pPr>
              <w:tabs>
                <w:tab w:val="left" w:pos="173"/>
              </w:tabs>
              <w:suppressAutoHyphens/>
              <w:spacing w:after="160" w:line="259" w:lineRule="auto"/>
              <w:ind w:left="31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B4517" w:rsidRPr="00CB4517" w14:paraId="2ED7B5AA" w14:textId="77777777" w:rsidTr="00CB4517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02D" w14:textId="77777777" w:rsidR="00CB4517" w:rsidRPr="00CB4517" w:rsidRDefault="00CB4517" w:rsidP="00CB45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FAF7" w14:textId="77777777" w:rsidR="00CB4517" w:rsidRPr="00CB4517" w:rsidRDefault="00CB4517" w:rsidP="00CB4517">
            <w:pPr>
              <w:numPr>
                <w:ilvl w:val="0"/>
                <w:numId w:val="29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606EAD8B" w14:textId="77777777" w:rsidR="00CB4517" w:rsidRPr="00CB4517" w:rsidRDefault="00CB4517" w:rsidP="00CB4517">
            <w:pPr>
              <w:numPr>
                <w:ilvl w:val="0"/>
                <w:numId w:val="29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1104A935" w14:textId="224A96BD" w:rsidR="00CB4517" w:rsidRPr="00CB4517" w:rsidRDefault="00CB4517" w:rsidP="00CB4517">
            <w:pPr>
              <w:numPr>
                <w:ilvl w:val="0"/>
                <w:numId w:val="29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пользоваться средствами профилактики перенапряжения, характерными для </w:t>
            </w:r>
            <w:r w:rsidR="00F120D4" w:rsidRPr="00CB451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данной </w:t>
            </w:r>
            <w:r w:rsidR="00F120D4"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575" w14:textId="77777777" w:rsidR="00CB4517" w:rsidRPr="00CB4517" w:rsidRDefault="00CB4517" w:rsidP="00CB4517">
            <w:pPr>
              <w:numPr>
                <w:ilvl w:val="0"/>
                <w:numId w:val="30"/>
              </w:numPr>
              <w:spacing w:after="160" w:line="259" w:lineRule="auto"/>
              <w:ind w:left="69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5CA43FA" w14:textId="77777777" w:rsidR="00CB4517" w:rsidRPr="00CB4517" w:rsidRDefault="00CB4517" w:rsidP="00CB4517">
            <w:pPr>
              <w:numPr>
                <w:ilvl w:val="0"/>
                <w:numId w:val="30"/>
              </w:numPr>
              <w:spacing w:after="160" w:line="259" w:lineRule="auto"/>
              <w:ind w:left="69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здорового образа жизни;</w:t>
            </w:r>
          </w:p>
          <w:p w14:paraId="1B9EAC02" w14:textId="77777777" w:rsidR="00CB4517" w:rsidRPr="00CB4517" w:rsidRDefault="00CB4517" w:rsidP="00CB4517">
            <w:pPr>
              <w:numPr>
                <w:ilvl w:val="0"/>
                <w:numId w:val="30"/>
              </w:numPr>
              <w:spacing w:after="160" w:line="259" w:lineRule="auto"/>
              <w:ind w:left="69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31398891" w14:textId="77777777" w:rsidR="00CB4517" w:rsidRPr="00CB4517" w:rsidRDefault="00CB4517" w:rsidP="00CB4517">
            <w:pPr>
              <w:numPr>
                <w:ilvl w:val="0"/>
                <w:numId w:val="30"/>
              </w:numPr>
              <w:spacing w:after="160" w:line="259" w:lineRule="auto"/>
              <w:ind w:left="69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CB4517" w:rsidRPr="00CB4517" w14:paraId="5EF08B7A" w14:textId="77777777" w:rsidTr="00CB4517">
        <w:trPr>
          <w:trHeight w:val="327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287A" w14:textId="77777777" w:rsidR="00CB4517" w:rsidRPr="00CB4517" w:rsidRDefault="00CB4517" w:rsidP="00CB45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7F01" w14:textId="77777777" w:rsidR="00CB4517" w:rsidRPr="00CB4517" w:rsidRDefault="00CB4517" w:rsidP="00CB4517">
            <w:pPr>
              <w:numPr>
                <w:ilvl w:val="0"/>
                <w:numId w:val="33"/>
              </w:numPr>
              <w:tabs>
                <w:tab w:val="left" w:pos="173"/>
              </w:tabs>
              <w:suppressAutoHyphens/>
              <w:spacing w:after="160" w:line="259" w:lineRule="auto"/>
              <w:ind w:left="31" w:firstLine="0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изучать и систематизировать базовые знания и передовой опыт в области адаптивной физической культуры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0310" w14:textId="77777777" w:rsidR="00CB4517" w:rsidRPr="00CB4517" w:rsidRDefault="00CB4517" w:rsidP="00CB4517">
            <w:pPr>
              <w:widowControl w:val="0"/>
              <w:numPr>
                <w:ilvl w:val="0"/>
                <w:numId w:val="33"/>
              </w:numPr>
              <w:tabs>
                <w:tab w:val="left" w:pos="173"/>
              </w:tabs>
              <w:autoSpaceDE w:val="0"/>
              <w:autoSpaceDN w:val="0"/>
              <w:adjustRightInd w:val="0"/>
              <w:spacing w:after="160" w:line="259" w:lineRule="auto"/>
              <w:ind w:left="3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достижения отечественной науки в области адаптивной физической культуры; </w:t>
            </w:r>
          </w:p>
          <w:p w14:paraId="4434368B" w14:textId="77777777" w:rsidR="00CB4517" w:rsidRPr="00CB4517" w:rsidRDefault="00CB4517" w:rsidP="00CB4517">
            <w:pPr>
              <w:widowControl w:val="0"/>
              <w:numPr>
                <w:ilvl w:val="0"/>
                <w:numId w:val="33"/>
              </w:numPr>
              <w:tabs>
                <w:tab w:val="left" w:pos="173"/>
              </w:tabs>
              <w:autoSpaceDE w:val="0"/>
              <w:autoSpaceDN w:val="0"/>
              <w:adjustRightInd w:val="0"/>
              <w:spacing w:after="160" w:line="259" w:lineRule="auto"/>
              <w:ind w:left="3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передовой практический опыт в области адаптивной физической культуры;</w:t>
            </w:r>
          </w:p>
          <w:p w14:paraId="221D5DC2" w14:textId="77777777" w:rsidR="00CB4517" w:rsidRPr="00CB4517" w:rsidRDefault="00CB4517" w:rsidP="00CB4517">
            <w:pPr>
              <w:numPr>
                <w:ilvl w:val="0"/>
                <w:numId w:val="33"/>
              </w:numPr>
              <w:tabs>
                <w:tab w:val="left" w:pos="173"/>
              </w:tabs>
              <w:spacing w:after="160" w:line="259" w:lineRule="auto"/>
              <w:ind w:left="31" w:firstLine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разновидности профессиональной литературы её специфика и назначение;</w:t>
            </w:r>
          </w:p>
          <w:p w14:paraId="5BA2A2CF" w14:textId="77777777" w:rsidR="00CB4517" w:rsidRPr="00CB4517" w:rsidRDefault="00CB4517" w:rsidP="00CB4517">
            <w:pPr>
              <w:widowControl w:val="0"/>
              <w:numPr>
                <w:ilvl w:val="0"/>
                <w:numId w:val="33"/>
              </w:numPr>
              <w:tabs>
                <w:tab w:val="left" w:pos="173"/>
              </w:tabs>
              <w:autoSpaceDE w:val="0"/>
              <w:autoSpaceDN w:val="0"/>
              <w:adjustRightInd w:val="0"/>
              <w:spacing w:after="160" w:line="259" w:lineRule="auto"/>
              <w:ind w:left="3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источники и способы распространения передового опыта в области профессиональной деятельности</w:t>
            </w:r>
          </w:p>
        </w:tc>
      </w:tr>
      <w:tr w:rsidR="00CB4517" w:rsidRPr="00CB4517" w14:paraId="03C05F66" w14:textId="77777777" w:rsidTr="00CB4517">
        <w:trPr>
          <w:trHeight w:val="327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115C" w14:textId="20EED18B" w:rsidR="00CB4517" w:rsidRDefault="00CB4517" w:rsidP="00CB45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1.1</w:t>
            </w:r>
          </w:p>
          <w:p w14:paraId="4D23AC19" w14:textId="45AAC637" w:rsidR="00CB4517" w:rsidRPr="00CB4517" w:rsidRDefault="00CB4517" w:rsidP="00CB45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ПК 3.2.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632" w14:textId="325E9BAA" w:rsidR="00CB4517" w:rsidRPr="00CB4517" w:rsidRDefault="00CB4517" w:rsidP="00CB4517">
            <w:pPr>
              <w:tabs>
                <w:tab w:val="left" w:pos="173"/>
              </w:tabs>
              <w:spacing w:after="160" w:line="259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знания по теории и организации адаптивной физической культуры при решении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A68" w14:textId="77777777" w:rsidR="00CB4517" w:rsidRPr="00F120D4" w:rsidRDefault="00CB4517" w:rsidP="00CB4517">
            <w:pPr>
              <w:numPr>
                <w:ilvl w:val="0"/>
                <w:numId w:val="35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4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сновные понятия и термины адаптивной физической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F87DACD" w14:textId="77777777" w:rsidR="00CB4517" w:rsidRPr="00F120D4" w:rsidRDefault="00CB4517" w:rsidP="00CB4517">
            <w:pPr>
              <w:numPr>
                <w:ilvl w:val="0"/>
                <w:numId w:val="35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адаптивной физической культуры;</w:t>
            </w:r>
          </w:p>
          <w:p w14:paraId="20299EE6" w14:textId="77777777" w:rsidR="00CB4517" w:rsidRPr="00F120D4" w:rsidRDefault="00CB4517" w:rsidP="00CB4517">
            <w:pPr>
              <w:numPr>
                <w:ilvl w:val="0"/>
                <w:numId w:val="35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компоненты (виды) адаптивной физической культуры;</w:t>
            </w:r>
          </w:p>
          <w:p w14:paraId="25B31FE3" w14:textId="4950D9EB" w:rsidR="00CB4517" w:rsidRPr="00F120D4" w:rsidRDefault="00CB4517" w:rsidP="00CB4517">
            <w:pPr>
              <w:numPr>
                <w:ilvl w:val="0"/>
                <w:numId w:val="35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задачи, средства, методы и принципы адаптивной физической культуры;</w:t>
            </w:r>
          </w:p>
          <w:p w14:paraId="7A824753" w14:textId="77777777" w:rsidR="00CB4517" w:rsidRPr="00F120D4" w:rsidRDefault="00F120D4" w:rsidP="00CB4517">
            <w:pPr>
              <w:numPr>
                <w:ilvl w:val="0"/>
                <w:numId w:val="35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CB4517" w:rsidRPr="00F1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ормы организации занятий в адаптивной физической культуре</w:t>
            </w:r>
            <w:r w:rsidRPr="00F1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59B3117C" w14:textId="77777777" w:rsidR="00F120D4" w:rsidRPr="00F120D4" w:rsidRDefault="00F120D4" w:rsidP="00CB4517">
            <w:pPr>
              <w:numPr>
                <w:ilvl w:val="0"/>
                <w:numId w:val="35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обучение, воспитание и развитие физических способностей в адаптивной физической культуре;</w:t>
            </w:r>
          </w:p>
          <w:p w14:paraId="5B26BB42" w14:textId="05451EFA" w:rsidR="00F120D4" w:rsidRPr="00CB4517" w:rsidRDefault="00F120D4" w:rsidP="00CB4517">
            <w:pPr>
              <w:numPr>
                <w:ilvl w:val="0"/>
                <w:numId w:val="35"/>
              </w:numPr>
              <w:tabs>
                <w:tab w:val="left" w:pos="175"/>
              </w:tabs>
              <w:spacing w:after="160" w:line="259" w:lineRule="auto"/>
              <w:ind w:left="33" w:hanging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характеристика основных видов адаптивной физической культуры</w:t>
            </w:r>
          </w:p>
        </w:tc>
      </w:tr>
    </w:tbl>
    <w:p w14:paraId="061888D3" w14:textId="77777777" w:rsidR="00CB4517" w:rsidRPr="00CB4517" w:rsidRDefault="00CB4517" w:rsidP="00CB4517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45C60A" w14:textId="77777777" w:rsidR="00CB4517" w:rsidRPr="00CB4517" w:rsidRDefault="00CB4517" w:rsidP="00CB4517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B6118" w14:textId="77777777" w:rsidR="00CB4517" w:rsidRPr="00CB4517" w:rsidRDefault="00CB4517" w:rsidP="002F3EF2">
      <w:pPr>
        <w:pStyle w:val="1f1"/>
      </w:pPr>
      <w:bookmarkStart w:id="3086" w:name="_Toc231210565"/>
      <w:bookmarkStart w:id="3087" w:name="_Toc231229176"/>
      <w:bookmarkStart w:id="3088" w:name="_Toc231229347"/>
      <w:bookmarkStart w:id="3089" w:name="_Toc231229518"/>
      <w:bookmarkStart w:id="3090" w:name="_Toc231404419"/>
      <w:bookmarkStart w:id="3091" w:name="_Toc231404762"/>
      <w:bookmarkStart w:id="3092" w:name="_Toc231405107"/>
      <w:bookmarkStart w:id="3093" w:name="_Toc231405280"/>
      <w:bookmarkStart w:id="3094" w:name="_Toc231405453"/>
      <w:bookmarkStart w:id="3095" w:name="_Toc231405626"/>
      <w:bookmarkStart w:id="3096" w:name="_Toc231405799"/>
      <w:bookmarkStart w:id="3097" w:name="_Toc231405972"/>
      <w:bookmarkStart w:id="3098" w:name="_Toc231406145"/>
      <w:bookmarkStart w:id="3099" w:name="_Toc231406320"/>
      <w:bookmarkStart w:id="3100" w:name="_Toc231406495"/>
      <w:bookmarkStart w:id="3101" w:name="_Toc231406692"/>
      <w:bookmarkStart w:id="3102" w:name="_Toc231406877"/>
      <w:bookmarkStart w:id="3103" w:name="_Toc231407052"/>
      <w:bookmarkStart w:id="3104" w:name="_Toc231407227"/>
      <w:r w:rsidRPr="00CB4517">
        <w:lastRenderedPageBreak/>
        <w:t>2. СТРУКТУРА И СОДЕРЖАНИЕ ДИСЦИПЛИНЫ</w:t>
      </w:r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</w:p>
    <w:p w14:paraId="208F566F" w14:textId="6D10A9EF" w:rsidR="00CB4517" w:rsidRPr="002F3EF2" w:rsidRDefault="00CB4517" w:rsidP="002F3EF2">
      <w:pPr>
        <w:pStyle w:val="113"/>
        <w:rPr>
          <w:rFonts w:asciiTheme="minorHAnsi" w:hAnsiTheme="minorHAnsi"/>
        </w:rPr>
      </w:pPr>
      <w:bookmarkStart w:id="3105" w:name="_Toc231210566"/>
      <w:bookmarkStart w:id="3106" w:name="_Toc231229177"/>
      <w:bookmarkStart w:id="3107" w:name="_Toc231229348"/>
      <w:bookmarkStart w:id="3108" w:name="_Toc231229519"/>
      <w:bookmarkStart w:id="3109" w:name="_Toc231404420"/>
      <w:bookmarkStart w:id="3110" w:name="_Toc231404763"/>
      <w:bookmarkStart w:id="3111" w:name="_Toc231405108"/>
      <w:bookmarkStart w:id="3112" w:name="_Toc231405281"/>
      <w:bookmarkStart w:id="3113" w:name="_Toc231405454"/>
      <w:bookmarkStart w:id="3114" w:name="_Toc231405627"/>
      <w:bookmarkStart w:id="3115" w:name="_Toc231405800"/>
      <w:bookmarkStart w:id="3116" w:name="_Toc231405973"/>
      <w:bookmarkStart w:id="3117" w:name="_Toc231406146"/>
      <w:bookmarkStart w:id="3118" w:name="_Toc231406321"/>
      <w:bookmarkStart w:id="3119" w:name="_Toc231406496"/>
      <w:bookmarkStart w:id="3120" w:name="_Toc231406693"/>
      <w:bookmarkStart w:id="3121" w:name="_Toc231406878"/>
      <w:bookmarkStart w:id="3122" w:name="_Toc231407053"/>
      <w:bookmarkStart w:id="3123" w:name="_Toc231407228"/>
      <w:r w:rsidRPr="00CB4517">
        <w:t>2.1. Трудоемкость освоения дисциплины</w:t>
      </w:r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r w:rsidRPr="00CB4517"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CB4517" w:rsidRPr="00CB4517" w14:paraId="595C2229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35F39812" w14:textId="77777777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B4517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5D1DC9C5" w14:textId="77777777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CB4517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5AD28599" w14:textId="77777777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CB4517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CB4517" w:rsidRPr="00CB4517" w14:paraId="638510D6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3E976818" w14:textId="77777777" w:rsidR="00CB4517" w:rsidRPr="00CB4517" w:rsidRDefault="00CB4517" w:rsidP="00CB45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51813B75" w14:textId="77777777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65D2D011" w14:textId="0697BF89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D3B3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CB4517" w:rsidRPr="00CB4517" w14:paraId="464A0924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02E3DAD5" w14:textId="77777777" w:rsidR="00CB4517" w:rsidRPr="00CB4517" w:rsidRDefault="00CB4517" w:rsidP="00CB45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A4EBEDE" w14:textId="77777777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39FD5246" w14:textId="77777777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B4517" w:rsidRPr="00CB4517" w14:paraId="430D5637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214D8F62" w14:textId="77777777" w:rsidR="00CB4517" w:rsidRPr="00CB4517" w:rsidRDefault="00CB4517" w:rsidP="00CB45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37826C42" w14:textId="72B21786" w:rsidR="00CB4517" w:rsidRPr="00CB4517" w:rsidRDefault="002F3EF2" w:rsidP="00CB45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217FE8A9" w14:textId="4D221846" w:rsidR="00CB4517" w:rsidRPr="00CB4517" w:rsidRDefault="002F3EF2" w:rsidP="00CB45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CB4517" w:rsidRPr="00CB4517" w14:paraId="75E2BDC9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71B14602" w14:textId="77777777" w:rsidR="00CB4517" w:rsidRPr="00CB4517" w:rsidRDefault="00CB4517" w:rsidP="00CB45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38D7A640" w14:textId="77777777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4411B1E7" w14:textId="188EC588" w:rsidR="00CB4517" w:rsidRPr="00CB4517" w:rsidRDefault="00CB4517" w:rsidP="00CB45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D3B3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1697C42E" w14:textId="77777777" w:rsidR="00CB4517" w:rsidRPr="00CB4517" w:rsidRDefault="00CB4517" w:rsidP="00CB4517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4DCB70" w14:textId="77777777" w:rsidR="00CB4517" w:rsidRPr="00CB4517" w:rsidRDefault="00CB4517" w:rsidP="00CB4517">
      <w:pPr>
        <w:keepNext/>
        <w:keepLines/>
        <w:ind w:left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124" w:name="_Toc231210567"/>
      <w:bookmarkStart w:id="3125" w:name="_Toc231406694"/>
      <w:r w:rsidRPr="00CB4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Примерное содержание дисциплины</w:t>
      </w:r>
      <w:bookmarkEnd w:id="3124"/>
      <w:bookmarkEnd w:id="3125"/>
    </w:p>
    <w:p w14:paraId="5E826067" w14:textId="77777777" w:rsidR="00CB4517" w:rsidRPr="00CB4517" w:rsidRDefault="00CB4517" w:rsidP="00CB4517">
      <w:pPr>
        <w:rPr>
          <w:lang w:eastAsia="ru-RU"/>
        </w:rPr>
      </w:pP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694"/>
      </w:tblGrid>
      <w:tr w:rsidR="00CB4517" w:rsidRPr="00CB4517" w14:paraId="0FB6E833" w14:textId="77777777" w:rsidTr="00E25BE0">
        <w:trPr>
          <w:trHeight w:val="20"/>
        </w:trPr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2BA8" w14:textId="77777777" w:rsidR="00CB4517" w:rsidRPr="00CB4517" w:rsidRDefault="00CB4517" w:rsidP="00CB451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Наименование разделов и тем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9683" w14:textId="77777777" w:rsidR="00CB4517" w:rsidRPr="00CB4517" w:rsidRDefault="00CB4517" w:rsidP="00CB451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CB4517">
              <w:rPr>
                <w:rFonts w:ascii="Times New Roman" w:eastAsia="Times New Roman" w:hAnsi="Times New Roman" w:cs="Times New Roman"/>
                <w:i/>
                <w:iCs/>
                <w:kern w:val="2"/>
                <w:lang w:eastAsia="ru-RU"/>
              </w:rPr>
              <w:t>курсовой проект (работа)</w:t>
            </w:r>
          </w:p>
        </w:tc>
      </w:tr>
      <w:tr w:rsidR="00CB4517" w:rsidRPr="00CB4517" w14:paraId="5EB7FC30" w14:textId="77777777" w:rsidTr="00E25BE0">
        <w:trPr>
          <w:trHeight w:val="20"/>
        </w:trPr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A060" w14:textId="77777777" w:rsidR="00CB4517" w:rsidRPr="00CB4517" w:rsidRDefault="00CB4517" w:rsidP="00CB45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lang w:eastAsia="ru-RU"/>
              </w:rPr>
              <w:t>1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763" w14:textId="77777777" w:rsidR="00CB4517" w:rsidRPr="00CB4517" w:rsidRDefault="00CB4517" w:rsidP="00CB45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lang w:eastAsia="ru-RU"/>
              </w:rPr>
              <w:t>2</w:t>
            </w:r>
          </w:p>
        </w:tc>
      </w:tr>
      <w:tr w:rsidR="00CB4517" w:rsidRPr="00CB4517" w14:paraId="221AD51F" w14:textId="77777777" w:rsidTr="00E25BE0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9494" w14:textId="300A0EF8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Раздел 1.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Основные понятия, функции, виды, средства, методы и принципы адаптивной физической культуры (26 часов)</w:t>
            </w:r>
          </w:p>
        </w:tc>
      </w:tr>
      <w:tr w:rsidR="00CB4517" w:rsidRPr="00CB4517" w14:paraId="52CABD1A" w14:textId="77777777" w:rsidTr="00E25BE0">
        <w:trPr>
          <w:trHeight w:val="2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DA8E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Тема 1.1.</w:t>
            </w:r>
          </w:p>
          <w:p w14:paraId="09C360B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Основные понятия и термины адаптивной физической культуры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176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483E7F5B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789E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E00" w14:textId="77777777" w:rsidR="00CB4517" w:rsidRPr="00CB4517" w:rsidRDefault="00CB4517" w:rsidP="00CB4517">
            <w:pPr>
              <w:numPr>
                <w:ilvl w:val="1"/>
                <w:numId w:val="36"/>
              </w:numPr>
              <w:tabs>
                <w:tab w:val="left" w:pos="256"/>
              </w:tabs>
              <w:spacing w:after="160" w:line="259" w:lineRule="auto"/>
              <w:ind w:hanging="1410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Понятие «адаптивная физическая культура».</w:t>
            </w:r>
          </w:p>
        </w:tc>
      </w:tr>
      <w:tr w:rsidR="00CB4517" w:rsidRPr="00CB4517" w14:paraId="6C661630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993B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37BC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Определения «человек с дополнительными потребностями», «инвалидность», «реабилитация», «социальная интеграция», «компенсация», «коррекция»</w:t>
            </w:r>
          </w:p>
        </w:tc>
      </w:tr>
      <w:tr w:rsidR="00CB4517" w:rsidRPr="00CB4517" w14:paraId="57AE8221" w14:textId="77777777" w:rsidTr="00E25BE0">
        <w:trPr>
          <w:trHeight w:val="698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290C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83B4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3.Цели и задачи адаптивной физической культуры, её роль и место в реабилитации и социальной интеграции инвалидов и лиц с ограниченными возможностями здоровья</w:t>
            </w:r>
          </w:p>
        </w:tc>
      </w:tr>
      <w:tr w:rsidR="00CB4517" w:rsidRPr="00CB4517" w14:paraId="11C32494" w14:textId="77777777" w:rsidTr="00E25BE0">
        <w:trPr>
          <w:trHeight w:val="174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321D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Тема 1.2.</w:t>
            </w:r>
          </w:p>
          <w:p w14:paraId="44F6775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Функции адаптивной физической культуры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576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770F93B6" w14:textId="77777777" w:rsidTr="00E25BE0">
        <w:trPr>
          <w:trHeight w:val="25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F00C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C94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1. Реабилитационные функции</w:t>
            </w:r>
          </w:p>
        </w:tc>
      </w:tr>
      <w:tr w:rsidR="00CB4517" w:rsidRPr="00CB4517" w14:paraId="7B0C86BC" w14:textId="77777777" w:rsidTr="00E25BE0">
        <w:trPr>
          <w:trHeight w:val="12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2B50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074B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2.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 Педагогические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функции</w:t>
            </w:r>
          </w:p>
        </w:tc>
      </w:tr>
      <w:tr w:rsidR="00CB4517" w:rsidRPr="00CB4517" w14:paraId="08641BE5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9C6D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142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3.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 Функции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физического воспитания и спорта</w:t>
            </w:r>
          </w:p>
        </w:tc>
      </w:tr>
      <w:tr w:rsidR="00CB4517" w:rsidRPr="00CB4517" w14:paraId="3B399B63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ED4D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6B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4. Социальные функции</w:t>
            </w:r>
          </w:p>
        </w:tc>
      </w:tr>
      <w:tr w:rsidR="00CB4517" w:rsidRPr="00CB4517" w14:paraId="5BA5ACD1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AF93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03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В том числе практических занятий</w:t>
            </w:r>
          </w:p>
        </w:tc>
      </w:tr>
      <w:tr w:rsidR="00CB4517" w:rsidRPr="00CB4517" w14:paraId="7EB787BB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A66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E3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1.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Анализ функций \ адаптивной физической культуры </w:t>
            </w:r>
          </w:p>
        </w:tc>
      </w:tr>
      <w:tr w:rsidR="00CB4517" w:rsidRPr="00CB4517" w14:paraId="7D48FB62" w14:textId="77777777" w:rsidTr="00E25BE0">
        <w:trPr>
          <w:trHeight w:val="21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EFEC7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Тема 1.3.</w:t>
            </w:r>
          </w:p>
          <w:p w14:paraId="42E0FD3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Основные компоненты (виды) адаптивной физической культуры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40E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09A7C4B7" w14:textId="77777777" w:rsidTr="00E25BE0">
        <w:trPr>
          <w:trHeight w:val="22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0E44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2D12" w14:textId="77777777" w:rsidR="00CB4517" w:rsidRPr="00CB4517" w:rsidRDefault="00CB4517" w:rsidP="00CB4517">
            <w:pPr>
              <w:numPr>
                <w:ilvl w:val="3"/>
                <w:numId w:val="36"/>
              </w:numPr>
              <w:tabs>
                <w:tab w:val="left" w:pos="361"/>
              </w:tabs>
              <w:spacing w:after="160" w:line="259" w:lineRule="auto"/>
              <w:ind w:left="41"/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Критерии выделения компонентов (видов) адаптивной физической культуры</w:t>
            </w:r>
          </w:p>
        </w:tc>
      </w:tr>
      <w:tr w:rsidR="00CB4517" w:rsidRPr="00CB4517" w14:paraId="2EA2E617" w14:textId="77777777" w:rsidTr="00E25BE0">
        <w:trPr>
          <w:trHeight w:val="19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2444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EAB5" w14:textId="77777777" w:rsidR="00CB4517" w:rsidRPr="00CB4517" w:rsidRDefault="00CB4517" w:rsidP="00CB4517">
            <w:pPr>
              <w:numPr>
                <w:ilvl w:val="1"/>
                <w:numId w:val="36"/>
              </w:numPr>
              <w:tabs>
                <w:tab w:val="left" w:pos="316"/>
              </w:tabs>
              <w:spacing w:after="160" w:line="259" w:lineRule="auto"/>
              <w:ind w:left="41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Основные компоненты (виды) адаптивной физической культуры</w:t>
            </w:r>
          </w:p>
        </w:tc>
      </w:tr>
      <w:tr w:rsidR="00CB4517" w:rsidRPr="00CB4517" w14:paraId="574C6AE4" w14:textId="77777777" w:rsidTr="00E25BE0">
        <w:trPr>
          <w:trHeight w:val="2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D0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Тема 1.4. </w:t>
            </w:r>
          </w:p>
          <w:p w14:paraId="5502989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Задачи и средства адаптивной физической культуры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FB6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:rsidR="00CB4517" w:rsidRPr="00CB4517" w14:paraId="765FDBF1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7E9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ADC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1. Физические упражнения</w:t>
            </w:r>
          </w:p>
        </w:tc>
      </w:tr>
      <w:tr w:rsidR="00CB4517" w:rsidRPr="00CB4517" w14:paraId="3846452E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9F1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1165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2.Дополнительные средства</w:t>
            </w:r>
          </w:p>
        </w:tc>
      </w:tr>
      <w:tr w:rsidR="00CB4517" w:rsidRPr="00CB4517" w14:paraId="1C15E63B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C85B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24F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3. Естественно-средовые и гигиенические средства</w:t>
            </w:r>
          </w:p>
        </w:tc>
      </w:tr>
      <w:tr w:rsidR="00CB4517" w:rsidRPr="00CB4517" w14:paraId="0F952FEE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1DA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8C2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2DDC97D2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7CEC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42B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2.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Определение возможностей применения средств адаптивной физической культуры </w:t>
            </w:r>
          </w:p>
        </w:tc>
      </w:tr>
      <w:tr w:rsidR="00CB4517" w:rsidRPr="00CB4517" w14:paraId="3DEA943A" w14:textId="77777777" w:rsidTr="00E25BE0">
        <w:trPr>
          <w:trHeight w:val="2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0BC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Тема 1.5.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Методы адаптивной физической культуры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ADAE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:rsidR="00CB4517" w:rsidRPr="00CB4517" w14:paraId="7C68E785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3F66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0D16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1.Методы обучения</w:t>
            </w:r>
          </w:p>
        </w:tc>
      </w:tr>
      <w:tr w:rsidR="00CB4517" w:rsidRPr="00CB4517" w14:paraId="56791506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D40C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BE9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2.Методы воспитания</w:t>
            </w:r>
          </w:p>
        </w:tc>
      </w:tr>
      <w:tr w:rsidR="00CB4517" w:rsidRPr="00CB4517" w14:paraId="5A6F9BB3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582C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9DB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3.Методы развития физических качеств и способностей</w:t>
            </w:r>
          </w:p>
        </w:tc>
      </w:tr>
      <w:tr w:rsidR="00CB4517" w:rsidRPr="00CB4517" w14:paraId="15870591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10D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11B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28E3C139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FC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B02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3.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Применение методов адаптивной физической культуры </w:t>
            </w:r>
          </w:p>
        </w:tc>
      </w:tr>
      <w:tr w:rsidR="00CB4517" w:rsidRPr="00CB4517" w14:paraId="3A901557" w14:textId="77777777" w:rsidTr="00E25BE0">
        <w:trPr>
          <w:trHeight w:val="2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7C6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Тема 1.6.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Формы организации занятий в адаптивной физической культуре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527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:rsidR="00CB4517" w:rsidRPr="00CB4517" w14:paraId="55A6AB12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855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98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1.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Урочные формы</w:t>
            </w:r>
          </w:p>
        </w:tc>
      </w:tr>
      <w:tr w:rsidR="00CB4517" w:rsidRPr="00CB4517" w14:paraId="17C46D80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A44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6633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2.Неурочные формы</w:t>
            </w:r>
          </w:p>
        </w:tc>
      </w:tr>
      <w:tr w:rsidR="00CB4517" w:rsidRPr="00CB4517" w14:paraId="255655E6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91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DB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6F81DDF0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1D6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429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4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. Анализ форм организации занятий в адаптивной физической культуре </w:t>
            </w:r>
          </w:p>
        </w:tc>
      </w:tr>
      <w:tr w:rsidR="00CB4517" w:rsidRPr="00CB4517" w14:paraId="781D84DE" w14:textId="77777777" w:rsidTr="00E25BE0">
        <w:trPr>
          <w:trHeight w:val="2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269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Тема 1.7.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Принципы адаптивной физической культуры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3A9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:rsidR="00CB4517" w:rsidRPr="00CB4517" w14:paraId="7ECED101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41B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5AE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1.Реабилитационные принципы</w:t>
            </w:r>
          </w:p>
        </w:tc>
      </w:tr>
      <w:tr w:rsidR="00CB4517" w:rsidRPr="00CB4517" w14:paraId="57D63D06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09AC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47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2.Педагогические принципы</w:t>
            </w:r>
          </w:p>
        </w:tc>
      </w:tr>
      <w:tr w:rsidR="00CB4517" w:rsidRPr="00CB4517" w14:paraId="4B51E5F6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F48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E293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3.Принципы физического воспитания и спорта</w:t>
            </w:r>
          </w:p>
        </w:tc>
      </w:tr>
      <w:tr w:rsidR="00CB4517" w:rsidRPr="00CB4517" w14:paraId="2E809A3A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EFE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1D9B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4.Социальные принципы</w:t>
            </w:r>
          </w:p>
        </w:tc>
      </w:tr>
      <w:tr w:rsidR="00CB4517" w:rsidRPr="00CB4517" w14:paraId="0727C570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186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DBF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50EC64D3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156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7B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5.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Реализация системы принципов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адаптивной физической культуры  </w:t>
            </w:r>
          </w:p>
        </w:tc>
      </w:tr>
      <w:tr w:rsidR="00CB4517" w:rsidRPr="00CB4517" w14:paraId="3E357E94" w14:textId="77777777" w:rsidTr="00E25BE0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3B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Раздел 2. Обучение, воспитание и развитие физических способностей в адаптивной физической культуре   (14 часов) </w:t>
            </w:r>
          </w:p>
        </w:tc>
      </w:tr>
      <w:tr w:rsidR="00CB4517" w:rsidRPr="00CB4517" w14:paraId="47A38564" w14:textId="77777777" w:rsidTr="00E25BE0">
        <w:trPr>
          <w:trHeight w:val="2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BC9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Тема 2.1.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Обучение в адаптивной физической культуре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025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Содержание </w:t>
            </w:r>
          </w:p>
        </w:tc>
      </w:tr>
      <w:tr w:rsidR="00CB4517" w:rsidRPr="00CB4517" w14:paraId="6632A185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39B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E3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1.Особенности действий, используемых в адаптивной физической культуре</w:t>
            </w:r>
          </w:p>
        </w:tc>
      </w:tr>
      <w:tr w:rsidR="00CB4517" w:rsidRPr="00CB4517" w14:paraId="7ABB9C9B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49B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3951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2.Структура процесса обучения действиям и особенности содержания ее этапов</w:t>
            </w:r>
          </w:p>
        </w:tc>
      </w:tr>
      <w:tr w:rsidR="00CB4517" w:rsidRPr="00CB4517" w14:paraId="44052C33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F1C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DF1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3.Определяющие черты методики обучения действиям в адаптивной физической культуре</w:t>
            </w:r>
          </w:p>
        </w:tc>
      </w:tr>
      <w:tr w:rsidR="00CB4517" w:rsidRPr="00CB4517" w14:paraId="0A869B9F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7C7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63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5D769768" w14:textId="77777777" w:rsidTr="00E25BE0">
        <w:trPr>
          <w:trHeight w:val="20"/>
        </w:trPr>
        <w:tc>
          <w:tcPr>
            <w:tcW w:w="1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D51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5C6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6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.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Планирование поэтапного обучения конкретному двигательному действию </w:t>
            </w:r>
          </w:p>
        </w:tc>
      </w:tr>
      <w:tr w:rsidR="00CB4517" w:rsidRPr="00CB4517" w14:paraId="680B2BE1" w14:textId="77777777" w:rsidTr="00E25BE0">
        <w:trPr>
          <w:trHeight w:val="232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B5FC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Тема 2.2.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Воспитание личности в процессе занятий адаптивной физической культурой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522F7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44A481D2" w14:textId="77777777" w:rsidTr="00E25BE0">
        <w:trPr>
          <w:trHeight w:val="22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F41E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F719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1.Воспитание волевых качеств лиц с отклонениями в состоянии здоровья</w:t>
            </w:r>
          </w:p>
        </w:tc>
      </w:tr>
      <w:tr w:rsidR="00CB4517" w:rsidRPr="00CB4517" w14:paraId="2846FD8F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52D5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D9C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Морально-нравственное воспитание занимающихся с отклонениями в состоянии здоровья</w:t>
            </w:r>
          </w:p>
        </w:tc>
      </w:tr>
      <w:tr w:rsidR="00CB4517" w:rsidRPr="00CB4517" w14:paraId="64052D34" w14:textId="77777777" w:rsidTr="00E25BE0">
        <w:trPr>
          <w:trHeight w:val="24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A2A1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Тема 2.3.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физических способностей в адаптивной физической культуре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B29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200E3557" w14:textId="77777777" w:rsidTr="00E25BE0">
        <w:trPr>
          <w:trHeight w:val="24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41D8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C89C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1.Автономные физические упражнения</w:t>
            </w:r>
          </w:p>
        </w:tc>
      </w:tr>
      <w:tr w:rsidR="00CB4517" w:rsidRPr="00CB4517" w14:paraId="3C426959" w14:textId="77777777" w:rsidTr="00E25BE0">
        <w:trPr>
          <w:trHeight w:val="25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11E4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445B0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Технологии императивного развития физических способностей</w:t>
            </w:r>
          </w:p>
        </w:tc>
      </w:tr>
      <w:tr w:rsidR="00CB4517" w:rsidRPr="00CB4517" w14:paraId="73CF661A" w14:textId="77777777" w:rsidTr="00E25BE0">
        <w:trPr>
          <w:trHeight w:val="24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05146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AD163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Средства и методы развития физических способностей у лиц, использующих технические средства для выполнения двигательных действий в положении сидя</w:t>
            </w:r>
          </w:p>
        </w:tc>
      </w:tr>
      <w:tr w:rsidR="00CB4517" w:rsidRPr="00CB4517" w14:paraId="49E987AE" w14:textId="77777777" w:rsidTr="00E25BE0">
        <w:trPr>
          <w:trHeight w:val="240"/>
        </w:trPr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FAE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CC6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53A717D0" w14:textId="77777777" w:rsidTr="00E25BE0">
        <w:trPr>
          <w:trHeight w:val="240"/>
        </w:trPr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F16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707E7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7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. Р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азвитие физических способностей в адаптивной физической культуре </w:t>
            </w:r>
          </w:p>
        </w:tc>
      </w:tr>
      <w:tr w:rsidR="00CB4517" w:rsidRPr="00CB4517" w14:paraId="35072C79" w14:textId="77777777" w:rsidTr="00E25BE0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59C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Раздел 3. Общая характеристика основных видов адаптивной физической культуры   (32 часа)</w:t>
            </w:r>
          </w:p>
        </w:tc>
      </w:tr>
      <w:tr w:rsidR="00CB4517" w:rsidRPr="00CB4517" w14:paraId="0F1B6B52" w14:textId="77777777" w:rsidTr="00E25BE0">
        <w:trPr>
          <w:trHeight w:val="161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1E25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Тема 3.1.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Адаптивное физическое воспитание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603C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25D16DA0" w14:textId="77777777" w:rsidTr="00E25BE0">
        <w:trPr>
          <w:trHeight w:val="10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0D89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214B7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1. Организация адаптивного физического воспитания в системе специального образования и системе массового образования</w:t>
            </w:r>
          </w:p>
        </w:tc>
      </w:tr>
      <w:tr w:rsidR="00CB4517" w:rsidRPr="00CB4517" w14:paraId="31BF01B1" w14:textId="77777777" w:rsidTr="00E25BE0">
        <w:trPr>
          <w:trHeight w:val="88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74EF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4523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Отличительные черты адаптивного физического воспитания.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Конкретизация цели и задач, функций и принципов адаптивного физического воспитания</w:t>
            </w:r>
          </w:p>
        </w:tc>
      </w:tr>
      <w:tr w:rsidR="00CB4517" w:rsidRPr="00CB4517" w14:paraId="34D34F81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0C31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7F589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Характеристика содержания занятий по адаптивному физическому воспитанию</w:t>
            </w:r>
          </w:p>
        </w:tc>
      </w:tr>
      <w:tr w:rsidR="00CB4517" w:rsidRPr="00CB4517" w14:paraId="50E824F1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DCD53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AAB3E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4. Отличительные черты методики обучения двигательным действиям и развития физических способностей занимающихся.</w:t>
            </w:r>
          </w:p>
        </w:tc>
      </w:tr>
      <w:tr w:rsidR="00CB4517" w:rsidRPr="00CB4517" w14:paraId="05F7022C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E0CF6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2A4A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34F1BDE6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B08AE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8EBFA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8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. Анализ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содержания занятий по адаптивному физическому воспитанию  </w:t>
            </w:r>
          </w:p>
        </w:tc>
      </w:tr>
      <w:tr w:rsidR="00CB4517" w:rsidRPr="00CB4517" w14:paraId="5710386D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DF7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0D4CB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9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. Определение о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тличительных черт методики обучения двигательным действиям и развития физических способностей занимающихся   </w:t>
            </w:r>
          </w:p>
        </w:tc>
      </w:tr>
      <w:tr w:rsidR="00CB4517" w:rsidRPr="00CB4517" w14:paraId="7E5A1D18" w14:textId="77777777" w:rsidTr="00E25BE0">
        <w:trPr>
          <w:trHeight w:val="120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18EC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Тема 3.2.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Адаптивный спорт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F58AF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1197F445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B14A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4637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Организация адаптивного спорта в России.</w:t>
            </w:r>
          </w:p>
        </w:tc>
      </w:tr>
      <w:tr w:rsidR="00CB4517" w:rsidRPr="00CB4517" w14:paraId="165918CA" w14:textId="77777777" w:rsidTr="00E25BE0">
        <w:trPr>
          <w:trHeight w:val="12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2A51B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AC76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Отличительные черты адаптивного спорта, конкретизация его целей и задач. Классификация основных направлений развития адаптивного спорта.</w:t>
            </w:r>
          </w:p>
        </w:tc>
      </w:tr>
      <w:tr w:rsidR="00CB4517" w:rsidRPr="00CB4517" w14:paraId="22AAB18E" w14:textId="77777777" w:rsidTr="00E25BE0">
        <w:trPr>
          <w:trHeight w:val="12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8C2C3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4BAB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hAnsi="Times New Roman"/>
                <w:bCs/>
              </w:rPr>
              <w:t>Спортивное движение глухих. Федерация спорта слепых.</w:t>
            </w:r>
          </w:p>
        </w:tc>
      </w:tr>
      <w:tr w:rsidR="00CB4517" w:rsidRPr="00CB4517" w14:paraId="39660785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A503C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4B163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4. Паралимпийское движение – основное направление развития адаптивного спорта. </w:t>
            </w:r>
          </w:p>
        </w:tc>
      </w:tr>
      <w:tr w:rsidR="00CB4517" w:rsidRPr="00CB4517" w14:paraId="0016E8A0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A0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346FA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5.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Специальное олимпийское движение как ведущее нетрадиционное направление развития адаптивного спорта</w:t>
            </w:r>
          </w:p>
        </w:tc>
      </w:tr>
      <w:tr w:rsidR="00CB4517" w:rsidRPr="00CB4517" w14:paraId="5213E5FF" w14:textId="77777777" w:rsidTr="00E25BE0">
        <w:trPr>
          <w:trHeight w:val="146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6E2B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Тема 3.3.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Адаптивная двигательная рекреация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4873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229BE26B" w14:textId="77777777" w:rsidTr="00E25BE0">
        <w:trPr>
          <w:trHeight w:val="13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B4512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5B0C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Организация адаптивной двигательной рекреации</w:t>
            </w:r>
          </w:p>
        </w:tc>
      </w:tr>
      <w:tr w:rsidR="00CB4517" w:rsidRPr="00CB4517" w14:paraId="72D5B675" w14:textId="77777777" w:rsidTr="00E25BE0">
        <w:trPr>
          <w:trHeight w:val="10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9DCB7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3B0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Конкретизация цели и задач адаптивной двигательной рекреации, ее ведущих функций и принципов</w:t>
            </w:r>
          </w:p>
        </w:tc>
      </w:tr>
      <w:tr w:rsidR="00CB4517" w:rsidRPr="00CB4517" w14:paraId="2B95D852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5949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9ECC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Общая характеристика средств адаптивной двигательной рекреации и условий их применения</w:t>
            </w:r>
          </w:p>
        </w:tc>
      </w:tr>
      <w:tr w:rsidR="00CB4517" w:rsidRPr="00CB4517" w14:paraId="43BFCE95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87DF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F46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Отличительные черты средств и методов некоторых видов адаптивной двигательной рекреации</w:t>
            </w:r>
          </w:p>
        </w:tc>
      </w:tr>
      <w:tr w:rsidR="00CB4517" w:rsidRPr="00CB4517" w14:paraId="3D2CC61B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4FD73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FE0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699A04BC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8CDCD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C2310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10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. Анализ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средств адаптивной двигательной рекреации и условий их применения   </w:t>
            </w:r>
          </w:p>
        </w:tc>
      </w:tr>
      <w:tr w:rsidR="00CB4517" w:rsidRPr="00CB4517" w14:paraId="3A916AFC" w14:textId="77777777" w:rsidTr="00E25BE0">
        <w:trPr>
          <w:trHeight w:val="185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49E07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Тема 3.4.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Креативные (художественно-музыкальные) и экстремальные виды двигательной активности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447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3043EBBE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20768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31405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Организация креативных (художественно- музыкальных) и экстремальных видов двигательной активности.</w:t>
            </w:r>
          </w:p>
        </w:tc>
      </w:tr>
      <w:tr w:rsidR="00CB4517" w:rsidRPr="00CB4517" w14:paraId="4A2EB600" w14:textId="77777777" w:rsidTr="00E25BE0">
        <w:trPr>
          <w:trHeight w:val="16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7AF64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613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2.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Конкретизация целей и задач креативных (художественно-музыкальных) и экстремальных видов двигательной активности, их ведущих функций и принципов.</w:t>
            </w:r>
          </w:p>
        </w:tc>
      </w:tr>
      <w:tr w:rsidR="00CB4517" w:rsidRPr="00CB4517" w14:paraId="72114AD6" w14:textId="77777777" w:rsidTr="00E25BE0">
        <w:trPr>
          <w:trHeight w:val="19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9063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ABF2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3.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Основные средства и отличительные черты методики креативных (художественно-музыкальных) видов адаптивной физической культуры</w:t>
            </w:r>
          </w:p>
        </w:tc>
      </w:tr>
      <w:tr w:rsidR="00CB4517" w:rsidRPr="00CB4517" w14:paraId="131DD93C" w14:textId="77777777" w:rsidTr="00E25BE0">
        <w:trPr>
          <w:trHeight w:val="21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0F17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C8101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4.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Основные средства и отличительные черты методики экстремальных видов адаптивной физической культуры</w:t>
            </w:r>
          </w:p>
        </w:tc>
      </w:tr>
      <w:tr w:rsidR="00CB4517" w:rsidRPr="00CB4517" w14:paraId="1DA292DF" w14:textId="77777777" w:rsidTr="00E25BE0">
        <w:trPr>
          <w:trHeight w:val="28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38C6A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B28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2E301A24" w14:textId="77777777" w:rsidTr="00E25BE0">
        <w:trPr>
          <w:trHeight w:val="28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93B99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0141B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11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. Анализ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средств и определение отличительных черт методики креативных (художественно-музыкальных) видов адаптивной физической культуры   </w:t>
            </w:r>
          </w:p>
        </w:tc>
      </w:tr>
      <w:tr w:rsidR="00CB4517" w:rsidRPr="00CB4517" w14:paraId="6DFD6016" w14:textId="77777777" w:rsidTr="00E25BE0">
        <w:trPr>
          <w:trHeight w:val="285"/>
        </w:trPr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9D4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86AFE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12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. Анализ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>средств и определение отличительных черт методики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экстремальных видов адаптивной физической культуры    </w:t>
            </w:r>
          </w:p>
        </w:tc>
      </w:tr>
      <w:tr w:rsidR="00CB4517" w:rsidRPr="00CB4517" w14:paraId="5648EC91" w14:textId="77777777" w:rsidTr="00E25BE0">
        <w:trPr>
          <w:trHeight w:val="135"/>
        </w:trPr>
        <w:tc>
          <w:tcPr>
            <w:tcW w:w="1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C0B01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Тема 3.5.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Физическая реабилитация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EE52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Содержание</w:t>
            </w:r>
          </w:p>
        </w:tc>
      </w:tr>
      <w:tr w:rsidR="00CB4517" w:rsidRPr="00CB4517" w14:paraId="122BCFBE" w14:textId="77777777" w:rsidTr="00E25BE0">
        <w:trPr>
          <w:trHeight w:val="135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85EC0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7D10E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1.</w:t>
            </w:r>
            <w:r w:rsidRPr="00CB4517">
              <w:rPr>
                <w:rFonts w:ascii="Times New Roman" w:eastAsia="SimSun" w:hAnsi="Times New Roman" w:cs="Times New Roman"/>
                <w:lang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Организация физической реабилитации</w:t>
            </w:r>
          </w:p>
        </w:tc>
      </w:tr>
      <w:tr w:rsidR="00CB4517" w:rsidRPr="00CB4517" w14:paraId="5BED176E" w14:textId="77777777" w:rsidTr="00E25BE0">
        <w:trPr>
          <w:trHeight w:val="90"/>
        </w:trPr>
        <w:tc>
          <w:tcPr>
            <w:tcW w:w="14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D74B4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E93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 xml:space="preserve">В том числе практических занятий </w:t>
            </w:r>
          </w:p>
        </w:tc>
      </w:tr>
      <w:tr w:rsidR="00CB4517" w:rsidRPr="00CB4517" w14:paraId="70AB5506" w14:textId="77777777" w:rsidTr="00E25BE0">
        <w:trPr>
          <w:trHeight w:val="150"/>
        </w:trPr>
        <w:tc>
          <w:tcPr>
            <w:tcW w:w="1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27C" w14:textId="77777777" w:rsidR="00CB4517" w:rsidRPr="00CB4517" w:rsidRDefault="00CB4517" w:rsidP="00CB45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9DBA0" w14:textId="77777777" w:rsidR="00CB4517" w:rsidRPr="00CB4517" w:rsidRDefault="00CB4517" w:rsidP="00CB4517">
            <w:pPr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Практическое занятие 12</w:t>
            </w:r>
            <w:r w:rsidRPr="00CB4517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. Анализ </w:t>
            </w:r>
            <w:r w:rsidRPr="00CB4517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особенностей физической реабилитации    </w:t>
            </w:r>
          </w:p>
        </w:tc>
      </w:tr>
      <w:tr w:rsidR="00CB4517" w:rsidRPr="00CB4517" w14:paraId="4297E096" w14:textId="77777777" w:rsidTr="00E25BE0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CC9" w14:textId="77777777" w:rsidR="00CB4517" w:rsidRPr="00CB4517" w:rsidRDefault="00CB4517" w:rsidP="00CB4517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eastAsia="ru-RU"/>
              </w:rPr>
              <w:t>Промежуточная аттестация (количество часов)</w:t>
            </w:r>
          </w:p>
        </w:tc>
      </w:tr>
      <w:tr w:rsidR="00CB4517" w:rsidRPr="00CB4517" w14:paraId="418415D7" w14:textId="77777777" w:rsidTr="00E25BE0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C4F7" w14:textId="7E2FB841" w:rsidR="00CB4517" w:rsidRPr="002F3EF2" w:rsidRDefault="00CB4517" w:rsidP="00CB4517">
            <w:pPr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</w:pP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Всего</w:t>
            </w: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val="en-US" w:eastAsia="ru-RU"/>
              </w:rPr>
              <w:t xml:space="preserve"> </w:t>
            </w: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72</w:t>
            </w:r>
            <w:r w:rsidRPr="00CB4517">
              <w:rPr>
                <w:rFonts w:ascii="Times New Roman" w:eastAsia="Times New Roman" w:hAnsi="Times New Roman" w:cs="Times New Roman"/>
                <w:b/>
                <w:bCs/>
                <w:kern w:val="2"/>
                <w:lang w:val="en-US" w:eastAsia="ru-RU"/>
              </w:rPr>
              <w:t xml:space="preserve"> ч</w:t>
            </w:r>
            <w:r w:rsidR="002F3EF2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аса</w:t>
            </w:r>
          </w:p>
        </w:tc>
      </w:tr>
    </w:tbl>
    <w:p w14:paraId="6F74736C" w14:textId="77777777" w:rsidR="002F3EF2" w:rsidRDefault="002F3EF2" w:rsidP="002F3EF2">
      <w:pPr>
        <w:pStyle w:val="1f1"/>
        <w:jc w:val="left"/>
        <w:rPr>
          <w:rFonts w:eastAsiaTheme="minorEastAsia" w:hint="eastAsia"/>
        </w:rPr>
      </w:pPr>
      <w:bookmarkStart w:id="3126" w:name="_Toc231210568"/>
    </w:p>
    <w:p w14:paraId="65486FED" w14:textId="070F8810" w:rsidR="00CB4517" w:rsidRPr="002F3EF2" w:rsidRDefault="00CB4517" w:rsidP="002F3EF2">
      <w:pPr>
        <w:pStyle w:val="1f1"/>
      </w:pPr>
      <w:bookmarkStart w:id="3127" w:name="_Toc231229178"/>
      <w:bookmarkStart w:id="3128" w:name="_Toc231229349"/>
      <w:bookmarkStart w:id="3129" w:name="_Toc231229520"/>
      <w:bookmarkStart w:id="3130" w:name="_Toc231404421"/>
      <w:bookmarkStart w:id="3131" w:name="_Toc231404764"/>
      <w:bookmarkStart w:id="3132" w:name="_Toc231405109"/>
      <w:bookmarkStart w:id="3133" w:name="_Toc231405282"/>
      <w:bookmarkStart w:id="3134" w:name="_Toc231405455"/>
      <w:bookmarkStart w:id="3135" w:name="_Toc231405628"/>
      <w:bookmarkStart w:id="3136" w:name="_Toc231405801"/>
      <w:bookmarkStart w:id="3137" w:name="_Toc231405974"/>
      <w:bookmarkStart w:id="3138" w:name="_Toc231406147"/>
      <w:bookmarkStart w:id="3139" w:name="_Toc231406322"/>
      <w:bookmarkStart w:id="3140" w:name="_Toc231406497"/>
      <w:bookmarkStart w:id="3141" w:name="_Toc231406695"/>
      <w:bookmarkStart w:id="3142" w:name="_Toc231406879"/>
      <w:bookmarkStart w:id="3143" w:name="_Toc231407054"/>
      <w:bookmarkStart w:id="3144" w:name="_Toc231407229"/>
      <w:r w:rsidRPr="002F3EF2">
        <w:t>3. УСЛОВИЯ РЕАЛИЗАЦИИ УЧЕБНОЙ ДИСЦИПЛИНЫ</w:t>
      </w:r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</w:p>
    <w:p w14:paraId="26FACF22" w14:textId="77777777" w:rsidR="00CB4517" w:rsidRPr="00CB4517" w:rsidRDefault="00CB4517" w:rsidP="002F3EF2">
      <w:pPr>
        <w:pStyle w:val="113"/>
      </w:pPr>
      <w:bookmarkStart w:id="3145" w:name="_Toc231210569"/>
      <w:bookmarkStart w:id="3146" w:name="_Toc231229179"/>
      <w:bookmarkStart w:id="3147" w:name="_Toc231229350"/>
      <w:bookmarkStart w:id="3148" w:name="_Toc231229521"/>
      <w:bookmarkStart w:id="3149" w:name="_Toc231404422"/>
      <w:bookmarkStart w:id="3150" w:name="_Toc231404765"/>
      <w:bookmarkStart w:id="3151" w:name="_Toc231405110"/>
      <w:bookmarkStart w:id="3152" w:name="_Toc231405283"/>
      <w:bookmarkStart w:id="3153" w:name="_Toc231405456"/>
      <w:bookmarkStart w:id="3154" w:name="_Toc231405629"/>
      <w:bookmarkStart w:id="3155" w:name="_Toc231405802"/>
      <w:bookmarkStart w:id="3156" w:name="_Toc231405975"/>
      <w:bookmarkStart w:id="3157" w:name="_Toc231406148"/>
      <w:bookmarkStart w:id="3158" w:name="_Toc231406323"/>
      <w:bookmarkStart w:id="3159" w:name="_Toc231406498"/>
      <w:bookmarkStart w:id="3160" w:name="_Toc231406696"/>
      <w:bookmarkStart w:id="3161" w:name="_Toc231406880"/>
      <w:bookmarkStart w:id="3162" w:name="_Toc231407055"/>
      <w:bookmarkStart w:id="3163" w:name="_Toc231407230"/>
      <w:r w:rsidRPr="00CB4517">
        <w:t>3.1. Материально-техническое обеспечение</w:t>
      </w:r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</w:p>
    <w:p w14:paraId="7EE924BD" w14:textId="7E48D729" w:rsidR="00CB4517" w:rsidRPr="00CB4517" w:rsidRDefault="00CB4517" w:rsidP="00CB4517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Кабинет</w:t>
      </w:r>
      <w:r w:rsidRPr="00CB451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F3EF2" w:rsidRPr="002F3E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общепрофессиональных дисциплин и МДК</w:t>
      </w:r>
      <w:r w:rsidRPr="00CB45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оснащенный в соответствии с</w:t>
      </w:r>
      <w:r w:rsidR="002F3E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Приложением</w:t>
      </w:r>
      <w:r w:rsidRPr="00CB45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</w:t>
      </w:r>
      <w:r w:rsidR="002F3E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ПОП</w:t>
      </w:r>
      <w:r w:rsidRPr="00CB45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51335B3F" w14:textId="77777777" w:rsidR="00CB4517" w:rsidRPr="00CB4517" w:rsidRDefault="00CB4517" w:rsidP="00CB4517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407201" w14:textId="77777777" w:rsidR="00CB4517" w:rsidRPr="00CB4517" w:rsidRDefault="00CB4517" w:rsidP="002F3EF2">
      <w:pPr>
        <w:pStyle w:val="113"/>
      </w:pPr>
      <w:bookmarkStart w:id="3164" w:name="_Toc231210570"/>
      <w:bookmarkStart w:id="3165" w:name="_Toc231229180"/>
      <w:bookmarkStart w:id="3166" w:name="_Toc231229351"/>
      <w:bookmarkStart w:id="3167" w:name="_Toc231229522"/>
      <w:bookmarkStart w:id="3168" w:name="_Toc231404423"/>
      <w:bookmarkStart w:id="3169" w:name="_Toc231404766"/>
      <w:bookmarkStart w:id="3170" w:name="_Toc231405111"/>
      <w:bookmarkStart w:id="3171" w:name="_Toc231405284"/>
      <w:bookmarkStart w:id="3172" w:name="_Toc231405457"/>
      <w:bookmarkStart w:id="3173" w:name="_Toc231405630"/>
      <w:bookmarkStart w:id="3174" w:name="_Toc231405803"/>
      <w:bookmarkStart w:id="3175" w:name="_Toc231405976"/>
      <w:bookmarkStart w:id="3176" w:name="_Toc231406149"/>
      <w:bookmarkStart w:id="3177" w:name="_Toc231406324"/>
      <w:bookmarkStart w:id="3178" w:name="_Toc231406499"/>
      <w:bookmarkStart w:id="3179" w:name="_Toc231406697"/>
      <w:bookmarkStart w:id="3180" w:name="_Toc231406881"/>
      <w:bookmarkStart w:id="3181" w:name="_Toc231407056"/>
      <w:bookmarkStart w:id="3182" w:name="_Toc231407231"/>
      <w:r w:rsidRPr="00CB4517">
        <w:t>3.2. Учебно-методическое обеспечение</w:t>
      </w:r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</w:p>
    <w:p w14:paraId="55625C57" w14:textId="77777777" w:rsidR="00CB4517" w:rsidRPr="00CB4517" w:rsidRDefault="00CB4517" w:rsidP="00CB4517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CB4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CB4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97D567D" w14:textId="77777777" w:rsidR="00CB4517" w:rsidRPr="00CB4517" w:rsidRDefault="00CB4517" w:rsidP="00CB4517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BCDEF" w14:textId="77777777" w:rsidR="00CB4517" w:rsidRPr="00CB4517" w:rsidRDefault="00CB4517" w:rsidP="00CB4517">
      <w:pPr>
        <w:spacing w:after="160" w:line="259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183" w:name="_Toc223448239"/>
      <w:r w:rsidRPr="00CB4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и/или электронные издания</w:t>
      </w:r>
      <w:bookmarkEnd w:id="3183"/>
    </w:p>
    <w:p w14:paraId="7AC7F91A" w14:textId="77777777" w:rsidR="00CB4517" w:rsidRPr="00CB4517" w:rsidRDefault="00CB4517" w:rsidP="00CB4517">
      <w:pPr>
        <w:numPr>
          <w:ilvl w:val="0"/>
          <w:numId w:val="37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</w:rPr>
        <w:t>Бегидова, Т. П.  Теория и организация адаптивной физической культуры : учебное пособие для среднего профессионального образования / Т. П. Бегидова. — 2-е изд., испр. и доп. — Москва : Издательство Юрайт, 2023. — 191 с. </w:t>
      </w:r>
    </w:p>
    <w:p w14:paraId="64AC4BE3" w14:textId="77777777" w:rsidR="00CB4517" w:rsidRPr="00CB4517" w:rsidRDefault="00CB4517" w:rsidP="00CB4517">
      <w:pPr>
        <w:numPr>
          <w:ilvl w:val="0"/>
          <w:numId w:val="37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</w:rPr>
        <w:t xml:space="preserve">Величко, Т. И. Основы реабилитации: ЛФК и лечебное плавание в ортопедии : учебное пособие для спо / Т. И. Величко, В. А. Лоскутов, И. В. Лоскутова. — Санкт-Петербург : Лань, 2023. — 124 с. </w:t>
      </w:r>
    </w:p>
    <w:p w14:paraId="23C48A7E" w14:textId="77777777" w:rsidR="00CB4517" w:rsidRPr="00CB4517" w:rsidRDefault="00CB4517" w:rsidP="00CB4517">
      <w:pPr>
        <w:numPr>
          <w:ilvl w:val="0"/>
          <w:numId w:val="37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Мелентьева, Н. Н. Адаптивное физическое воспитание детей с нарушением зрения и слуха : учебное пособие для спо / Н. Н. Мелентьева. — 2-е изд., стер. — Санкт-Петербург : Лань, 2023. — 128 с. </w:t>
      </w:r>
    </w:p>
    <w:p w14:paraId="4E15FEEF" w14:textId="77777777" w:rsidR="00CB4517" w:rsidRPr="00CB4517" w:rsidRDefault="00CB4517" w:rsidP="00CB4517">
      <w:pPr>
        <w:numPr>
          <w:ilvl w:val="0"/>
          <w:numId w:val="37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</w:rPr>
        <w:t>Семенов, Л. А. Коррекция отклонений в кондиционной физической подготовленности школьников на основе мониторинга : учебное пособие для спо / Л. А. Семенов. — Санкт-Петербург : Лань, 2022. — 104 с. .</w:t>
      </w:r>
    </w:p>
    <w:p w14:paraId="3CE1FADB" w14:textId="77777777" w:rsidR="00CB4517" w:rsidRPr="00CB4517" w:rsidRDefault="00CB4517" w:rsidP="00CB4517">
      <w:pPr>
        <w:numPr>
          <w:ilvl w:val="0"/>
          <w:numId w:val="37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Федякин, А. А. Теория и организация адаптивной физической культуры : учебник для спо / А. А. Федякин. — Санкт-Петербург : Лань, 2025. — 212 с. </w:t>
      </w:r>
    </w:p>
    <w:p w14:paraId="446169D7" w14:textId="77777777" w:rsidR="00CB4517" w:rsidRPr="00CB4517" w:rsidRDefault="00CB4517" w:rsidP="00CB4517">
      <w:pPr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826457A" w14:textId="77777777" w:rsidR="00CB4517" w:rsidRPr="00CB4517" w:rsidRDefault="00CB4517" w:rsidP="00CB4517">
      <w:pPr>
        <w:spacing w:after="160" w:line="259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184" w:name="_Toc223448240"/>
      <w:r w:rsidRPr="00CB4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Дополнительные источники</w:t>
      </w:r>
      <w:bookmarkEnd w:id="3184"/>
      <w:r w:rsidRPr="00CB4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B2425A9" w14:textId="77777777" w:rsidR="00CB4517" w:rsidRPr="00CB4517" w:rsidRDefault="00CB4517" w:rsidP="00CB4517">
      <w:pPr>
        <w:numPr>
          <w:ilvl w:val="0"/>
          <w:numId w:val="38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Ляшенко, Х. М. Адаптивная физическая культура: теоретический курс : учебное пособие / Х. М. Ляшенко, И. С. Щадилова. — Тула : ТулГУ, 2023. — 194 с. </w:t>
      </w:r>
    </w:p>
    <w:p w14:paraId="14C5BDDB" w14:textId="77777777" w:rsidR="00CB4517" w:rsidRPr="00CB4517" w:rsidRDefault="00CB4517" w:rsidP="00CB4517">
      <w:pPr>
        <w:numPr>
          <w:ilvl w:val="0"/>
          <w:numId w:val="38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Рубцова, Н. О. Теория и организация адаптивной физической культуры: технологии адаптивного физического воспитания и спортивной подготовки лиц с нарушениями психического развития : учебник для СПО / Н. О. Рубцова, А. В. Рубцов. — 2-е изд., стер. — Санкт-Петербург : Лань, 2026. — 208 с.</w:t>
      </w:r>
    </w:p>
    <w:p w14:paraId="01113EE6" w14:textId="77777777" w:rsidR="00CB4517" w:rsidRPr="00CB4517" w:rsidRDefault="00CB4517" w:rsidP="00CB4517">
      <w:pPr>
        <w:numPr>
          <w:ilvl w:val="0"/>
          <w:numId w:val="38"/>
        </w:numPr>
        <w:tabs>
          <w:tab w:val="left" w:pos="980"/>
        </w:tabs>
        <w:spacing w:before="120" w:after="120" w:line="259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4517">
        <w:rPr>
          <w:rFonts w:ascii="Times New Roman" w:eastAsia="Times New Roman" w:hAnsi="Times New Roman" w:cs="Times New Roman"/>
          <w:bCs/>
          <w:sz w:val="24"/>
          <w:szCs w:val="24"/>
        </w:rPr>
        <w:t xml:space="preserve">Турыгина, О. В. Адаптивная физическая культура в условиях общеобразовательной организации : учебно-методическое пособие / О. В. Турыгина, И. Б. Чмиль. — Красноярск : КГПУ им. В.П. Астафьева, 2025. — 224 с. </w:t>
      </w:r>
    </w:p>
    <w:p w14:paraId="4CE86857" w14:textId="77777777" w:rsidR="00CB4517" w:rsidRPr="00CB4517" w:rsidRDefault="00CB4517" w:rsidP="002F3EF2">
      <w:pPr>
        <w:pStyle w:val="1f1"/>
      </w:pPr>
      <w:bookmarkStart w:id="3185" w:name="_Toc231210571"/>
      <w:bookmarkStart w:id="3186" w:name="_Toc231229181"/>
      <w:bookmarkStart w:id="3187" w:name="_Toc231229352"/>
      <w:bookmarkStart w:id="3188" w:name="_Toc231229523"/>
      <w:bookmarkStart w:id="3189" w:name="_Toc231404424"/>
      <w:bookmarkStart w:id="3190" w:name="_Toc231404767"/>
      <w:bookmarkStart w:id="3191" w:name="_Toc231405112"/>
      <w:bookmarkStart w:id="3192" w:name="_Toc231405285"/>
      <w:bookmarkStart w:id="3193" w:name="_Toc231405458"/>
      <w:bookmarkStart w:id="3194" w:name="_Toc231405631"/>
      <w:bookmarkStart w:id="3195" w:name="_Toc231405804"/>
      <w:bookmarkStart w:id="3196" w:name="_Toc231405977"/>
      <w:bookmarkStart w:id="3197" w:name="_Toc231406150"/>
      <w:bookmarkStart w:id="3198" w:name="_Toc231406325"/>
      <w:bookmarkStart w:id="3199" w:name="_Toc231406500"/>
      <w:bookmarkStart w:id="3200" w:name="_Toc231406698"/>
      <w:bookmarkStart w:id="3201" w:name="_Toc231406882"/>
      <w:bookmarkStart w:id="3202" w:name="_Toc231407057"/>
      <w:bookmarkStart w:id="3203" w:name="_Toc231407232"/>
      <w:r w:rsidRPr="00CB4517">
        <w:t>4. КОНТРОЛЬ И ОЦЕНКА РЕЗУЛЬТАТОВ</w:t>
      </w:r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</w:p>
    <w:p w14:paraId="5B970941" w14:textId="26E11132" w:rsidR="00CB4517" w:rsidRPr="002F3EF2" w:rsidRDefault="00CB4517" w:rsidP="002F3EF2">
      <w:pPr>
        <w:pStyle w:val="1f1"/>
      </w:pPr>
      <w:bookmarkStart w:id="3204" w:name="_Toc231210572"/>
      <w:bookmarkStart w:id="3205" w:name="_Toc231229182"/>
      <w:bookmarkStart w:id="3206" w:name="_Toc231229353"/>
      <w:bookmarkStart w:id="3207" w:name="_Toc231229524"/>
      <w:bookmarkStart w:id="3208" w:name="_Toc231404425"/>
      <w:bookmarkStart w:id="3209" w:name="_Toc231404768"/>
      <w:bookmarkStart w:id="3210" w:name="_Toc231405113"/>
      <w:bookmarkStart w:id="3211" w:name="_Toc231405286"/>
      <w:bookmarkStart w:id="3212" w:name="_Toc231405459"/>
      <w:bookmarkStart w:id="3213" w:name="_Toc231405632"/>
      <w:bookmarkStart w:id="3214" w:name="_Toc231405805"/>
      <w:bookmarkStart w:id="3215" w:name="_Toc231405978"/>
      <w:bookmarkStart w:id="3216" w:name="_Toc231406151"/>
      <w:bookmarkStart w:id="3217" w:name="_Toc231406326"/>
      <w:bookmarkStart w:id="3218" w:name="_Toc231406501"/>
      <w:bookmarkStart w:id="3219" w:name="_Toc231406699"/>
      <w:bookmarkStart w:id="3220" w:name="_Toc231406883"/>
      <w:bookmarkStart w:id="3221" w:name="_Toc231407058"/>
      <w:bookmarkStart w:id="3222" w:name="_Toc231407233"/>
      <w:r w:rsidRPr="00CB4517">
        <w:t>ОСВОЕНИЯ ДИСЦИПЛИНЫ</w:t>
      </w:r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112"/>
        <w:gridCol w:w="2410"/>
      </w:tblGrid>
      <w:tr w:rsidR="00CB4517" w:rsidRPr="00CB4517" w14:paraId="0718D27F" w14:textId="77777777" w:rsidTr="002F3EF2">
        <w:trPr>
          <w:trHeight w:val="519"/>
        </w:trPr>
        <w:tc>
          <w:tcPr>
            <w:tcW w:w="1712" w:type="pct"/>
            <w:vAlign w:val="center"/>
          </w:tcPr>
          <w:p w14:paraId="4C4AEB70" w14:textId="77777777" w:rsidR="00CB4517" w:rsidRPr="00CB4517" w:rsidRDefault="00CB4517" w:rsidP="00CB4517">
            <w:pPr>
              <w:suppressAutoHyphens/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073" w:type="pct"/>
            <w:vAlign w:val="center"/>
          </w:tcPr>
          <w:p w14:paraId="713705F2" w14:textId="77777777" w:rsidR="00CB4517" w:rsidRPr="00CB4517" w:rsidRDefault="00CB4517" w:rsidP="00CB4517">
            <w:pPr>
              <w:suppressAutoHyphens/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215" w:type="pct"/>
            <w:vAlign w:val="center"/>
          </w:tcPr>
          <w:p w14:paraId="66EC0215" w14:textId="77777777" w:rsidR="00CB4517" w:rsidRPr="00CB4517" w:rsidRDefault="00CB4517" w:rsidP="00CB4517">
            <w:pPr>
              <w:suppressAutoHyphens/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17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CB4517" w:rsidRPr="00CB4517" w14:paraId="6F399102" w14:textId="77777777" w:rsidTr="002F3EF2">
        <w:trPr>
          <w:trHeight w:val="303"/>
        </w:trPr>
        <w:tc>
          <w:tcPr>
            <w:tcW w:w="1712" w:type="pct"/>
          </w:tcPr>
          <w:p w14:paraId="5E501712" w14:textId="77777777" w:rsidR="00CB4517" w:rsidRPr="00CB4517" w:rsidRDefault="00CB4517" w:rsidP="00CB4517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Знает:</w:t>
            </w:r>
          </w:p>
          <w:p w14:paraId="0D73E233" w14:textId="7CB18A32" w:rsidR="00F120D4" w:rsidRPr="00F01240" w:rsidRDefault="00F120D4" w:rsidP="00F120D4">
            <w:pPr>
              <w:numPr>
                <w:ilvl w:val="0"/>
                <w:numId w:val="25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котором приходится работать и жить;</w:t>
            </w:r>
          </w:p>
          <w:p w14:paraId="31B971C8" w14:textId="6AB4BEF1" w:rsidR="00F120D4" w:rsidRPr="00F01240" w:rsidRDefault="00F120D4" w:rsidP="00F120D4">
            <w:pPr>
              <w:numPr>
                <w:ilvl w:val="0"/>
                <w:numId w:val="25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14:paraId="324EC26D" w14:textId="3BD58A75" w:rsidR="00F120D4" w:rsidRPr="00F01240" w:rsidRDefault="00F120D4" w:rsidP="00F120D4">
            <w:pPr>
              <w:numPr>
                <w:ilvl w:val="0"/>
                <w:numId w:val="25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2858EFD" w14:textId="00CE48E0" w:rsidR="00F120D4" w:rsidRPr="00F01240" w:rsidRDefault="00F120D4" w:rsidP="00F120D4">
            <w:pPr>
              <w:numPr>
                <w:ilvl w:val="0"/>
                <w:numId w:val="25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методы работы в профессиональной и смежных сферах;</w:t>
            </w:r>
          </w:p>
          <w:p w14:paraId="0238584E" w14:textId="77777777" w:rsidR="00F120D4" w:rsidRPr="00F01240" w:rsidRDefault="00F120D4" w:rsidP="00F120D4">
            <w:pPr>
              <w:numPr>
                <w:ilvl w:val="0"/>
                <w:numId w:val="25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  <w:p w14:paraId="2EFBFEEA" w14:textId="7DE2D5FD" w:rsidR="00CB4517" w:rsidRPr="00CB4517" w:rsidRDefault="00CB4517" w:rsidP="00F120D4">
            <w:pPr>
              <w:numPr>
                <w:ilvl w:val="0"/>
                <w:numId w:val="25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spacing w:after="160" w:line="259" w:lineRule="auto"/>
              <w:ind w:left="164" w:firstLine="196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B451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1BAE1797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современная научная и профессиональная терминология;</w:t>
            </w:r>
          </w:p>
          <w:p w14:paraId="00CBB9C0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правила оформления документов;</w:t>
            </w:r>
          </w:p>
          <w:p w14:paraId="22A1AF94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правила построения устных сообщений</w:t>
            </w:r>
          </w:p>
          <w:p w14:paraId="2FD9766B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14:paraId="44A0A7F2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основы здорового образа жизни;</w:t>
            </w:r>
          </w:p>
          <w:p w14:paraId="6257D288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условия профессиональной деятельности и зоны риска физического здоровья для специальности;</w:t>
            </w:r>
          </w:p>
          <w:p w14:paraId="5E3484DE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средства профилактики перенапряжения</w:t>
            </w:r>
          </w:p>
          <w:p w14:paraId="1FDA3435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 xml:space="preserve">достижения отечественной науки в области адаптивной физической культуры; </w:t>
            </w:r>
          </w:p>
          <w:p w14:paraId="11119CE3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передовой практический опыт в области адаптивной физической культуры;</w:t>
            </w:r>
          </w:p>
          <w:p w14:paraId="6BBC7CD0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разновидности профессиональной литературы её специфика и назначение;</w:t>
            </w:r>
          </w:p>
          <w:p w14:paraId="390D3B4A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источники и способы распространения передового опыта в области профессиональной деятельности</w:t>
            </w:r>
          </w:p>
          <w:p w14:paraId="4BA845F2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основные понятия и термины адаптивной физической культуры;</w:t>
            </w:r>
          </w:p>
          <w:p w14:paraId="11903A5F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функции адаптивной физической культуры;</w:t>
            </w:r>
          </w:p>
          <w:p w14:paraId="651BFFBD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основные компоненты (виды) адаптивной физической культуры;</w:t>
            </w:r>
          </w:p>
          <w:p w14:paraId="7E2EDC75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задачи, средства, методы и принципы адаптивной физической культуры;</w:t>
            </w:r>
          </w:p>
          <w:p w14:paraId="66CC7CCC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 xml:space="preserve">формы организации занятий в адаптивной физической культуре; </w:t>
            </w:r>
          </w:p>
          <w:p w14:paraId="4DDC8788" w14:textId="77777777" w:rsidR="00F120D4" w:rsidRPr="00F01240" w:rsidRDefault="00F120D4" w:rsidP="00F120D4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обучение, воспитание и развитие физических способностей в адаптивной физической культуре;</w:t>
            </w:r>
          </w:p>
          <w:p w14:paraId="44A3973B" w14:textId="76E8593B" w:rsidR="00CB4517" w:rsidRPr="00CB4517" w:rsidRDefault="00F120D4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F012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общая характеристика основных видов адаптивной физической культуры</w:t>
            </w:r>
          </w:p>
        </w:tc>
        <w:tc>
          <w:tcPr>
            <w:tcW w:w="2073" w:type="pct"/>
          </w:tcPr>
          <w:p w14:paraId="2F749AAD" w14:textId="77777777" w:rsidR="00CB4517" w:rsidRPr="00CB4517" w:rsidRDefault="00CB4517" w:rsidP="00CB4517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867DD1" w14:textId="3A2C125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демонстрирует знание актуального профессионального и социального контекста;</w:t>
            </w:r>
          </w:p>
          <w:p w14:paraId="559599EF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использует знания о структуре плана для решения профессиональных задач;</w:t>
            </w:r>
          </w:p>
          <w:p w14:paraId="673F4BF3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02519939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демонстрирует знание методов работы в профессиональной и смежных сферах;</w:t>
            </w:r>
          </w:p>
          <w:p w14:paraId="0F6FE16C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учитывает порядок оценки результатов решения задач профессиональной деятельности;</w:t>
            </w:r>
          </w:p>
          <w:p w14:paraId="275EAA4D" w14:textId="7054D1FD" w:rsidR="00CB4517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0108BB78" w14:textId="0FE90D9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раскрывает суть понятий теории и организации адаптивной физической культуры;</w:t>
            </w:r>
          </w:p>
          <w:p w14:paraId="7C62D01E" w14:textId="573A20E1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демонстрирует знание правил оформления документов;</w:t>
            </w:r>
          </w:p>
          <w:p w14:paraId="7ABB266E" w14:textId="7A5268FE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демонстрирует знание правил построения устных сообщений;</w:t>
            </w:r>
          </w:p>
          <w:p w14:paraId="4692E284" w14:textId="508E9B00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понимает роль физической культуры в общекультурном, профессиональном и социальном развитии человека;</w:t>
            </w:r>
          </w:p>
          <w:p w14:paraId="0973B730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ведёт здоровый образ жизни; </w:t>
            </w:r>
          </w:p>
          <w:p w14:paraId="374764A2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понимает условия профессиональной деятельности и знает зоны риска физического здоровья для данной профессии;</w:t>
            </w:r>
          </w:p>
          <w:p w14:paraId="09DD2745" w14:textId="3398ACB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демонстрирует знание средств профилактики перенапряжения;</w:t>
            </w:r>
          </w:p>
          <w:p w14:paraId="6B84253E" w14:textId="091BA4A5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демонстрирует знание достижений отечественной науки в области адаптивной физической культуры; </w:t>
            </w:r>
          </w:p>
          <w:p w14:paraId="4795AACB" w14:textId="4222E569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демонстрирует знание передового практического опыта в области адаптивной физической культуры;</w:t>
            </w:r>
          </w:p>
          <w:p w14:paraId="53C5FD8B" w14:textId="443899F6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применяет профессиональную литературу с учетом её специфика и назначение;</w:t>
            </w:r>
          </w:p>
          <w:p w14:paraId="6D9CA87E" w14:textId="6E7B779D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ориентируется в источниках и способах распространения передового опыта в области профессиональной деятельности;</w:t>
            </w:r>
          </w:p>
          <w:p w14:paraId="2DF8D24D" w14:textId="24E2A66D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демонстрирует знание основных понятий и терминов адаптивной физической культуры;</w:t>
            </w:r>
          </w:p>
          <w:p w14:paraId="3DA8966F" w14:textId="0B43CB4A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демонстрирует знание функций адаптивной физической культуры;</w:t>
            </w:r>
          </w:p>
          <w:p w14:paraId="079FFE96" w14:textId="3D4BE0EE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демонстрирует знание основных компонентов (видов) адаптивной физической культуры;</w:t>
            </w:r>
          </w:p>
          <w:p w14:paraId="1FF6874D" w14:textId="7983012C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определяет задачи, средства, методы и принципы адаптивной физической культуры;</w:t>
            </w:r>
          </w:p>
          <w:p w14:paraId="4FB16166" w14:textId="5C3DFCD2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определяет формы организации занятий в адаптивной физической культуре; </w:t>
            </w:r>
          </w:p>
          <w:p w14:paraId="62F26A62" w14:textId="5E86610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выделяет особенности обучения, воспитание и развитие физических способностей в адаптивной физической культуре;</w:t>
            </w:r>
          </w:p>
          <w:p w14:paraId="0326A7F3" w14:textId="4545EFE5" w:rsidR="002367CD" w:rsidRPr="00CB4517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характеризует основные видов адаптивной физической культуры;</w:t>
            </w:r>
          </w:p>
          <w:p w14:paraId="75B82270" w14:textId="77777777" w:rsidR="00CB4517" w:rsidRPr="00CB4517" w:rsidRDefault="00CB4517" w:rsidP="00CB4517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40E140E" w14:textId="77777777" w:rsidR="00CB4517" w:rsidRPr="00CB4517" w:rsidRDefault="00CB4517" w:rsidP="00CB4517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B24302F" w14:textId="77777777" w:rsidR="00CB4517" w:rsidRPr="00CB4517" w:rsidRDefault="00CB4517" w:rsidP="00CB4517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4CA8B5A" w14:textId="5DEB4F1A" w:rsidR="00CB4517" w:rsidRPr="00CB4517" w:rsidRDefault="00CB4517" w:rsidP="00CB4517">
            <w:pPr>
              <w:suppressAutoHyphens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15" w:type="pct"/>
          </w:tcPr>
          <w:p w14:paraId="0950B83E" w14:textId="77777777" w:rsidR="00CB4517" w:rsidRPr="00CB4517" w:rsidRDefault="00CB4517" w:rsidP="00CB4517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Экспертное наблюдение </w:t>
            </w:r>
            <w:r w:rsidRPr="00CB4517">
              <w:rPr>
                <w:rFonts w:ascii="Times New Roman" w:hAnsi="Times New Roman" w:cs="Times New Roman"/>
                <w:bCs/>
                <w:sz w:val="24"/>
              </w:rPr>
              <w:br/>
              <w:t xml:space="preserve">за ходом выполнения </w:t>
            </w:r>
            <w:r w:rsidRPr="00CB4517">
              <w:rPr>
                <w:rFonts w:ascii="Times New Roman" w:hAnsi="Times New Roman" w:cs="Times New Roman"/>
                <w:bCs/>
                <w:sz w:val="24"/>
              </w:rPr>
              <w:br/>
            </w:r>
            <w:r w:rsidRPr="00CB4517">
              <w:rPr>
                <w:rFonts w:ascii="Times New Roman" w:hAnsi="Times New Roman" w:cs="Times New Roman"/>
                <w:bCs/>
                <w:sz w:val="24"/>
              </w:rPr>
              <w:lastRenderedPageBreak/>
              <w:t>практической работы;</w:t>
            </w:r>
          </w:p>
          <w:p w14:paraId="78B8CD01" w14:textId="77777777" w:rsidR="00CB4517" w:rsidRPr="00CB4517" w:rsidRDefault="00CB4517" w:rsidP="00CB4517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</w:rPr>
              <w:t xml:space="preserve">оценка ответов </w:t>
            </w:r>
            <w:r w:rsidRPr="00CB4517">
              <w:rPr>
                <w:rFonts w:ascii="Times New Roman" w:hAnsi="Times New Roman" w:cs="Times New Roman"/>
                <w:bCs/>
                <w:sz w:val="24"/>
              </w:rPr>
              <w:br/>
              <w:t>в устной/письменной форме;</w:t>
            </w:r>
          </w:p>
          <w:p w14:paraId="649D9F30" w14:textId="77777777" w:rsidR="00CB4517" w:rsidRPr="00CB4517" w:rsidRDefault="00CB4517" w:rsidP="00CB4517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CB4517">
              <w:rPr>
                <w:rFonts w:ascii="Times New Roman" w:hAnsi="Times New Roman" w:cs="Times New Roman"/>
                <w:bCs/>
                <w:sz w:val="24"/>
              </w:rPr>
              <w:t>тестирование, контрольные работы</w:t>
            </w:r>
          </w:p>
          <w:p w14:paraId="0DF0F026" w14:textId="77777777" w:rsidR="00CB4517" w:rsidRPr="00CB4517" w:rsidRDefault="00CB4517" w:rsidP="00CB4517">
            <w:pPr>
              <w:suppressAutoHyphens/>
              <w:spacing w:after="160"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367CD" w:rsidRPr="00F01240" w14:paraId="3EEFA76A" w14:textId="77777777" w:rsidTr="002F3EF2">
        <w:trPr>
          <w:trHeight w:val="698"/>
        </w:trPr>
        <w:tc>
          <w:tcPr>
            <w:tcW w:w="1712" w:type="pct"/>
          </w:tcPr>
          <w:p w14:paraId="4AA4BB65" w14:textId="77777777" w:rsidR="002367CD" w:rsidRPr="00F01240" w:rsidRDefault="002367CD" w:rsidP="00CB4517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Умеет:</w:t>
            </w:r>
          </w:p>
          <w:p w14:paraId="5DA1A9F3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1E01B51B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28DA0E1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4E61A9EF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владеть актуальными методами работы в 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профессиональной и смежных сферах;</w:t>
            </w:r>
          </w:p>
          <w:p w14:paraId="13C119A2" w14:textId="7A0D5C5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14:paraId="72010D3A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2D655ECF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применять средства информационных технологий для решения профессиональных задач;</w:t>
            </w:r>
          </w:p>
          <w:p w14:paraId="24F3050A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применять современную научную профессиональную терминологию;</w:t>
            </w:r>
          </w:p>
          <w:p w14:paraId="1A15224F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37D1E3BA" w14:textId="245DCF06" w:rsidR="002367CD" w:rsidRPr="00F01240" w:rsidRDefault="002367CD" w:rsidP="00C46BCC">
            <w:pPr>
              <w:tabs>
                <w:tab w:val="left" w:pos="175"/>
              </w:tabs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1A24CD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80271DD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деятельности;</w:t>
            </w:r>
          </w:p>
          <w:p w14:paraId="00D6F744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пользоваться средствами профилактики перенапряжения, характерными для данной специальности</w:t>
            </w:r>
          </w:p>
          <w:p w14:paraId="51D8A639" w14:textId="77777777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изучать и систематизировать базовые знания и передовой опыт в области адаптивной физической культуры</w:t>
            </w:r>
          </w:p>
          <w:p w14:paraId="143047BD" w14:textId="7F6DAD39" w:rsidR="002367CD" w:rsidRPr="00F01240" w:rsidRDefault="002367CD" w:rsidP="002367CD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применять знания по теории и организации адаптивной физической культуры при решении профессиональных задач</w:t>
            </w:r>
          </w:p>
        </w:tc>
        <w:tc>
          <w:tcPr>
            <w:tcW w:w="2073" w:type="pct"/>
          </w:tcPr>
          <w:p w14:paraId="1EAABC62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1709B812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6AE7546B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479E6A75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2366DF66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-осуществляет оценку результата и последствий своих действий (самостоятельно или с помощью наставника);</w:t>
            </w:r>
          </w:p>
          <w:p w14:paraId="3C951E2D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определяет задачи и выбирает источники для сбора информации с учетом профессиональной задачи;</w:t>
            </w:r>
          </w:p>
          <w:p w14:paraId="3FB3812F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4F85F3D6" w14:textId="77777777" w:rsidR="002367CD" w:rsidRPr="00F01240" w:rsidRDefault="002367CD" w:rsidP="002367CD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5CD5C388" w14:textId="77777777" w:rsidR="00F01240" w:rsidRPr="00F01240" w:rsidRDefault="00F01240" w:rsidP="00F01240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применяет средства информационных технологий для решения профессиональных задач;</w:t>
            </w:r>
          </w:p>
          <w:p w14:paraId="17028933" w14:textId="1C6CBCCB" w:rsidR="00F01240" w:rsidRPr="00F01240" w:rsidRDefault="00F01240" w:rsidP="00F01240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5756247F" w14:textId="77777777" w:rsidR="00F01240" w:rsidRPr="00F01240" w:rsidRDefault="00F01240" w:rsidP="00F01240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применяет знания по теории и организации адаптивной физической культуры для укрепления здоровья, достижения жизненных и профессиональных целей, для оптимизации двигательных функций в профессиональной деятельности, для профилактики перенапряжения;</w:t>
            </w:r>
          </w:p>
          <w:p w14:paraId="1EC2F41B" w14:textId="77777777" w:rsidR="00F01240" w:rsidRPr="00F01240" w:rsidRDefault="00F01240" w:rsidP="00F01240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изучает и систематизирует базовые знания и передовой опыт в области адаптивной физической культуры с учетом поставленной задачи;</w:t>
            </w:r>
          </w:p>
          <w:p w14:paraId="1B3CE658" w14:textId="381B6CBA" w:rsidR="00F01240" w:rsidRPr="00F01240" w:rsidRDefault="00F01240" w:rsidP="00F01240">
            <w:pPr>
              <w:tabs>
                <w:tab w:val="left" w:pos="0"/>
                <w:tab w:val="left" w:pos="175"/>
                <w:tab w:val="left" w:pos="28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2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применяет знания теории и организации адаптивной физической культуры с учетом задачи профессиональной деятельности</w:t>
            </w:r>
          </w:p>
        </w:tc>
        <w:tc>
          <w:tcPr>
            <w:tcW w:w="1215" w:type="pct"/>
          </w:tcPr>
          <w:p w14:paraId="7C4B8324" w14:textId="77777777" w:rsidR="00115AFD" w:rsidRPr="00115AFD" w:rsidRDefault="00115AFD" w:rsidP="00115AFD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115AF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Экспертное наблюдение </w:t>
            </w:r>
          </w:p>
          <w:p w14:paraId="77F30605" w14:textId="77777777" w:rsidR="00115AFD" w:rsidRPr="00115AFD" w:rsidRDefault="00115AFD" w:rsidP="00115AFD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115AFD">
              <w:rPr>
                <w:rFonts w:ascii="Times New Roman" w:hAnsi="Times New Roman" w:cs="Times New Roman"/>
                <w:bCs/>
                <w:sz w:val="24"/>
              </w:rPr>
              <w:t xml:space="preserve">за ходом выполнения </w:t>
            </w:r>
          </w:p>
          <w:p w14:paraId="413AD717" w14:textId="77777777" w:rsidR="00115AFD" w:rsidRPr="00115AFD" w:rsidRDefault="00115AFD" w:rsidP="00115AFD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115AFD">
              <w:rPr>
                <w:rFonts w:ascii="Times New Roman" w:hAnsi="Times New Roman" w:cs="Times New Roman"/>
                <w:bCs/>
                <w:sz w:val="24"/>
              </w:rPr>
              <w:t>практической работы;</w:t>
            </w:r>
          </w:p>
          <w:p w14:paraId="095A6F24" w14:textId="77777777" w:rsidR="00115AFD" w:rsidRPr="00115AFD" w:rsidRDefault="00115AFD" w:rsidP="00115AFD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115AFD">
              <w:rPr>
                <w:rFonts w:ascii="Times New Roman" w:hAnsi="Times New Roman" w:cs="Times New Roman"/>
                <w:bCs/>
                <w:sz w:val="24"/>
              </w:rPr>
              <w:t xml:space="preserve">оценка ответов </w:t>
            </w:r>
          </w:p>
          <w:p w14:paraId="6D666D20" w14:textId="77777777" w:rsidR="00115AFD" w:rsidRPr="00115AFD" w:rsidRDefault="00115AFD" w:rsidP="00115AFD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115AFD">
              <w:rPr>
                <w:rFonts w:ascii="Times New Roman" w:hAnsi="Times New Roman" w:cs="Times New Roman"/>
                <w:bCs/>
                <w:sz w:val="24"/>
              </w:rPr>
              <w:t>в устной/письменной форме;</w:t>
            </w:r>
          </w:p>
          <w:p w14:paraId="0A5D78CB" w14:textId="0D75558C" w:rsidR="002367CD" w:rsidRPr="00F01240" w:rsidRDefault="00115AFD" w:rsidP="00115AFD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115AFD">
              <w:rPr>
                <w:rFonts w:ascii="Times New Roman" w:hAnsi="Times New Roman" w:cs="Times New Roman"/>
                <w:bCs/>
                <w:sz w:val="24"/>
              </w:rPr>
              <w:t>тестирование, контрольные работы</w:t>
            </w:r>
          </w:p>
        </w:tc>
      </w:tr>
    </w:tbl>
    <w:p w14:paraId="0E7CE434" w14:textId="77777777" w:rsidR="00CB4517" w:rsidRPr="00CB4517" w:rsidRDefault="00CB4517" w:rsidP="00CB4517">
      <w:pPr>
        <w:spacing w:after="160" w:line="259" w:lineRule="auto"/>
        <w:rPr>
          <w:lang w:eastAsia="ru-RU"/>
        </w:rPr>
      </w:pPr>
    </w:p>
    <w:p w14:paraId="11A39652" w14:textId="77777777" w:rsidR="002F3EF2" w:rsidRDefault="002F3EF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52531E8" w14:textId="51ED82F0" w:rsidR="00EA659B" w:rsidRPr="00EA659B" w:rsidRDefault="00EA659B" w:rsidP="002F3EF2">
      <w:pPr>
        <w:ind w:firstLine="5954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A659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2F3EF2"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14:paraId="3EF8614E" w14:textId="6A95352E" w:rsidR="00EA659B" w:rsidRPr="00EA659B" w:rsidRDefault="00EA659B" w:rsidP="002F3EF2">
      <w:pPr>
        <w:tabs>
          <w:tab w:val="left" w:pos="5529"/>
        </w:tabs>
        <w:ind w:firstLine="524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A659B"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 w:rsidR="002F3EF2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EA659B">
        <w:rPr>
          <w:rFonts w:ascii="Times New Roman" w:hAnsi="Times New Roman" w:cs="Times New Roman"/>
          <w:b/>
          <w:bCs/>
          <w:sz w:val="24"/>
          <w:szCs w:val="24"/>
        </w:rPr>
        <w:t xml:space="preserve">специальности </w:t>
      </w:r>
    </w:p>
    <w:p w14:paraId="470F5B89" w14:textId="4BCA92DE" w:rsidR="00EA659B" w:rsidRPr="00EA659B" w:rsidRDefault="00EA659B" w:rsidP="002F3EF2">
      <w:pPr>
        <w:keepNext/>
        <w:ind w:left="4962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3223" w:name="_Toc231210573"/>
      <w:bookmarkStart w:id="3224" w:name="_Toc231406700"/>
      <w:r w:rsidRPr="00EA659B">
        <w:rPr>
          <w:rFonts w:ascii="Times New Roman" w:hAnsi="Times New Roman" w:cs="Times New Roman"/>
          <w:b/>
          <w:bCs/>
          <w:sz w:val="24"/>
          <w:szCs w:val="24"/>
        </w:rPr>
        <w:t>49.02.02</w:t>
      </w:r>
      <w:r w:rsidRPr="00EA659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Адаптивная физическая</w:t>
      </w:r>
      <w:bookmarkEnd w:id="3223"/>
      <w:r w:rsidRPr="00EA659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bookmarkStart w:id="3225" w:name="_Toc231210574"/>
      <w:r w:rsidRPr="00EA659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культура</w:t>
      </w:r>
      <w:bookmarkEnd w:id="3224"/>
      <w:bookmarkEnd w:id="3225"/>
    </w:p>
    <w:p w14:paraId="333780A5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F06AA" w14:textId="77777777" w:rsidR="00EA659B" w:rsidRPr="00EA659B" w:rsidRDefault="00EA659B" w:rsidP="00EA659B">
      <w:pPr>
        <w:ind w:right="120"/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9BFA7F6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89B5A1E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ADCEAE5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82C1D4C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F6CB8BC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8F7F31E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369241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7957E9D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D270CF3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E289DCB" w14:textId="77777777" w:rsidR="00EA659B" w:rsidRPr="00EA659B" w:rsidRDefault="00EA659B" w:rsidP="00EA659B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3A5495" w14:textId="77777777" w:rsidR="00EA659B" w:rsidRPr="00EA659B" w:rsidRDefault="00EA659B" w:rsidP="00EA6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659B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3CB97D1" w14:textId="673E10FC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3226" w:name="_Toc231210575"/>
      <w:bookmarkStart w:id="3227" w:name="_Toc231406701"/>
      <w:r w:rsidRPr="00EA659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«ОП.15 </w:t>
      </w:r>
      <w:bookmarkStart w:id="3228" w:name="_Hlk224131775"/>
      <w:r w:rsidR="00115AFD" w:rsidRPr="00EA659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МЕДИЦИНСКИЕ ОСНОВЫ АДАПТИВНОЙ ФИЗИЧЕСКОЙ КУЛЬТУРЫ И СПОРТА</w:t>
      </w:r>
      <w:bookmarkEnd w:id="3228"/>
      <w:r w:rsidRPr="00EA659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  <w:bookmarkEnd w:id="3226"/>
      <w:bookmarkEnd w:id="3227"/>
    </w:p>
    <w:p w14:paraId="448C15E6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4D3104C0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C901EAD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FF5C662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42C8A167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5E4B361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1C2443D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4C0B440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FCFB7CC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ECAB798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1F21BAF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01CDDC5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E749632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9B2EEE1" w14:textId="77777777" w:rsidR="00EA659B" w:rsidRPr="00EA659B" w:rsidRDefault="00EA659B" w:rsidP="00EA6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1DC04AB7" w14:textId="48FC81D9" w:rsidR="00EA659B" w:rsidRDefault="00EA659B" w:rsidP="00EA6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1A0E2D96" w14:textId="77777777" w:rsidR="00EA659B" w:rsidRDefault="00EA659B" w:rsidP="00EA659B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63A734F0" w14:textId="77777777" w:rsidR="00EA659B" w:rsidRPr="00EA659B" w:rsidRDefault="00EA659B" w:rsidP="002F3EF2">
      <w:pPr>
        <w:pStyle w:val="1f1"/>
      </w:pPr>
      <w:bookmarkStart w:id="3229" w:name="_Toc223471951"/>
      <w:bookmarkStart w:id="3230" w:name="_Toc231210576"/>
      <w:bookmarkStart w:id="3231" w:name="_Toc231229183"/>
      <w:bookmarkStart w:id="3232" w:name="_Toc231229354"/>
      <w:bookmarkStart w:id="3233" w:name="_Toc231229525"/>
      <w:bookmarkStart w:id="3234" w:name="_Toc231404426"/>
      <w:bookmarkStart w:id="3235" w:name="_Toc231404769"/>
      <w:bookmarkStart w:id="3236" w:name="_Toc231405114"/>
      <w:bookmarkStart w:id="3237" w:name="_Toc231405287"/>
      <w:bookmarkStart w:id="3238" w:name="_Toc231405460"/>
      <w:bookmarkStart w:id="3239" w:name="_Toc231405633"/>
      <w:bookmarkStart w:id="3240" w:name="_Toc231405806"/>
      <w:bookmarkStart w:id="3241" w:name="_Toc231405979"/>
      <w:bookmarkStart w:id="3242" w:name="_Toc231406152"/>
      <w:bookmarkStart w:id="3243" w:name="_Toc231406327"/>
      <w:bookmarkStart w:id="3244" w:name="_Toc231406502"/>
      <w:bookmarkStart w:id="3245" w:name="_Toc231406702"/>
      <w:bookmarkStart w:id="3246" w:name="_Toc231406884"/>
      <w:bookmarkStart w:id="3247" w:name="_Toc231407059"/>
      <w:bookmarkStart w:id="3248" w:name="_Toc231407234"/>
      <w:r w:rsidRPr="00EA659B">
        <w:lastRenderedPageBreak/>
        <w:t>СОДЕРЖАНИЕ ПРОГРАММЫ</w:t>
      </w:r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</w:p>
    <w:p w14:paraId="5A243D8E" w14:textId="117E2A34" w:rsidR="00CA6392" w:rsidRDefault="00EA659B" w:rsidP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EA659B">
        <w:rPr>
          <w:sz w:val="24"/>
          <w:szCs w:val="24"/>
        </w:rPr>
        <w:fldChar w:fldCharType="begin"/>
      </w:r>
      <w:r w:rsidRPr="00EA659B">
        <w:rPr>
          <w:sz w:val="24"/>
          <w:szCs w:val="24"/>
        </w:rPr>
        <w:instrText xml:space="preserve"> TOC \h \z \t "Раздел 1;1;Раздел 1.1;2" </w:instrText>
      </w:r>
      <w:r w:rsidRPr="00EA659B">
        <w:rPr>
          <w:sz w:val="24"/>
          <w:szCs w:val="24"/>
        </w:rPr>
        <w:fldChar w:fldCharType="separate"/>
      </w:r>
    </w:p>
    <w:p w14:paraId="3B5A4688" w14:textId="355150CD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884" w:history="1">
        <w:r w:rsidRPr="00DC5143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144</w:t>
        </w:r>
        <w:r>
          <w:rPr>
            <w:noProof/>
            <w:webHidden/>
          </w:rPr>
          <w:fldChar w:fldCharType="end"/>
        </w:r>
      </w:hyperlink>
    </w:p>
    <w:p w14:paraId="11508FFF" w14:textId="05BD3188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885" w:history="1">
        <w:r w:rsidRPr="00DC5143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14:paraId="5AB0F324" w14:textId="1E929960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886" w:history="1">
        <w:r w:rsidRPr="00DC5143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14:paraId="516C8D2F" w14:textId="614C336D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887" w:history="1">
        <w:r w:rsidRPr="00DC5143">
          <w:rPr>
            <w:rStyle w:val="a8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14:paraId="4C712D7F" w14:textId="0228FEF1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888" w:history="1">
        <w:r w:rsidRPr="00DC5143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14:paraId="2CEB50C8" w14:textId="343465D2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889" w:history="1">
        <w:r w:rsidRPr="00DC5143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14:paraId="5A86D4DB" w14:textId="12097D53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890" w:history="1">
        <w:r w:rsidRPr="00DC5143">
          <w:rPr>
            <w:rStyle w:val="a8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14:paraId="01A0CB5A" w14:textId="1AED1CE8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891" w:history="1">
        <w:r w:rsidRPr="00DC5143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10A5DD7E" w14:textId="1E420BA2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892" w:history="1">
        <w:r w:rsidRPr="00DC5143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462EDB2E" w14:textId="2E2D96B9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6893" w:history="1">
        <w:r w:rsidRPr="00DC5143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0E9B3FBB" w14:textId="4FF36461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6894" w:history="1">
        <w:r w:rsidRPr="00DC5143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_Toc231406894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606E531C" w14:textId="06270700" w:rsidR="00EA659B" w:rsidRPr="00EA659B" w:rsidRDefault="00EA659B" w:rsidP="00EA659B">
      <w:pPr>
        <w:keepNext/>
        <w:spacing w:after="120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eastAsia="ru-RU"/>
        </w:rPr>
      </w:pPr>
      <w:r w:rsidRPr="00EA659B">
        <w:rPr>
          <w:rFonts w:ascii="Times New Roman" w:eastAsia="Segoe UI" w:hAnsi="Times New Roman" w:cs="Times New Roman"/>
          <w:caps/>
          <w:kern w:val="32"/>
          <w:sz w:val="24"/>
          <w:szCs w:val="24"/>
          <w:lang w:eastAsia="ru-RU"/>
        </w:rPr>
        <w:fldChar w:fldCharType="end"/>
      </w:r>
    </w:p>
    <w:p w14:paraId="03775542" w14:textId="77777777" w:rsidR="00EA659B" w:rsidRPr="00EA659B" w:rsidRDefault="00EA659B" w:rsidP="00EA659B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ru-RU"/>
        </w:rPr>
        <w:sectPr w:rsidR="00EA659B" w:rsidRPr="00EA659B">
          <w:headerReference w:type="even" r:id="rId34"/>
          <w:headerReference w:type="default" r:id="rId35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40E70AA" w14:textId="26E08BD0" w:rsidR="00EA659B" w:rsidRPr="002F3EF2" w:rsidRDefault="002F3EF2" w:rsidP="002F3EF2">
      <w:pPr>
        <w:pStyle w:val="1f1"/>
        <w:rPr>
          <w:rFonts w:ascii="Times New Roman" w:hAnsi="Times New Roman"/>
        </w:rPr>
      </w:pPr>
      <w:bookmarkStart w:id="3249" w:name="_Toc231210577"/>
      <w:bookmarkStart w:id="3250" w:name="_Toc231229184"/>
      <w:bookmarkStart w:id="3251" w:name="_Toc231229355"/>
      <w:bookmarkStart w:id="3252" w:name="_Toc231229526"/>
      <w:bookmarkStart w:id="3253" w:name="_Toc231404427"/>
      <w:bookmarkStart w:id="3254" w:name="_Toc231404770"/>
      <w:bookmarkStart w:id="3255" w:name="_Toc231405115"/>
      <w:bookmarkStart w:id="3256" w:name="_Toc231405288"/>
      <w:bookmarkStart w:id="3257" w:name="_Toc231405461"/>
      <w:bookmarkStart w:id="3258" w:name="_Toc231405634"/>
      <w:bookmarkStart w:id="3259" w:name="_Toc231405807"/>
      <w:bookmarkStart w:id="3260" w:name="_Toc231405980"/>
      <w:bookmarkStart w:id="3261" w:name="_Toc231406153"/>
      <w:bookmarkStart w:id="3262" w:name="_Toc231406328"/>
      <w:bookmarkStart w:id="3263" w:name="_Toc231406503"/>
      <w:bookmarkStart w:id="3264" w:name="_Toc231406703"/>
      <w:bookmarkStart w:id="3265" w:name="_Toc231406885"/>
      <w:bookmarkStart w:id="3266" w:name="_Toc231407060"/>
      <w:bookmarkStart w:id="3267" w:name="_Toc231407235"/>
      <w:r w:rsidRPr="002F3EF2">
        <w:rPr>
          <w:rFonts w:ascii="Times New Roman" w:hAnsi="Times New Roman"/>
          <w:lang w:val="ru-RU"/>
        </w:rPr>
        <w:lastRenderedPageBreak/>
        <w:t xml:space="preserve">1. </w:t>
      </w:r>
      <w:r w:rsidR="00EA659B" w:rsidRPr="002F3EF2">
        <w:rPr>
          <w:rFonts w:ascii="Times New Roman" w:hAnsi="Times New Roman"/>
        </w:rPr>
        <w:t>Общая характеристика ПРИМЕРНОЙ РАБОЧЕЙ ПРОГРАММЫ УЧЕБНОЙ ДИСЦИПЛИНЫ</w:t>
      </w:r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</w:p>
    <w:p w14:paraId="0904D944" w14:textId="21B0577C" w:rsidR="00EA659B" w:rsidRPr="002F3EF2" w:rsidRDefault="00EA659B" w:rsidP="00EA659B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2F3EF2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2F3EF2" w:rsidRPr="002F3EF2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ОП.15 </w:t>
      </w:r>
      <w:r w:rsidRPr="002F3EF2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Медицинские основы адаптивной физической культуры и спорта» </w:t>
      </w:r>
    </w:p>
    <w:p w14:paraId="692BA0C7" w14:textId="77777777" w:rsidR="00EA659B" w:rsidRPr="00EA659B" w:rsidRDefault="00EA659B" w:rsidP="00EA659B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49C3D306" w14:textId="77777777" w:rsidR="00EA659B" w:rsidRPr="00EA659B" w:rsidRDefault="00EA659B" w:rsidP="002F3EF2">
      <w:pPr>
        <w:pStyle w:val="113"/>
      </w:pPr>
      <w:bookmarkStart w:id="3268" w:name="_Toc231229185"/>
      <w:bookmarkStart w:id="3269" w:name="_Toc231229356"/>
      <w:bookmarkStart w:id="3270" w:name="_Toc231229527"/>
      <w:bookmarkStart w:id="3271" w:name="_Hlk223437034"/>
      <w:bookmarkStart w:id="3272" w:name="_Toc231404428"/>
      <w:bookmarkStart w:id="3273" w:name="_Toc231404771"/>
      <w:bookmarkStart w:id="3274" w:name="_Toc231405116"/>
      <w:bookmarkStart w:id="3275" w:name="_Toc231405289"/>
      <w:bookmarkStart w:id="3276" w:name="_Toc231405462"/>
      <w:bookmarkStart w:id="3277" w:name="_Toc231405635"/>
      <w:bookmarkStart w:id="3278" w:name="_Toc231405808"/>
      <w:bookmarkStart w:id="3279" w:name="_Toc231405981"/>
      <w:bookmarkStart w:id="3280" w:name="_Toc231406154"/>
      <w:bookmarkStart w:id="3281" w:name="_Toc231406329"/>
      <w:bookmarkStart w:id="3282" w:name="_Toc231406504"/>
      <w:bookmarkStart w:id="3283" w:name="_Toc231406704"/>
      <w:bookmarkStart w:id="3284" w:name="_Toc231406886"/>
      <w:bookmarkStart w:id="3285" w:name="_Toc231407061"/>
      <w:bookmarkStart w:id="3286" w:name="_Toc231407236"/>
      <w:r w:rsidRPr="00EA659B">
        <w:t>1.1. Цель и место дисциплины в структуре образовательной программы</w:t>
      </w:r>
      <w:bookmarkEnd w:id="3268"/>
      <w:bookmarkEnd w:id="3269"/>
      <w:bookmarkEnd w:id="3270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</w:p>
    <w:p w14:paraId="78837A1F" w14:textId="77777777" w:rsidR="00EA659B" w:rsidRPr="00EA659B" w:rsidRDefault="00EA659B" w:rsidP="00EA659B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«Медицинские основы адаптивной физической культуры и спорта»: формирование представлений о причинах и механизмах возникновения и развития заболеваний и врождённых пороков, а также о компенсаторных и защитных возможностях организма. </w:t>
      </w:r>
    </w:p>
    <w:p w14:paraId="66F0FB82" w14:textId="0518EED7" w:rsidR="00EA659B" w:rsidRDefault="00EA659B" w:rsidP="00EA659B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59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«Медицинские основы адаптивной физической культуры и спорта» включена в обязательную часть общепрофессионального цикла образовательной программы ОПОП-П.</w:t>
      </w:r>
    </w:p>
    <w:p w14:paraId="288F69D3" w14:textId="77777777" w:rsidR="002F3EF2" w:rsidRPr="00EA659B" w:rsidRDefault="002F3EF2" w:rsidP="00EA659B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ED9AFE" w14:textId="77777777" w:rsidR="00EA659B" w:rsidRPr="00EA659B" w:rsidRDefault="00EA659B" w:rsidP="002F3EF2">
      <w:pPr>
        <w:pStyle w:val="113"/>
      </w:pPr>
      <w:bookmarkStart w:id="3287" w:name="_Toc231229186"/>
      <w:bookmarkStart w:id="3288" w:name="_Toc231229357"/>
      <w:bookmarkStart w:id="3289" w:name="_Toc231229528"/>
      <w:bookmarkStart w:id="3290" w:name="_Toc231404429"/>
      <w:bookmarkStart w:id="3291" w:name="_Toc231404772"/>
      <w:bookmarkStart w:id="3292" w:name="_Toc231405117"/>
      <w:bookmarkStart w:id="3293" w:name="_Toc231405290"/>
      <w:bookmarkStart w:id="3294" w:name="_Toc231405463"/>
      <w:bookmarkStart w:id="3295" w:name="_Toc231405636"/>
      <w:bookmarkStart w:id="3296" w:name="_Toc231405809"/>
      <w:bookmarkStart w:id="3297" w:name="_Toc231405982"/>
      <w:bookmarkStart w:id="3298" w:name="_Toc231406155"/>
      <w:bookmarkStart w:id="3299" w:name="_Toc231406330"/>
      <w:bookmarkStart w:id="3300" w:name="_Toc231406505"/>
      <w:bookmarkStart w:id="3301" w:name="_Toc231406705"/>
      <w:bookmarkStart w:id="3302" w:name="_Toc231406887"/>
      <w:bookmarkStart w:id="3303" w:name="_Toc231407062"/>
      <w:bookmarkStart w:id="3304" w:name="_Toc231407237"/>
      <w:r w:rsidRPr="00EA659B">
        <w:t>1.2. Планируемые результаты освоения дисциплины</w:t>
      </w:r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</w:p>
    <w:p w14:paraId="475FEA46" w14:textId="77777777" w:rsidR="00EA659B" w:rsidRPr="00EA659B" w:rsidRDefault="00EA659B" w:rsidP="00EA659B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 </w:t>
      </w:r>
    </w:p>
    <w:bookmarkEnd w:id="3271"/>
    <w:p w14:paraId="45AB5DC4" w14:textId="77777777" w:rsidR="00EA659B" w:rsidRPr="00EA659B" w:rsidRDefault="00EA659B" w:rsidP="00EA659B">
      <w:pPr>
        <w:spacing w:after="12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5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3367"/>
        <w:gridCol w:w="638"/>
        <w:gridCol w:w="4388"/>
      </w:tblGrid>
      <w:tr w:rsidR="00EA659B" w:rsidRPr="00EA659B" w14:paraId="5C69F445" w14:textId="77777777" w:rsidTr="00CF3BE1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F5FA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Код ОК, </w:t>
            </w:r>
          </w:p>
          <w:p w14:paraId="5641667D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ПК</w:t>
            </w:r>
            <w:r w:rsidRPr="00EA65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AE1E" w14:textId="77777777" w:rsidR="00EA659B" w:rsidRPr="00EA659B" w:rsidRDefault="00EA659B" w:rsidP="00EA659B">
            <w:pPr>
              <w:jc w:val="center"/>
              <w:rPr>
                <w:rFonts w:ascii="Calibri" w:eastAsia="Calibri" w:hAnsi="Calibri" w:cs="Times New Roman"/>
              </w:rPr>
            </w:pPr>
            <w:r w:rsidRPr="00EA65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6D2B" w14:textId="77777777" w:rsidR="00EA659B" w:rsidRPr="00EA659B" w:rsidRDefault="00EA659B" w:rsidP="00EA65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659B" w:rsidRPr="00EA659B" w14:paraId="6738582C" w14:textId="77777777" w:rsidTr="00CF3BE1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940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5274" w14:textId="77777777" w:rsidR="00EA659B" w:rsidRPr="00EA659B" w:rsidRDefault="00EA659B" w:rsidP="00EA659B">
            <w:pPr>
              <w:numPr>
                <w:ilvl w:val="0"/>
                <w:numId w:val="24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6BE2FCB0" w14:textId="77777777" w:rsidR="00EA659B" w:rsidRPr="00EA659B" w:rsidRDefault="00EA659B" w:rsidP="00EA659B">
            <w:pPr>
              <w:numPr>
                <w:ilvl w:val="0"/>
                <w:numId w:val="24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CFE3" w14:textId="77777777" w:rsidR="00EA659B" w:rsidRPr="00EA659B" w:rsidRDefault="00EA659B" w:rsidP="00EA659B">
            <w:pPr>
              <w:numPr>
                <w:ilvl w:val="0"/>
                <w:numId w:val="25"/>
              </w:numPr>
              <w:tabs>
                <w:tab w:val="left" w:pos="175"/>
              </w:tabs>
              <w:suppressAutoHyphens/>
              <w:ind w:left="33" w:hanging="33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9A843A9" w14:textId="77777777" w:rsidR="00EA659B" w:rsidRPr="00EA659B" w:rsidRDefault="00EA659B" w:rsidP="00EA659B">
            <w:pPr>
              <w:numPr>
                <w:ilvl w:val="0"/>
                <w:numId w:val="25"/>
              </w:numPr>
              <w:tabs>
                <w:tab w:val="left" w:pos="175"/>
              </w:tabs>
              <w:suppressAutoHyphens/>
              <w:ind w:left="33" w:hanging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EA659B" w:rsidRPr="00EA659B" w14:paraId="6F5C22A5" w14:textId="77777777" w:rsidTr="00CF3BE1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8F82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7446" w14:textId="77777777" w:rsidR="00EA659B" w:rsidRPr="00EA659B" w:rsidRDefault="00EA659B" w:rsidP="00EA659B">
            <w:pPr>
              <w:numPr>
                <w:ilvl w:val="0"/>
                <w:numId w:val="26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3BC2799F" w14:textId="77777777" w:rsidR="00EA659B" w:rsidRPr="00EA659B" w:rsidRDefault="00EA659B" w:rsidP="00EA659B">
            <w:pPr>
              <w:numPr>
                <w:ilvl w:val="0"/>
                <w:numId w:val="26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2EC09A96" w14:textId="77777777" w:rsidR="00EA659B" w:rsidRPr="00EA659B" w:rsidRDefault="00EA659B" w:rsidP="00EA659B">
            <w:pPr>
              <w:numPr>
                <w:ilvl w:val="0"/>
                <w:numId w:val="26"/>
              </w:numPr>
              <w:tabs>
                <w:tab w:val="left" w:pos="173"/>
              </w:tabs>
              <w:suppressAutoHyphens/>
              <w:ind w:left="0" w:firstLine="31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2D75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7E97A77C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приемы структурирования информации;</w:t>
            </w:r>
          </w:p>
          <w:p w14:paraId="1B0132EA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175"/>
              </w:tabs>
              <w:suppressAutoHyphens/>
              <w:spacing w:after="160" w:line="259" w:lineRule="auto"/>
              <w:ind w:left="33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формат оформления результатов поиска информации</w:t>
            </w:r>
          </w:p>
          <w:p w14:paraId="180B0005" w14:textId="77777777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/>
                <w:iCs/>
              </w:rPr>
            </w:pPr>
          </w:p>
          <w:p w14:paraId="790C7E74" w14:textId="77777777" w:rsidR="00EA659B" w:rsidRPr="00EA659B" w:rsidRDefault="00EA659B" w:rsidP="00EA659B"/>
        </w:tc>
      </w:tr>
      <w:tr w:rsidR="00EA659B" w:rsidRPr="00EA659B" w14:paraId="068B89CA" w14:textId="77777777" w:rsidTr="00CF3BE1">
        <w:trPr>
          <w:trHeight w:val="58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138B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1.1,</w:t>
            </w:r>
          </w:p>
          <w:p w14:paraId="63BCA239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1.2,</w:t>
            </w:r>
          </w:p>
          <w:p w14:paraId="56A83FAB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1.3,</w:t>
            </w:r>
          </w:p>
          <w:p w14:paraId="0F9F7098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2.1,</w:t>
            </w:r>
          </w:p>
          <w:p w14:paraId="72AF3927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3.1, ПК 3.2,</w:t>
            </w:r>
          </w:p>
          <w:p w14:paraId="47308760" w14:textId="77777777" w:rsidR="00EA659B" w:rsidRPr="00EA659B" w:rsidRDefault="00EA659B" w:rsidP="00EA65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19B" w14:textId="79F977BA" w:rsidR="00EA659B" w:rsidRPr="00EA659B" w:rsidRDefault="00EA659B" w:rsidP="00EA659B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1" w:hanging="31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знания по медицинским основам адаптивной физической культуры и спорта при решении профессиональных задач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7814" w14:textId="77777777" w:rsidR="00EA659B" w:rsidRPr="00EA659B" w:rsidRDefault="00EA659B" w:rsidP="00EA659B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понятия общей патологии;</w:t>
            </w:r>
          </w:p>
          <w:p w14:paraId="084C9021" w14:textId="77777777" w:rsidR="00EA659B" w:rsidRPr="00EA659B" w:rsidRDefault="00EA659B" w:rsidP="00EA659B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общее учение о болезни, понятия «здоровье» и «болезнь»;</w:t>
            </w:r>
          </w:p>
          <w:p w14:paraId="7C41F503" w14:textId="77777777" w:rsidR="00EA659B" w:rsidRPr="00EA659B" w:rsidRDefault="00EA659B" w:rsidP="00EA659B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этиологию и патогенез;</w:t>
            </w:r>
          </w:p>
          <w:p w14:paraId="096168AF" w14:textId="77777777" w:rsidR="00EA659B" w:rsidRPr="00EA659B" w:rsidRDefault="00EA659B" w:rsidP="00EA659B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классификацию пороков развития;</w:t>
            </w:r>
          </w:p>
          <w:p w14:paraId="78F9A6F6" w14:textId="77777777" w:rsidR="00EA659B" w:rsidRPr="00EA659B" w:rsidRDefault="00EA659B" w:rsidP="00EA659B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частной патологии;</w:t>
            </w:r>
          </w:p>
          <w:p w14:paraId="1C871DB6" w14:textId="09C05452" w:rsidR="00EA659B" w:rsidRPr="00EA659B" w:rsidRDefault="00EA659B" w:rsidP="00EA659B">
            <w:pPr>
              <w:numPr>
                <w:ilvl w:val="0"/>
                <w:numId w:val="28"/>
              </w:numPr>
              <w:tabs>
                <w:tab w:val="left" w:pos="173"/>
              </w:tabs>
              <w:suppressAutoHyphens/>
              <w:spacing w:after="160" w:line="259" w:lineRule="auto"/>
              <w:ind w:left="32" w:firstLin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медико-социальная диагностика и безопасность занятий</w:t>
            </w:r>
          </w:p>
        </w:tc>
      </w:tr>
    </w:tbl>
    <w:p w14:paraId="3231C67A" w14:textId="77777777" w:rsidR="00EA659B" w:rsidRPr="00EA659B" w:rsidRDefault="00EA659B" w:rsidP="00EA659B">
      <w:pPr>
        <w:spacing w:after="12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9803B9" w14:textId="77777777" w:rsidR="00EA659B" w:rsidRPr="00EA659B" w:rsidRDefault="00EA659B" w:rsidP="00EA659B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14:paraId="74D39C08" w14:textId="77777777" w:rsidR="00EA659B" w:rsidRPr="00EA659B" w:rsidRDefault="00EA659B" w:rsidP="00CF3BE1">
      <w:pPr>
        <w:pStyle w:val="1f1"/>
      </w:pPr>
      <w:bookmarkStart w:id="3305" w:name="_Toc231210578"/>
      <w:bookmarkStart w:id="3306" w:name="_Toc231229187"/>
      <w:bookmarkStart w:id="3307" w:name="_Toc231229358"/>
      <w:bookmarkStart w:id="3308" w:name="_Toc231229529"/>
      <w:bookmarkStart w:id="3309" w:name="_Toc231404430"/>
      <w:bookmarkStart w:id="3310" w:name="_Toc231404773"/>
      <w:bookmarkStart w:id="3311" w:name="_Toc231405118"/>
      <w:bookmarkStart w:id="3312" w:name="_Toc231405291"/>
      <w:bookmarkStart w:id="3313" w:name="_Toc231405464"/>
      <w:bookmarkStart w:id="3314" w:name="_Toc231405637"/>
      <w:bookmarkStart w:id="3315" w:name="_Toc231405810"/>
      <w:bookmarkStart w:id="3316" w:name="_Toc231405983"/>
      <w:bookmarkStart w:id="3317" w:name="_Toc231406156"/>
      <w:bookmarkStart w:id="3318" w:name="_Toc231406331"/>
      <w:bookmarkStart w:id="3319" w:name="_Toc231406506"/>
      <w:bookmarkStart w:id="3320" w:name="_Toc231406706"/>
      <w:bookmarkStart w:id="3321" w:name="_Toc231406888"/>
      <w:bookmarkStart w:id="3322" w:name="_Toc231407063"/>
      <w:bookmarkStart w:id="3323" w:name="_Toc231407238"/>
      <w:r w:rsidRPr="00EA659B">
        <w:lastRenderedPageBreak/>
        <w:t>2. Структура и содержание ДИСЦИПЛИНЫ</w:t>
      </w:r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</w:p>
    <w:p w14:paraId="7515D836" w14:textId="77777777" w:rsidR="00EA659B" w:rsidRPr="00EA659B" w:rsidRDefault="00EA659B" w:rsidP="00CF3BE1">
      <w:pPr>
        <w:pStyle w:val="113"/>
      </w:pPr>
      <w:bookmarkStart w:id="3324" w:name="_Toc231229188"/>
      <w:bookmarkStart w:id="3325" w:name="_Toc231229359"/>
      <w:bookmarkStart w:id="3326" w:name="_Toc231229530"/>
      <w:bookmarkStart w:id="3327" w:name="_Hlk223437682"/>
      <w:bookmarkStart w:id="3328" w:name="_Toc231404431"/>
      <w:bookmarkStart w:id="3329" w:name="_Toc231404774"/>
      <w:bookmarkStart w:id="3330" w:name="_Toc231405119"/>
      <w:bookmarkStart w:id="3331" w:name="_Toc231405292"/>
      <w:bookmarkStart w:id="3332" w:name="_Toc231405465"/>
      <w:bookmarkStart w:id="3333" w:name="_Toc231405638"/>
      <w:bookmarkStart w:id="3334" w:name="_Toc231405811"/>
      <w:bookmarkStart w:id="3335" w:name="_Toc231405984"/>
      <w:bookmarkStart w:id="3336" w:name="_Toc231406157"/>
      <w:bookmarkStart w:id="3337" w:name="_Toc231406332"/>
      <w:bookmarkStart w:id="3338" w:name="_Toc231406507"/>
      <w:bookmarkStart w:id="3339" w:name="_Toc231406707"/>
      <w:bookmarkStart w:id="3340" w:name="_Toc231406889"/>
      <w:bookmarkStart w:id="3341" w:name="_Toc231407064"/>
      <w:bookmarkStart w:id="3342" w:name="_Toc231407239"/>
      <w:r w:rsidRPr="00EA659B">
        <w:t>2.1. Трудоемкость освоения дисциплины</w:t>
      </w:r>
      <w:bookmarkEnd w:id="3324"/>
      <w:bookmarkEnd w:id="3325"/>
      <w:bookmarkEnd w:id="3326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r w:rsidRPr="00EA659B"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EA659B" w:rsidRPr="00EA659B" w14:paraId="25390CB4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621492D1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659B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4A5137DD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EA659B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28D8EE41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EA659B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659B" w:rsidRPr="00EA659B" w14:paraId="7E898CB5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18A92E1C" w14:textId="77777777" w:rsidR="00EA659B" w:rsidRPr="00EA659B" w:rsidRDefault="00EA659B" w:rsidP="00EA65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D5A9E0C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086DFCD8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EA659B" w:rsidRPr="00EA659B" w14:paraId="3FFC0045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7DE7FC54" w14:textId="77777777" w:rsidR="00EA659B" w:rsidRPr="00EA659B" w:rsidRDefault="00EA659B" w:rsidP="00EA65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47C81707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22852C3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659B" w:rsidRPr="00EA659B" w14:paraId="3BED1707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41A33374" w14:textId="77777777" w:rsidR="00EA659B" w:rsidRPr="00EA659B" w:rsidRDefault="00EA659B" w:rsidP="00EA65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2CF9C18F" w14:textId="28EB9AD0" w:rsidR="00EA659B" w:rsidRPr="00EA659B" w:rsidRDefault="00CF3BE1" w:rsidP="00EA65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04834B51" w14:textId="2884E946" w:rsidR="00EA659B" w:rsidRPr="00EA659B" w:rsidRDefault="00CF3BE1" w:rsidP="00EA65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659B" w:rsidRPr="00EA659B" w14:paraId="2C7FBFD3" w14:textId="77777777" w:rsidTr="00E25BE0">
        <w:trPr>
          <w:trHeight w:val="23"/>
        </w:trPr>
        <w:tc>
          <w:tcPr>
            <w:tcW w:w="2460" w:type="pct"/>
            <w:vAlign w:val="center"/>
          </w:tcPr>
          <w:p w14:paraId="11992EA7" w14:textId="77777777" w:rsidR="00EA659B" w:rsidRPr="00EA659B" w:rsidRDefault="00EA659B" w:rsidP="00EA65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3C9F7E9B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4DC8D427" w14:textId="77777777" w:rsidR="00EA659B" w:rsidRPr="00EA659B" w:rsidRDefault="00EA659B" w:rsidP="00EA6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bookmarkEnd w:id="3327"/>
    </w:tbl>
    <w:p w14:paraId="3BEECB75" w14:textId="77777777" w:rsidR="00EA659B" w:rsidRPr="00EA659B" w:rsidRDefault="00EA659B" w:rsidP="00EA659B">
      <w:pPr>
        <w:rPr>
          <w:rFonts w:ascii="Times New Roman" w:hAnsi="Times New Roman" w:cs="Times New Roman"/>
          <w:iCs/>
          <w:sz w:val="24"/>
          <w:szCs w:val="24"/>
        </w:rPr>
      </w:pPr>
    </w:p>
    <w:p w14:paraId="2C60E9AC" w14:textId="77777777" w:rsidR="00EA659B" w:rsidRPr="00EA659B" w:rsidRDefault="00EA659B" w:rsidP="00CF3BE1">
      <w:pPr>
        <w:pStyle w:val="113"/>
      </w:pPr>
      <w:bookmarkStart w:id="3343" w:name="_Toc231229189"/>
      <w:bookmarkStart w:id="3344" w:name="_Toc231229360"/>
      <w:bookmarkStart w:id="3345" w:name="_Toc231229531"/>
      <w:bookmarkStart w:id="3346" w:name="_Toc231404432"/>
      <w:bookmarkStart w:id="3347" w:name="_Toc231404775"/>
      <w:bookmarkStart w:id="3348" w:name="_Toc231405120"/>
      <w:bookmarkStart w:id="3349" w:name="_Toc231405293"/>
      <w:bookmarkStart w:id="3350" w:name="_Toc231405466"/>
      <w:bookmarkStart w:id="3351" w:name="_Toc231405639"/>
      <w:bookmarkStart w:id="3352" w:name="_Toc231405812"/>
      <w:bookmarkStart w:id="3353" w:name="_Toc231405985"/>
      <w:bookmarkStart w:id="3354" w:name="_Toc231406158"/>
      <w:bookmarkStart w:id="3355" w:name="_Toc231406333"/>
      <w:bookmarkStart w:id="3356" w:name="_Toc231406508"/>
      <w:bookmarkStart w:id="3357" w:name="_Toc231406708"/>
      <w:bookmarkStart w:id="3358" w:name="_Toc231406890"/>
      <w:bookmarkStart w:id="3359" w:name="_Toc231407065"/>
      <w:bookmarkStart w:id="3360" w:name="_Toc231407240"/>
      <w:r w:rsidRPr="00EA659B">
        <w:t>2.2. Примерное содержание дисциплины</w:t>
      </w:r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9"/>
      </w:tblGrid>
      <w:tr w:rsidR="00EA659B" w:rsidRPr="00EA659B" w14:paraId="259A3680" w14:textId="77777777" w:rsidTr="00E25BE0">
        <w:trPr>
          <w:trHeight w:val="903"/>
        </w:trPr>
        <w:tc>
          <w:tcPr>
            <w:tcW w:w="2405" w:type="dxa"/>
            <w:vAlign w:val="center"/>
          </w:tcPr>
          <w:p w14:paraId="1CF1299A" w14:textId="77777777" w:rsidR="00EA659B" w:rsidRPr="00CF3BE1" w:rsidRDefault="00EA659B" w:rsidP="00EA659B">
            <w:pPr>
              <w:jc w:val="center"/>
              <w:rPr>
                <w:rFonts w:asciiTheme="majorBidi" w:eastAsia="Times New Roman" w:hAnsiTheme="majorBidi" w:cstheme="majorBidi"/>
                <w:b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7229" w:type="dxa"/>
            <w:vAlign w:val="center"/>
          </w:tcPr>
          <w:p w14:paraId="6AD5C2AC" w14:textId="77777777" w:rsidR="00EA659B" w:rsidRPr="00CF3BE1" w:rsidRDefault="00EA659B" w:rsidP="00EA659B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CF3BE1">
              <w:rPr>
                <w:rFonts w:asciiTheme="majorBidi" w:eastAsia="Times New Roman" w:hAnsiTheme="majorBidi" w:cstheme="majorBidi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659B" w:rsidRPr="00EA659B" w14:paraId="5B9DE5CD" w14:textId="77777777" w:rsidTr="00E25BE0">
        <w:tc>
          <w:tcPr>
            <w:tcW w:w="9634" w:type="dxa"/>
            <w:gridSpan w:val="2"/>
          </w:tcPr>
          <w:p w14:paraId="28298346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i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Раздел 1. Общая патология и основы медицины для АФК (6 часов)</w:t>
            </w:r>
          </w:p>
        </w:tc>
      </w:tr>
      <w:tr w:rsidR="00EA659B" w:rsidRPr="00EA659B" w14:paraId="2C986409" w14:textId="77777777" w:rsidTr="00E25BE0">
        <w:tc>
          <w:tcPr>
            <w:tcW w:w="2405" w:type="dxa"/>
            <w:vMerge w:val="restart"/>
          </w:tcPr>
          <w:p w14:paraId="37E36935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Тема 1.1. </w:t>
            </w:r>
          </w:p>
          <w:p w14:paraId="5385CD5A" w14:textId="762300D2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Общие понятия «здоровья» и «болезнь»</w:t>
            </w:r>
          </w:p>
        </w:tc>
        <w:tc>
          <w:tcPr>
            <w:tcW w:w="7229" w:type="dxa"/>
          </w:tcPr>
          <w:p w14:paraId="4F23D467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Содержание </w:t>
            </w:r>
          </w:p>
        </w:tc>
      </w:tr>
      <w:tr w:rsidR="00EA659B" w:rsidRPr="00EA659B" w14:paraId="61878B9A" w14:textId="77777777" w:rsidTr="00E25BE0">
        <w:trPr>
          <w:trHeight w:val="396"/>
        </w:trPr>
        <w:tc>
          <w:tcPr>
            <w:tcW w:w="2405" w:type="dxa"/>
            <w:vMerge/>
          </w:tcPr>
          <w:p w14:paraId="6D428755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</w:tcPr>
          <w:p w14:paraId="2C4EAE75" w14:textId="77777777" w:rsidR="00EA659B" w:rsidRPr="00CF3BE1" w:rsidRDefault="00EA659B" w:rsidP="00EA659B">
            <w:pPr>
              <w:suppressAutoHyphens/>
              <w:jc w:val="both"/>
              <w:rPr>
                <w:rFonts w:asciiTheme="majorBidi" w:eastAsia="Times New Roman" w:hAnsiTheme="majorBidi" w:cstheme="majorBidi"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kern w:val="2"/>
              </w:rPr>
              <w:t>Понятие о здоровье. Понятие о болезни. Причины возникновения болезни. Социальные факторы. Индивидуальное здоровье. Индекс общественного здоровья.</w:t>
            </w:r>
          </w:p>
        </w:tc>
      </w:tr>
      <w:tr w:rsidR="00EA659B" w:rsidRPr="00EA659B" w14:paraId="2CB2B2DA" w14:textId="77777777" w:rsidTr="00E25BE0">
        <w:trPr>
          <w:trHeight w:val="20"/>
        </w:trPr>
        <w:tc>
          <w:tcPr>
            <w:tcW w:w="2405" w:type="dxa"/>
            <w:vMerge/>
          </w:tcPr>
          <w:p w14:paraId="28038FA1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</w:tcPr>
          <w:p w14:paraId="2BA9D08E" w14:textId="77777777" w:rsidR="00EA659B" w:rsidRPr="00CF3BE1" w:rsidRDefault="00EA659B" w:rsidP="00EA659B">
            <w:pPr>
              <w:suppressAutoHyphens/>
              <w:jc w:val="both"/>
              <w:rPr>
                <w:rFonts w:asciiTheme="majorBidi" w:eastAsia="Times New Roman" w:hAnsiTheme="majorBidi" w:cstheme="majorBidi"/>
                <w:b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В том числе практических и лабораторных занятий </w:t>
            </w:r>
          </w:p>
        </w:tc>
      </w:tr>
      <w:tr w:rsidR="00EA659B" w:rsidRPr="00EA659B" w14:paraId="67C8CE94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5E8411D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Тема 1.2. </w:t>
            </w: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Врожденные пороки развития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3062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Содержание </w:t>
            </w:r>
          </w:p>
        </w:tc>
      </w:tr>
      <w:tr w:rsidR="00EA659B" w:rsidRPr="00EA659B" w14:paraId="659A2ED3" w14:textId="77777777" w:rsidTr="00E25BE0">
        <w:trPr>
          <w:trHeight w:val="361"/>
        </w:trPr>
        <w:tc>
          <w:tcPr>
            <w:tcW w:w="2405" w:type="dxa"/>
            <w:vMerge/>
          </w:tcPr>
          <w:p w14:paraId="1DA9FFB3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3A24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 xml:space="preserve">Тератогенетический терминационный период. Основные клеточные механизмы. Основные тканевые механизмы </w:t>
            </w:r>
          </w:p>
        </w:tc>
      </w:tr>
      <w:tr w:rsidR="00EA659B" w:rsidRPr="00EA659B" w14:paraId="3A76DBEF" w14:textId="77777777" w:rsidTr="00E25BE0">
        <w:trPr>
          <w:trHeight w:val="361"/>
        </w:trPr>
        <w:tc>
          <w:tcPr>
            <w:tcW w:w="2405" w:type="dxa"/>
            <w:vMerge/>
          </w:tcPr>
          <w:p w14:paraId="670333E2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A6023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В том числе практических и лабораторных занятий </w:t>
            </w:r>
          </w:p>
        </w:tc>
      </w:tr>
      <w:tr w:rsidR="00EA659B" w:rsidRPr="00EA659B" w14:paraId="07912522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7072909E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Тема 1.3. </w:t>
            </w:r>
          </w:p>
          <w:p w14:paraId="7CE022A8" w14:textId="67D1A34C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Этиология и патогенез болезни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399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>Содержание</w:t>
            </w:r>
          </w:p>
        </w:tc>
      </w:tr>
      <w:tr w:rsidR="00EA659B" w:rsidRPr="00EA659B" w14:paraId="2254AA92" w14:textId="77777777" w:rsidTr="00E25BE0">
        <w:trPr>
          <w:trHeight w:val="361"/>
        </w:trPr>
        <w:tc>
          <w:tcPr>
            <w:tcW w:w="2405" w:type="dxa"/>
            <w:vMerge/>
          </w:tcPr>
          <w:p w14:paraId="664A46F1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713A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 xml:space="preserve">Роль этиологического фактора в патогенезе. Этиологический фактор как пусковой фактор болезни. Роль в патогенезе болезни причинно-следственных отношений и порочных кругов. Роль ведущего звена патогенеза </w:t>
            </w:r>
          </w:p>
        </w:tc>
      </w:tr>
      <w:tr w:rsidR="00EA659B" w:rsidRPr="00EA659B" w14:paraId="6EC73DA3" w14:textId="77777777" w:rsidTr="00E25BE0">
        <w:trPr>
          <w:trHeight w:val="361"/>
        </w:trPr>
        <w:tc>
          <w:tcPr>
            <w:tcW w:w="2405" w:type="dxa"/>
            <w:vMerge/>
          </w:tcPr>
          <w:p w14:paraId="2520571E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697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В том числе практических занятий и лабораторных работ - </w:t>
            </w:r>
          </w:p>
        </w:tc>
      </w:tr>
      <w:tr w:rsidR="00EA659B" w:rsidRPr="00EA659B" w14:paraId="10BF148A" w14:textId="77777777" w:rsidTr="00E25BE0">
        <w:trPr>
          <w:trHeight w:val="361"/>
        </w:trPr>
        <w:tc>
          <w:tcPr>
            <w:tcW w:w="2405" w:type="dxa"/>
            <w:vMerge/>
          </w:tcPr>
          <w:p w14:paraId="6C948DCC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76B" w14:textId="383CA7D5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1.</w:t>
            </w: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 xml:space="preserve"> Изучение причин возникновения болезни. </w:t>
            </w:r>
          </w:p>
        </w:tc>
      </w:tr>
      <w:tr w:rsidR="00EA659B" w:rsidRPr="00EA659B" w14:paraId="0D0DD383" w14:textId="77777777" w:rsidTr="00E25BE0">
        <w:tc>
          <w:tcPr>
            <w:tcW w:w="9634" w:type="dxa"/>
            <w:gridSpan w:val="2"/>
          </w:tcPr>
          <w:p w14:paraId="0D839C3F" w14:textId="7ED9A411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i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Раздел 2. Частная патология наиболее значимых систем организма (2</w:t>
            </w:r>
            <w:r w:rsid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4</w:t>
            </w: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 часа)</w:t>
            </w:r>
          </w:p>
        </w:tc>
      </w:tr>
      <w:tr w:rsidR="00EA659B" w:rsidRPr="00EA659B" w14:paraId="05671DF0" w14:textId="77777777" w:rsidTr="00E25BE0">
        <w:tc>
          <w:tcPr>
            <w:tcW w:w="2405" w:type="dxa"/>
            <w:vMerge w:val="restart"/>
          </w:tcPr>
          <w:p w14:paraId="66780C06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Тема 2.1. </w:t>
            </w: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Наследственность в патологии</w:t>
            </w:r>
          </w:p>
        </w:tc>
        <w:tc>
          <w:tcPr>
            <w:tcW w:w="7229" w:type="dxa"/>
          </w:tcPr>
          <w:p w14:paraId="26722E4E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Содержание </w:t>
            </w:r>
          </w:p>
        </w:tc>
      </w:tr>
      <w:tr w:rsidR="00EA659B" w:rsidRPr="00EA659B" w14:paraId="137156CF" w14:textId="77777777" w:rsidTr="00E25BE0">
        <w:trPr>
          <w:trHeight w:val="396"/>
        </w:trPr>
        <w:tc>
          <w:tcPr>
            <w:tcW w:w="2405" w:type="dxa"/>
            <w:vMerge/>
          </w:tcPr>
          <w:p w14:paraId="5FF42B1F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</w:tcPr>
          <w:p w14:paraId="3527212C" w14:textId="77777777" w:rsidR="00EA659B" w:rsidRPr="00CF3BE1" w:rsidRDefault="00EA659B" w:rsidP="00EA659B">
            <w:pPr>
              <w:suppressAutoHyphens/>
              <w:jc w:val="both"/>
              <w:rPr>
                <w:rFonts w:ascii="SimSun" w:eastAsia="SimSun" w:hAnsi="SimSun" w:cs="SimSun"/>
              </w:rPr>
            </w:pP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Понятие о наследственной и врожденной патологии. Классификация наследственных форм патологии.</w:t>
            </w:r>
            <w:r w:rsidRPr="00CF3BE1">
              <w:rPr>
                <w:rFonts w:ascii="SimSun" w:eastAsia="SimSun" w:hAnsi="SimSun" w:cs="SimSun"/>
              </w:rPr>
              <w:t xml:space="preserve"> </w:t>
            </w:r>
          </w:p>
          <w:p w14:paraId="393077D1" w14:textId="77777777" w:rsidR="00EA659B" w:rsidRPr="00CF3BE1" w:rsidRDefault="00EA659B" w:rsidP="00EA659B">
            <w:pPr>
              <w:suppressAutoHyphens/>
              <w:jc w:val="both"/>
              <w:rPr>
                <w:rFonts w:asciiTheme="majorBidi" w:eastAsia="Times New Roman" w:hAnsiTheme="majorBidi" w:cstheme="majorBidi"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Cs/>
                <w:kern w:val="2"/>
              </w:rPr>
              <w:t>Причины возникновения синдрома Дауна, симптомы и признаки. Определенные изменения со стороны внутренних органов у детей с синдромом Дауна: катаракта, глаукома, страбизм-косоглазие) нарушение слуха, заболевания щитовидной железы (врожденный гипотиреоз). Диагностика синдрома, лечение и прогноз</w:t>
            </w:r>
          </w:p>
        </w:tc>
      </w:tr>
      <w:tr w:rsidR="00EA659B" w:rsidRPr="00EA659B" w14:paraId="74BAA23C" w14:textId="77777777" w:rsidTr="00E25BE0">
        <w:trPr>
          <w:trHeight w:val="20"/>
        </w:trPr>
        <w:tc>
          <w:tcPr>
            <w:tcW w:w="2405" w:type="dxa"/>
            <w:vMerge/>
          </w:tcPr>
          <w:p w14:paraId="7E1BFA6B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</w:tcPr>
          <w:p w14:paraId="1262D60E" w14:textId="77777777" w:rsidR="00EA659B" w:rsidRPr="00CF3BE1" w:rsidRDefault="00EA659B" w:rsidP="00EA659B">
            <w:pPr>
              <w:suppressAutoHyphens/>
              <w:jc w:val="both"/>
              <w:rPr>
                <w:rFonts w:asciiTheme="majorBidi" w:eastAsia="Times New Roman" w:hAnsiTheme="majorBidi" w:cstheme="majorBidi"/>
                <w:b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В том числе практических занятий и лабораторных работ </w:t>
            </w:r>
          </w:p>
        </w:tc>
      </w:tr>
      <w:tr w:rsidR="00EA659B" w:rsidRPr="00EA659B" w14:paraId="60FB303A" w14:textId="77777777" w:rsidTr="00E25BE0">
        <w:trPr>
          <w:trHeight w:val="204"/>
        </w:trPr>
        <w:tc>
          <w:tcPr>
            <w:tcW w:w="2405" w:type="dxa"/>
            <w:vMerge/>
          </w:tcPr>
          <w:p w14:paraId="36EEDF1E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</w:tcPr>
          <w:p w14:paraId="04F25D8A" w14:textId="73524ADF" w:rsidR="00EA659B" w:rsidRPr="00CF3BE1" w:rsidRDefault="00EA659B" w:rsidP="00EA659B">
            <w:pPr>
              <w:suppressAutoHyphens/>
              <w:jc w:val="both"/>
              <w:rPr>
                <w:rFonts w:asciiTheme="majorBidi" w:eastAsia="Times New Roman" w:hAnsiTheme="majorBidi" w:cstheme="majorBidi"/>
                <w:i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2. </w:t>
            </w: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 xml:space="preserve">Реабилитация детей с синдромом Дауна </w:t>
            </w:r>
          </w:p>
        </w:tc>
      </w:tr>
      <w:tr w:rsidR="00EA659B" w:rsidRPr="00EA659B" w14:paraId="5A4E6FDA" w14:textId="77777777" w:rsidTr="00E25BE0">
        <w:trPr>
          <w:trHeight w:val="326"/>
        </w:trPr>
        <w:tc>
          <w:tcPr>
            <w:tcW w:w="2405" w:type="dxa"/>
            <w:vMerge w:val="restart"/>
          </w:tcPr>
          <w:p w14:paraId="234BABFB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Тема 2.2. </w:t>
            </w:r>
          </w:p>
          <w:p w14:paraId="1F760AA6" w14:textId="2A47E5E8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Пороки центральной нервной системы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833329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Содержание </w:t>
            </w:r>
          </w:p>
        </w:tc>
      </w:tr>
      <w:tr w:rsidR="00EA659B" w:rsidRPr="00EA659B" w14:paraId="39193D11" w14:textId="77777777" w:rsidTr="00E25BE0">
        <w:trPr>
          <w:trHeight w:val="361"/>
        </w:trPr>
        <w:tc>
          <w:tcPr>
            <w:tcW w:w="2405" w:type="dxa"/>
            <w:vMerge/>
          </w:tcPr>
          <w:p w14:paraId="0E25F4BC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168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Cs/>
                <w:kern w:val="2"/>
              </w:rPr>
              <w:t xml:space="preserve">Нарушения умственного развития и болезни органов чувств. Дефект зрения миопия. Врожденная тугоухость </w:t>
            </w:r>
          </w:p>
        </w:tc>
      </w:tr>
      <w:tr w:rsidR="00EA659B" w:rsidRPr="00EA659B" w14:paraId="3127AA81" w14:textId="77777777" w:rsidTr="00E25BE0">
        <w:trPr>
          <w:trHeight w:val="137"/>
        </w:trPr>
        <w:tc>
          <w:tcPr>
            <w:tcW w:w="2405" w:type="dxa"/>
            <w:vMerge/>
          </w:tcPr>
          <w:p w14:paraId="1848797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835F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В том числе практических занятий и лабораторных работ </w:t>
            </w:r>
          </w:p>
        </w:tc>
      </w:tr>
      <w:tr w:rsidR="00EA659B" w:rsidRPr="00EA659B" w14:paraId="673C06A7" w14:textId="77777777" w:rsidTr="00CF3BE1">
        <w:trPr>
          <w:trHeight w:val="234"/>
        </w:trPr>
        <w:tc>
          <w:tcPr>
            <w:tcW w:w="2405" w:type="dxa"/>
            <w:vMerge/>
          </w:tcPr>
          <w:p w14:paraId="59C4EC48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962B1" w14:textId="370F3F47" w:rsidR="00EA659B" w:rsidRPr="00CF3BE1" w:rsidRDefault="00EA659B" w:rsidP="00EA659B">
            <w:pPr>
              <w:rPr>
                <w:rFonts w:asciiTheme="majorBidi" w:eastAsia="Times New Roman" w:hAnsiTheme="majorBidi" w:cstheme="majorBidi"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 xml:space="preserve">3. Реабилитация детей с пороками центральной нервной системой </w:t>
            </w:r>
          </w:p>
        </w:tc>
      </w:tr>
      <w:tr w:rsidR="00EA659B" w:rsidRPr="00EA659B" w14:paraId="14C663F3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2065107F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Тема 2.3. </w:t>
            </w:r>
          </w:p>
          <w:p w14:paraId="04D8134E" w14:textId="2911869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lastRenderedPageBreak/>
              <w:t>Причины возникновения ДЦП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95A9E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EA659B" w:rsidRPr="00EA659B" w14:paraId="6A3BFF42" w14:textId="77777777" w:rsidTr="00E25BE0">
        <w:trPr>
          <w:trHeight w:val="361"/>
        </w:trPr>
        <w:tc>
          <w:tcPr>
            <w:tcW w:w="2405" w:type="dxa"/>
            <w:vMerge/>
          </w:tcPr>
          <w:p w14:paraId="19F52132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C51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Cs/>
                <w:kern w:val="2"/>
              </w:rPr>
              <w:t xml:space="preserve">Этиологический фактор ДЦП, действующий внутриутробно. Факторы риска развития ДЦП, влияющим на ребенка в период родов. Классификация ДЦП, симптомы </w:t>
            </w:r>
          </w:p>
        </w:tc>
      </w:tr>
      <w:tr w:rsidR="00EA659B" w:rsidRPr="00EA659B" w14:paraId="5D41B40A" w14:textId="77777777" w:rsidTr="00E25BE0">
        <w:trPr>
          <w:trHeight w:val="361"/>
        </w:trPr>
        <w:tc>
          <w:tcPr>
            <w:tcW w:w="2405" w:type="dxa"/>
            <w:vMerge/>
          </w:tcPr>
          <w:p w14:paraId="1ABC6D1B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6E63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В том числе практических занятий и лабораторных работ </w:t>
            </w:r>
          </w:p>
        </w:tc>
      </w:tr>
      <w:tr w:rsidR="00EA659B" w:rsidRPr="00EA659B" w14:paraId="356BEF26" w14:textId="77777777" w:rsidTr="00E25BE0">
        <w:trPr>
          <w:trHeight w:val="361"/>
        </w:trPr>
        <w:tc>
          <w:tcPr>
            <w:tcW w:w="2405" w:type="dxa"/>
            <w:vMerge/>
          </w:tcPr>
          <w:p w14:paraId="3CA4C8F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8D8" w14:textId="1EF5D9DA" w:rsidR="00EA659B" w:rsidRPr="00CF3BE1" w:rsidRDefault="00FA7A2A" w:rsidP="00EA659B">
            <w:pPr>
              <w:rPr>
                <w:rFonts w:asciiTheme="majorBidi" w:eastAsia="Times New Roman" w:hAnsiTheme="majorBidi" w:cstheme="majorBidi"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4</w:t>
            </w:r>
            <w:r w:rsidR="00EA659B"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 xml:space="preserve">. Реабилитация детей с диагнозом ДЦП </w:t>
            </w:r>
          </w:p>
        </w:tc>
      </w:tr>
      <w:tr w:rsidR="00EA659B" w:rsidRPr="00EA659B" w14:paraId="436036B6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28434FF3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Тема 2.4. </w:t>
            </w:r>
          </w:p>
          <w:p w14:paraId="08C265FE" w14:textId="6036901B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Пороки сердечно-сосудистой системы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F64F1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Содержание </w:t>
            </w:r>
          </w:p>
        </w:tc>
      </w:tr>
      <w:tr w:rsidR="00EA659B" w:rsidRPr="00EA659B" w14:paraId="271A5C97" w14:textId="77777777" w:rsidTr="00E25BE0">
        <w:trPr>
          <w:trHeight w:val="361"/>
        </w:trPr>
        <w:tc>
          <w:tcPr>
            <w:tcW w:w="2405" w:type="dxa"/>
            <w:vMerge/>
          </w:tcPr>
          <w:p w14:paraId="5D1FB0B1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6892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Cs/>
                <w:kern w:val="2"/>
              </w:rPr>
              <w:t>Общие данные о заболеваниях сердечно-сосудистой системы. Атеросклероз, ишемия и инфаркт миокарда-болезни сердца. Физическая реабилитация сердечно-сосудистой системы</w:t>
            </w:r>
          </w:p>
        </w:tc>
      </w:tr>
      <w:tr w:rsidR="00EA659B" w:rsidRPr="00EA659B" w14:paraId="26107A62" w14:textId="77777777" w:rsidTr="00E25BE0">
        <w:trPr>
          <w:trHeight w:val="361"/>
        </w:trPr>
        <w:tc>
          <w:tcPr>
            <w:tcW w:w="2405" w:type="dxa"/>
            <w:vMerge/>
          </w:tcPr>
          <w:p w14:paraId="395EE57F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0E69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>В том числе практических занятий и лабораторных работ</w:t>
            </w:r>
          </w:p>
        </w:tc>
      </w:tr>
      <w:tr w:rsidR="00EA659B" w:rsidRPr="00EA659B" w14:paraId="243A114B" w14:textId="77777777" w:rsidTr="00E25BE0">
        <w:trPr>
          <w:trHeight w:val="361"/>
        </w:trPr>
        <w:tc>
          <w:tcPr>
            <w:tcW w:w="2405" w:type="dxa"/>
            <w:vMerge/>
          </w:tcPr>
          <w:p w14:paraId="6133C9D5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E1E" w14:textId="363A52B0" w:rsidR="00EA659B" w:rsidRPr="00CF3BE1" w:rsidRDefault="00FA7A2A" w:rsidP="00EA659B">
            <w:pPr>
              <w:rPr>
                <w:rFonts w:asciiTheme="majorBidi" w:eastAsia="Times New Roman" w:hAnsiTheme="majorBidi" w:cstheme="majorBidi"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5</w:t>
            </w:r>
            <w:r w:rsidR="00EA659B"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. Реабилитация при пороках сердца у детей</w:t>
            </w:r>
          </w:p>
        </w:tc>
      </w:tr>
      <w:tr w:rsidR="00EA659B" w:rsidRPr="00EA659B" w14:paraId="5173AD9B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089A69D6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Тема 2.4. </w:t>
            </w:r>
          </w:p>
          <w:p w14:paraId="62B62D28" w14:textId="395EE595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Патологии костно-мышечной системы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F393E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Содержание </w:t>
            </w:r>
          </w:p>
        </w:tc>
      </w:tr>
      <w:tr w:rsidR="00EA659B" w:rsidRPr="00EA659B" w14:paraId="7043A44C" w14:textId="77777777" w:rsidTr="00E25BE0">
        <w:trPr>
          <w:trHeight w:val="361"/>
        </w:trPr>
        <w:tc>
          <w:tcPr>
            <w:tcW w:w="2405" w:type="dxa"/>
            <w:vMerge/>
          </w:tcPr>
          <w:p w14:paraId="5DD7E1FC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66C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Паратиреоидная остеодистрофия, патологическая анатомия. Остеомиелит – воспаление костного мозга, этиология, патогенез. Фиброзная дисплазия. Классификация: монооссальная и полиоссальная. Осложнения</w:t>
            </w:r>
          </w:p>
        </w:tc>
      </w:tr>
      <w:tr w:rsidR="00EA659B" w:rsidRPr="00EA659B" w14:paraId="75A17E38" w14:textId="77777777" w:rsidTr="00E25BE0">
        <w:trPr>
          <w:trHeight w:val="361"/>
        </w:trPr>
        <w:tc>
          <w:tcPr>
            <w:tcW w:w="2405" w:type="dxa"/>
            <w:vMerge/>
          </w:tcPr>
          <w:p w14:paraId="6E02DB9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923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В том числе практических занятий и лабораторных работ </w:t>
            </w:r>
          </w:p>
        </w:tc>
      </w:tr>
      <w:tr w:rsidR="00EA659B" w:rsidRPr="00EA659B" w14:paraId="03B6E18C" w14:textId="77777777" w:rsidTr="00E25BE0">
        <w:trPr>
          <w:trHeight w:val="361"/>
        </w:trPr>
        <w:tc>
          <w:tcPr>
            <w:tcW w:w="2405" w:type="dxa"/>
            <w:vMerge/>
          </w:tcPr>
          <w:p w14:paraId="4F7429F2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0FA4" w14:textId="172429C9" w:rsidR="00EA659B" w:rsidRPr="00CF3BE1" w:rsidRDefault="00FA7A2A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kern w:val="2"/>
              </w:rPr>
              <w:t>6</w:t>
            </w:r>
            <w:r w:rsidR="00EA659B"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. </w:t>
            </w:r>
            <w:r w:rsidR="00EA659B"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Физические нагрузки для людей с патологиями косно-мышечной системы</w:t>
            </w:r>
          </w:p>
        </w:tc>
      </w:tr>
      <w:tr w:rsidR="00EA659B" w:rsidRPr="00EA659B" w14:paraId="75BCE8BB" w14:textId="77777777" w:rsidTr="00E25BE0">
        <w:trPr>
          <w:trHeight w:val="613"/>
        </w:trPr>
        <w:tc>
          <w:tcPr>
            <w:tcW w:w="2405" w:type="dxa"/>
            <w:vMerge/>
          </w:tcPr>
          <w:p w14:paraId="19F7589B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EF43F" w14:textId="48CB5D16" w:rsidR="00EA659B" w:rsidRPr="00CF3BE1" w:rsidRDefault="00FA7A2A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kern w:val="2"/>
              </w:rPr>
              <w:t>7</w:t>
            </w:r>
            <w:r w:rsidR="00EA659B"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. </w:t>
            </w:r>
            <w:r w:rsidR="00EA659B"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Функциональное состояние костно-мышечной системы</w:t>
            </w:r>
          </w:p>
        </w:tc>
      </w:tr>
      <w:tr w:rsidR="00EA659B" w:rsidRPr="00EA659B" w14:paraId="30D9E4D4" w14:textId="77777777" w:rsidTr="00E25BE0">
        <w:trPr>
          <w:trHeight w:val="355"/>
        </w:trPr>
        <w:tc>
          <w:tcPr>
            <w:tcW w:w="2405" w:type="dxa"/>
            <w:vMerge w:val="restart"/>
          </w:tcPr>
          <w:p w14:paraId="600443D8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 xml:space="preserve">Тема 2.5. </w:t>
            </w:r>
          </w:p>
          <w:p w14:paraId="6B393196" w14:textId="38102FBD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 xml:space="preserve">Сколиоз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037D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Содержание </w:t>
            </w:r>
          </w:p>
        </w:tc>
      </w:tr>
      <w:tr w:rsidR="00EA659B" w:rsidRPr="00EA659B" w14:paraId="05F16AFF" w14:textId="77777777" w:rsidTr="00E25BE0">
        <w:trPr>
          <w:trHeight w:val="613"/>
        </w:trPr>
        <w:tc>
          <w:tcPr>
            <w:tcW w:w="2405" w:type="dxa"/>
            <w:vMerge/>
          </w:tcPr>
          <w:p w14:paraId="322C70AF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BB0FA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Cs/>
                <w:kern w:val="2"/>
              </w:rPr>
              <w:t>Три степени сколиоза. Метод выявления сколиоза и неправильной осанки. Методы профилактики сколиоза</w:t>
            </w:r>
          </w:p>
        </w:tc>
      </w:tr>
      <w:tr w:rsidR="00EA659B" w:rsidRPr="00EA659B" w14:paraId="6D1F8976" w14:textId="77777777" w:rsidTr="00E25BE0">
        <w:trPr>
          <w:trHeight w:val="341"/>
        </w:trPr>
        <w:tc>
          <w:tcPr>
            <w:tcW w:w="2405" w:type="dxa"/>
            <w:vMerge/>
          </w:tcPr>
          <w:p w14:paraId="19A27C0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BCACB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В том числе практических занятий и лабораторных работ </w:t>
            </w:r>
          </w:p>
        </w:tc>
      </w:tr>
      <w:tr w:rsidR="00EA659B" w:rsidRPr="00EA659B" w14:paraId="2D84C018" w14:textId="77777777" w:rsidTr="00EA659B">
        <w:trPr>
          <w:trHeight w:val="160"/>
        </w:trPr>
        <w:tc>
          <w:tcPr>
            <w:tcW w:w="2405" w:type="dxa"/>
            <w:vMerge/>
          </w:tcPr>
          <w:p w14:paraId="6DE96B27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0979A" w14:textId="0313FC1C" w:rsidR="00EA659B" w:rsidRPr="00CF3BE1" w:rsidRDefault="00FA7A2A" w:rsidP="00EA659B">
            <w:pPr>
              <w:rPr>
                <w:rFonts w:asciiTheme="majorBidi" w:eastAsia="Times New Roman" w:hAnsiTheme="majorBidi" w:cstheme="majorBidi"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kern w:val="2"/>
              </w:rPr>
              <w:t>8</w:t>
            </w:r>
            <w:r w:rsidR="00EA659B"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. </w:t>
            </w:r>
            <w:r w:rsidR="00EA659B"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Профилактика сколиоза</w:t>
            </w:r>
          </w:p>
        </w:tc>
      </w:tr>
      <w:tr w:rsidR="00EA659B" w:rsidRPr="00EA659B" w14:paraId="61B8D801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387FE608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 xml:space="preserve">Тема 2.6. </w:t>
            </w:r>
          </w:p>
          <w:p w14:paraId="58CA27B1" w14:textId="1EAB9BAC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Эпилепсия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19C5F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Содержание </w:t>
            </w:r>
          </w:p>
        </w:tc>
      </w:tr>
      <w:tr w:rsidR="00EA659B" w:rsidRPr="00EA659B" w14:paraId="37F3E1F5" w14:textId="77777777" w:rsidTr="00E25BE0">
        <w:trPr>
          <w:trHeight w:val="361"/>
        </w:trPr>
        <w:tc>
          <w:tcPr>
            <w:tcW w:w="2405" w:type="dxa"/>
            <w:vMerge/>
          </w:tcPr>
          <w:p w14:paraId="0B4382FF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521F1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Cs/>
                <w:kern w:val="2"/>
              </w:rPr>
              <w:t>Причины возникновения, генетическая предрасположенность. Психические факторы. Классификация эпилепсии и эпилептических синдромов. Лечение и профилактика эпилепсии</w:t>
            </w:r>
          </w:p>
        </w:tc>
      </w:tr>
      <w:tr w:rsidR="00EA659B" w:rsidRPr="00EA659B" w14:paraId="77F60FAB" w14:textId="77777777" w:rsidTr="00E25BE0">
        <w:trPr>
          <w:trHeight w:val="361"/>
        </w:trPr>
        <w:tc>
          <w:tcPr>
            <w:tcW w:w="2405" w:type="dxa"/>
            <w:vMerge/>
          </w:tcPr>
          <w:p w14:paraId="223051D1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F824A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Cs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В том числе практических и лабораторных занятий </w:t>
            </w:r>
            <w:r w:rsidRPr="00CF3BE1">
              <w:rPr>
                <w:rFonts w:asciiTheme="majorBidi" w:eastAsia="Times New Roman" w:hAnsiTheme="majorBidi" w:cstheme="majorBidi"/>
                <w:lang w:eastAsia="ru-RU"/>
              </w:rPr>
              <w:t xml:space="preserve">- </w:t>
            </w:r>
          </w:p>
        </w:tc>
      </w:tr>
      <w:tr w:rsidR="00EA659B" w:rsidRPr="00EA659B" w14:paraId="3F625AAC" w14:textId="77777777" w:rsidTr="00E25BE0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35C41B91" w14:textId="69C97199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Раздел 3. Медико-социальная диагностика и безопасность занятий (</w:t>
            </w:r>
            <w:r w:rsid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6</w:t>
            </w: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 часов)</w:t>
            </w:r>
          </w:p>
        </w:tc>
      </w:tr>
      <w:tr w:rsidR="00EA659B" w:rsidRPr="00EA659B" w14:paraId="21775541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2160ACCA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Тема 3.1.</w:t>
            </w:r>
          </w:p>
          <w:p w14:paraId="3B3D5FE3" w14:textId="14D17A42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Выявление медико-социальных проблем детей инвалидов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4546B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Содержание </w:t>
            </w:r>
          </w:p>
        </w:tc>
      </w:tr>
      <w:tr w:rsidR="00EA659B" w:rsidRPr="00EA659B" w14:paraId="754D6DE8" w14:textId="77777777" w:rsidTr="00E25BE0">
        <w:trPr>
          <w:trHeight w:val="361"/>
        </w:trPr>
        <w:tc>
          <w:tcPr>
            <w:tcW w:w="2405" w:type="dxa"/>
            <w:vMerge/>
          </w:tcPr>
          <w:p w14:paraId="7A0E63EB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2F4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Дефект или нарушение: любая утрата психической, физиологической или анатомической структуры или функции, или отклонение от нее. Инвалидность: ограниченность конкретного индивидуума, вытекающая из дефекта или инвалидности. Нетрудоспособность: ограниченность конкретного индивидуума, которая вызвана дефектом или инвалидностью</w:t>
            </w:r>
          </w:p>
        </w:tc>
      </w:tr>
      <w:tr w:rsidR="00EA659B" w:rsidRPr="00EA659B" w14:paraId="52A0CBC5" w14:textId="77777777" w:rsidTr="00E25BE0">
        <w:trPr>
          <w:trHeight w:val="361"/>
        </w:trPr>
        <w:tc>
          <w:tcPr>
            <w:tcW w:w="2405" w:type="dxa"/>
            <w:vMerge/>
          </w:tcPr>
          <w:p w14:paraId="367E5E4F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4CE73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В том числе практических и лабораторных занятий </w:t>
            </w:r>
          </w:p>
        </w:tc>
      </w:tr>
      <w:tr w:rsidR="00EA659B" w:rsidRPr="00EA659B" w14:paraId="4CEE1F83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5F9650F8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Тема 3.2. </w:t>
            </w:r>
          </w:p>
          <w:p w14:paraId="7DB63508" w14:textId="7E7813A3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Заболевание и патологические состояния при нерациональных занятиях спортом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6665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Содержание </w:t>
            </w:r>
          </w:p>
        </w:tc>
      </w:tr>
      <w:tr w:rsidR="00EA659B" w:rsidRPr="00EA659B" w14:paraId="789D6907" w14:textId="77777777" w:rsidTr="00E25BE0">
        <w:trPr>
          <w:trHeight w:val="361"/>
        </w:trPr>
        <w:tc>
          <w:tcPr>
            <w:tcW w:w="2405" w:type="dxa"/>
            <w:vMerge/>
          </w:tcPr>
          <w:p w14:paraId="663BB0DD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0B0B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Cs/>
                <w:kern w:val="2"/>
              </w:rPr>
              <w:t>Острое и хроническое физическое перенапряжение опорно-двигательного аппарата. Острые патологические состояния</w:t>
            </w:r>
          </w:p>
        </w:tc>
      </w:tr>
      <w:tr w:rsidR="00EA659B" w:rsidRPr="00EA659B" w14:paraId="0EFD9AA6" w14:textId="77777777" w:rsidTr="00E25BE0">
        <w:trPr>
          <w:trHeight w:val="361"/>
        </w:trPr>
        <w:tc>
          <w:tcPr>
            <w:tcW w:w="2405" w:type="dxa"/>
            <w:vMerge/>
          </w:tcPr>
          <w:p w14:paraId="49D32F0C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2CA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>В том числе практических занятий и лабораторных работ</w:t>
            </w:r>
          </w:p>
        </w:tc>
      </w:tr>
      <w:tr w:rsidR="00EA659B" w:rsidRPr="00EA659B" w14:paraId="757AB590" w14:textId="77777777" w:rsidTr="00E25BE0">
        <w:trPr>
          <w:trHeight w:val="361"/>
        </w:trPr>
        <w:tc>
          <w:tcPr>
            <w:tcW w:w="2405" w:type="dxa"/>
            <w:vMerge/>
          </w:tcPr>
          <w:p w14:paraId="32228EEC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CB8C" w14:textId="1F2F5F92" w:rsidR="00EA659B" w:rsidRPr="00CF3BE1" w:rsidRDefault="00FA7A2A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kern w:val="2"/>
              </w:rPr>
              <w:t>9</w:t>
            </w:r>
            <w:r w:rsidR="00EA659B" w:rsidRPr="00CF3BE1">
              <w:rPr>
                <w:rFonts w:asciiTheme="majorBidi" w:eastAsia="Times New Roman" w:hAnsiTheme="majorBidi" w:cstheme="majorBidi"/>
                <w:b/>
                <w:bCs/>
                <w:color w:val="000000"/>
                <w:kern w:val="2"/>
                <w:shd w:val="clear" w:color="auto" w:fill="FFFFFF"/>
              </w:rPr>
              <w:t>. </w:t>
            </w:r>
            <w:r w:rsidR="00EA659B" w:rsidRPr="00CF3BE1">
              <w:rPr>
                <w:rFonts w:asciiTheme="majorBidi" w:eastAsia="Times New Roman" w:hAnsiTheme="majorBidi" w:cstheme="majorBidi"/>
                <w:color w:val="000000"/>
                <w:kern w:val="2"/>
                <w:shd w:val="clear" w:color="auto" w:fill="FFFFFF"/>
              </w:rPr>
              <w:t>Острое физическое перенапряжение</w:t>
            </w:r>
          </w:p>
        </w:tc>
      </w:tr>
      <w:tr w:rsidR="00EA659B" w:rsidRPr="00EA659B" w14:paraId="4685DB95" w14:textId="77777777" w:rsidTr="00E25BE0">
        <w:trPr>
          <w:trHeight w:val="361"/>
        </w:trPr>
        <w:tc>
          <w:tcPr>
            <w:tcW w:w="2405" w:type="dxa"/>
            <w:vMerge w:val="restart"/>
          </w:tcPr>
          <w:p w14:paraId="518181BC" w14:textId="77777777" w:rsid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 xml:space="preserve">Тема 3.3. </w:t>
            </w:r>
          </w:p>
          <w:p w14:paraId="7F945151" w14:textId="434BE448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Первая помощь и неотложная помощь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1F0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 xml:space="preserve">Содержание </w:t>
            </w:r>
          </w:p>
        </w:tc>
      </w:tr>
      <w:tr w:rsidR="00EA659B" w:rsidRPr="00EA659B" w14:paraId="2E08FEE9" w14:textId="77777777" w:rsidTr="00E25BE0">
        <w:trPr>
          <w:trHeight w:val="361"/>
        </w:trPr>
        <w:tc>
          <w:tcPr>
            <w:tcW w:w="2405" w:type="dxa"/>
            <w:vMerge/>
          </w:tcPr>
          <w:p w14:paraId="1845C5AA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B8C3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kern w:val="2"/>
              </w:rPr>
              <w:t xml:space="preserve">Оказание первой помощи: травмы, потери сознания, судороги. </w:t>
            </w:r>
          </w:p>
        </w:tc>
      </w:tr>
      <w:tr w:rsidR="00EA659B" w:rsidRPr="00EA659B" w14:paraId="439857BF" w14:textId="77777777" w:rsidTr="00E25BE0">
        <w:trPr>
          <w:trHeight w:val="361"/>
        </w:trPr>
        <w:tc>
          <w:tcPr>
            <w:tcW w:w="2405" w:type="dxa"/>
            <w:vMerge/>
          </w:tcPr>
          <w:p w14:paraId="2A2803F7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F3F8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kern w:val="2"/>
              </w:rPr>
              <w:t>В том числе практических занятий и лабораторных работ</w:t>
            </w:r>
          </w:p>
        </w:tc>
      </w:tr>
      <w:tr w:rsidR="00EA659B" w:rsidRPr="00EA659B" w14:paraId="4DA7FCF1" w14:textId="77777777" w:rsidTr="00E25BE0">
        <w:trPr>
          <w:trHeight w:val="361"/>
        </w:trPr>
        <w:tc>
          <w:tcPr>
            <w:tcW w:w="2405" w:type="dxa"/>
            <w:vMerge/>
          </w:tcPr>
          <w:p w14:paraId="466B0E62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90D5" w14:textId="370B4575" w:rsidR="00EA659B" w:rsidRPr="00CF3BE1" w:rsidRDefault="00FA7A2A" w:rsidP="00EA659B">
            <w:pPr>
              <w:rPr>
                <w:rFonts w:asciiTheme="majorBidi" w:eastAsia="Times New Roman" w:hAnsiTheme="majorBidi" w:cstheme="majorBidi"/>
                <w:kern w:val="2"/>
              </w:rPr>
            </w:pPr>
            <w:r w:rsidRPr="00CF3BE1">
              <w:rPr>
                <w:rFonts w:asciiTheme="majorBidi" w:eastAsia="Times New Roman" w:hAnsiTheme="majorBidi" w:cstheme="majorBidi"/>
                <w:kern w:val="2"/>
              </w:rPr>
              <w:t xml:space="preserve">10. </w:t>
            </w:r>
            <w:r w:rsidR="00EA659B" w:rsidRPr="00CF3BE1">
              <w:rPr>
                <w:rFonts w:asciiTheme="majorBidi" w:eastAsia="Times New Roman" w:hAnsiTheme="majorBidi" w:cstheme="majorBidi"/>
                <w:kern w:val="2"/>
              </w:rPr>
              <w:t>Алгоритмы действий</w:t>
            </w:r>
          </w:p>
        </w:tc>
      </w:tr>
      <w:tr w:rsidR="00EA659B" w:rsidRPr="00EA659B" w14:paraId="42218945" w14:textId="77777777" w:rsidTr="00E25BE0">
        <w:trPr>
          <w:trHeight w:val="250"/>
        </w:trPr>
        <w:tc>
          <w:tcPr>
            <w:tcW w:w="9634" w:type="dxa"/>
            <w:gridSpan w:val="2"/>
          </w:tcPr>
          <w:p w14:paraId="409F80EB" w14:textId="77777777" w:rsidR="00EA659B" w:rsidRPr="00CF3BE1" w:rsidRDefault="00EA659B" w:rsidP="00EA659B">
            <w:pPr>
              <w:rPr>
                <w:rFonts w:asciiTheme="majorBidi" w:eastAsia="Times New Roman" w:hAnsiTheme="majorBidi" w:cstheme="majorBidi"/>
                <w:bCs/>
                <w:i/>
                <w:iCs/>
                <w:lang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i/>
                <w:lang w:eastAsia="ru-RU"/>
              </w:rPr>
              <w:t xml:space="preserve">Промежуточная аттестация - </w:t>
            </w:r>
          </w:p>
        </w:tc>
      </w:tr>
      <w:tr w:rsidR="00EA659B" w:rsidRPr="00EA659B" w14:paraId="468695DD" w14:textId="77777777" w:rsidTr="00E25BE0">
        <w:tc>
          <w:tcPr>
            <w:tcW w:w="9634" w:type="dxa"/>
            <w:gridSpan w:val="2"/>
          </w:tcPr>
          <w:p w14:paraId="1B9BE400" w14:textId="6C15CCDF" w:rsidR="00EA659B" w:rsidRPr="00CF3BE1" w:rsidRDefault="00EA659B" w:rsidP="00EA659B">
            <w:pPr>
              <w:rPr>
                <w:rFonts w:asciiTheme="majorBidi" w:eastAsia="Times New Roman" w:hAnsiTheme="majorBidi" w:cstheme="majorBidi"/>
                <w:b/>
                <w:bCs/>
                <w:lang w:val="en-US" w:eastAsia="ru-RU"/>
              </w:rPr>
            </w:pPr>
            <w:r w:rsidRPr="00CF3BE1">
              <w:rPr>
                <w:rFonts w:asciiTheme="majorBidi" w:eastAsia="Times New Roman" w:hAnsiTheme="majorBidi" w:cstheme="majorBidi"/>
                <w:b/>
                <w:bCs/>
                <w:lang w:eastAsia="ru-RU"/>
              </w:rPr>
              <w:t>Всего 36 часов</w:t>
            </w:r>
          </w:p>
        </w:tc>
      </w:tr>
    </w:tbl>
    <w:p w14:paraId="075F1CCD" w14:textId="77777777" w:rsidR="00CF3BE1" w:rsidRDefault="00CF3BE1" w:rsidP="00EA659B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ru-RU"/>
        </w:rPr>
      </w:pPr>
      <w:bookmarkStart w:id="3361" w:name="_Toc231210579"/>
    </w:p>
    <w:p w14:paraId="34300C2A" w14:textId="1B618605" w:rsidR="00EA659B" w:rsidRPr="00EA659B" w:rsidRDefault="00EA659B" w:rsidP="00CF3BE1">
      <w:pPr>
        <w:pStyle w:val="1f1"/>
      </w:pPr>
      <w:bookmarkStart w:id="3362" w:name="_Toc231229190"/>
      <w:bookmarkStart w:id="3363" w:name="_Toc231229361"/>
      <w:bookmarkStart w:id="3364" w:name="_Toc231229532"/>
      <w:bookmarkStart w:id="3365" w:name="_Toc231404433"/>
      <w:bookmarkStart w:id="3366" w:name="_Toc231404776"/>
      <w:bookmarkStart w:id="3367" w:name="_Toc231405121"/>
      <w:bookmarkStart w:id="3368" w:name="_Toc231405294"/>
      <w:bookmarkStart w:id="3369" w:name="_Toc231405467"/>
      <w:bookmarkStart w:id="3370" w:name="_Toc231405640"/>
      <w:bookmarkStart w:id="3371" w:name="_Toc231405813"/>
      <w:bookmarkStart w:id="3372" w:name="_Toc231405986"/>
      <w:bookmarkStart w:id="3373" w:name="_Toc231406159"/>
      <w:bookmarkStart w:id="3374" w:name="_Toc231406334"/>
      <w:bookmarkStart w:id="3375" w:name="_Toc231406509"/>
      <w:bookmarkStart w:id="3376" w:name="_Toc231406709"/>
      <w:bookmarkStart w:id="3377" w:name="_Toc231406891"/>
      <w:bookmarkStart w:id="3378" w:name="_Toc231407066"/>
      <w:bookmarkStart w:id="3379" w:name="_Toc231407241"/>
      <w:r w:rsidRPr="00EA659B">
        <w:t>3. Условия реализации ДИСЦИПЛИНЫ</w:t>
      </w:r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</w:p>
    <w:p w14:paraId="324F68AC" w14:textId="77777777" w:rsidR="00EA659B" w:rsidRPr="00EA659B" w:rsidRDefault="00EA659B" w:rsidP="00CF3BE1">
      <w:pPr>
        <w:pStyle w:val="113"/>
      </w:pPr>
      <w:bookmarkStart w:id="3380" w:name="_Toc152334672"/>
      <w:bookmarkStart w:id="3381" w:name="_Toc156294575"/>
      <w:bookmarkStart w:id="3382" w:name="_Toc231229191"/>
      <w:bookmarkStart w:id="3383" w:name="_Toc231229362"/>
      <w:bookmarkStart w:id="3384" w:name="_Toc231229533"/>
      <w:bookmarkStart w:id="3385" w:name="_Hlk223445566"/>
      <w:bookmarkStart w:id="3386" w:name="_Toc231404434"/>
      <w:bookmarkStart w:id="3387" w:name="_Toc231404777"/>
      <w:bookmarkStart w:id="3388" w:name="_Toc231405122"/>
      <w:bookmarkStart w:id="3389" w:name="_Toc231405295"/>
      <w:bookmarkStart w:id="3390" w:name="_Toc231405468"/>
      <w:bookmarkStart w:id="3391" w:name="_Toc231405641"/>
      <w:bookmarkStart w:id="3392" w:name="_Toc231405814"/>
      <w:bookmarkStart w:id="3393" w:name="_Toc231405987"/>
      <w:bookmarkStart w:id="3394" w:name="_Toc231406160"/>
      <w:bookmarkStart w:id="3395" w:name="_Toc231406335"/>
      <w:bookmarkStart w:id="3396" w:name="_Toc231406510"/>
      <w:bookmarkStart w:id="3397" w:name="_Toc231406710"/>
      <w:bookmarkStart w:id="3398" w:name="_Toc231406892"/>
      <w:bookmarkStart w:id="3399" w:name="_Toc231407067"/>
      <w:bookmarkStart w:id="3400" w:name="_Toc231407242"/>
      <w:r w:rsidRPr="00EA659B">
        <w:t>3.1. Материально-техническое обеспечение</w:t>
      </w:r>
      <w:bookmarkEnd w:id="3380"/>
      <w:bookmarkEnd w:id="3381"/>
      <w:bookmarkEnd w:id="3382"/>
      <w:bookmarkEnd w:id="3383"/>
      <w:bookmarkEnd w:id="3384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</w:p>
    <w:bookmarkEnd w:id="3385"/>
    <w:p w14:paraId="2B6F57EA" w14:textId="77777777" w:rsidR="00EA659B" w:rsidRPr="00EA659B" w:rsidRDefault="00EA659B" w:rsidP="00EA659B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659B">
        <w:rPr>
          <w:rFonts w:ascii="Times New Roman" w:hAnsi="Times New Roman" w:cs="Times New Roman"/>
          <w:bCs/>
          <w:sz w:val="24"/>
          <w:szCs w:val="24"/>
        </w:rPr>
        <w:t xml:space="preserve">Кабинет анатомии, физиологии и гигиены человека, оснащенный в соответствии с приложением </w:t>
      </w:r>
      <w:bookmarkStart w:id="3401" w:name="_Hlk223445588"/>
      <w:r w:rsidRPr="00EA659B">
        <w:rPr>
          <w:rFonts w:ascii="Times New Roman" w:hAnsi="Times New Roman" w:cs="Times New Roman"/>
          <w:bCs/>
          <w:sz w:val="24"/>
          <w:szCs w:val="24"/>
        </w:rPr>
        <w:t>3 ОПОП-П.</w:t>
      </w:r>
      <w:bookmarkEnd w:id="3401"/>
    </w:p>
    <w:p w14:paraId="698C8625" w14:textId="77777777" w:rsidR="00EA659B" w:rsidRPr="00EA659B" w:rsidRDefault="00EA659B" w:rsidP="00EA659B">
      <w:bookmarkStart w:id="3402" w:name="_Toc152334673"/>
      <w:bookmarkStart w:id="3403" w:name="_Toc156294576"/>
    </w:p>
    <w:p w14:paraId="4F0326FC" w14:textId="77777777" w:rsidR="00EA659B" w:rsidRPr="00EA659B" w:rsidRDefault="00EA659B" w:rsidP="00CF3BE1">
      <w:pPr>
        <w:pStyle w:val="113"/>
      </w:pPr>
      <w:bookmarkStart w:id="3404" w:name="_Toc231229192"/>
      <w:bookmarkStart w:id="3405" w:name="_Toc231229363"/>
      <w:bookmarkStart w:id="3406" w:name="_Toc231229534"/>
      <w:bookmarkStart w:id="3407" w:name="_Hlk223445598"/>
      <w:bookmarkStart w:id="3408" w:name="_Toc231404435"/>
      <w:bookmarkStart w:id="3409" w:name="_Toc231404778"/>
      <w:bookmarkStart w:id="3410" w:name="_Toc231405123"/>
      <w:bookmarkStart w:id="3411" w:name="_Toc231405296"/>
      <w:bookmarkStart w:id="3412" w:name="_Toc231405469"/>
      <w:bookmarkStart w:id="3413" w:name="_Toc231405642"/>
      <w:bookmarkStart w:id="3414" w:name="_Toc231405815"/>
      <w:bookmarkStart w:id="3415" w:name="_Toc231405988"/>
      <w:bookmarkStart w:id="3416" w:name="_Toc231406161"/>
      <w:bookmarkStart w:id="3417" w:name="_Toc231406336"/>
      <w:bookmarkStart w:id="3418" w:name="_Toc231406511"/>
      <w:bookmarkStart w:id="3419" w:name="_Toc231406711"/>
      <w:bookmarkStart w:id="3420" w:name="_Toc231406893"/>
      <w:bookmarkStart w:id="3421" w:name="_Toc231407068"/>
      <w:bookmarkStart w:id="3422" w:name="_Toc231407243"/>
      <w:r w:rsidRPr="00EA659B">
        <w:t>3.2. Учебно-методическое обеспечение</w:t>
      </w:r>
      <w:bookmarkEnd w:id="3402"/>
      <w:bookmarkEnd w:id="3403"/>
      <w:bookmarkEnd w:id="3404"/>
      <w:bookmarkEnd w:id="3405"/>
      <w:bookmarkEnd w:id="3406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</w:p>
    <w:bookmarkEnd w:id="3407"/>
    <w:p w14:paraId="46FB80D1" w14:textId="77777777" w:rsidR="00EA659B" w:rsidRPr="00EA659B" w:rsidRDefault="00EA659B" w:rsidP="00EA659B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A659B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3989A1A6" w14:textId="77777777" w:rsidR="00EA659B" w:rsidRPr="00EA659B" w:rsidRDefault="00EA659B" w:rsidP="00EA659B">
      <w:pPr>
        <w:numPr>
          <w:ilvl w:val="0"/>
          <w:numId w:val="40"/>
        </w:numPr>
        <w:spacing w:before="120" w:after="120"/>
        <w:ind w:left="0" w:firstLine="709"/>
        <w:contextualSpacing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bookmarkStart w:id="3423" w:name="_Hlk152333986"/>
      <w:r w:rsidRPr="00EA659B">
        <w:rPr>
          <w:rFonts w:asciiTheme="majorBidi" w:eastAsia="Times New Roman" w:hAnsiTheme="majorBidi" w:cstheme="majorBidi"/>
          <w:bCs/>
          <w:sz w:val="24"/>
          <w:szCs w:val="24"/>
        </w:rPr>
        <w:t xml:space="preserve">Налобина, А. Н. Медицинские основы адаптивной физической культуры и спорта. Реабилитация и профилактика патологий : учебное пособие для СПО / А. Н. Налобина, Т. Н. Федорова. — Саратов : Профобразование, Ай Пи Ар Медиа, 2019. — 507 c. </w:t>
      </w:r>
    </w:p>
    <w:p w14:paraId="700B4155" w14:textId="77777777" w:rsidR="00EA659B" w:rsidRPr="00EA659B" w:rsidRDefault="00EA659B" w:rsidP="00EA659B">
      <w:pPr>
        <w:numPr>
          <w:ilvl w:val="0"/>
          <w:numId w:val="40"/>
        </w:numPr>
        <w:spacing w:before="120" w:after="120" w:line="276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A659B">
        <w:rPr>
          <w:rFonts w:asciiTheme="majorBidi" w:eastAsia="Times New Roman" w:hAnsiTheme="majorBidi" w:cstheme="majorBidi"/>
          <w:bCs/>
          <w:sz w:val="24"/>
          <w:szCs w:val="24"/>
        </w:rPr>
        <w:t xml:space="preserve">Ромашин, О. В. Некоторые неотложные состояния в практике спортивной медицины : учебное пособие для спо / О. В. Ромашин, А. В. Смоленский, В. Ю. Преображенский. — Санкт-Петербург : Лань, 2022. — 132 с. </w:t>
      </w:r>
      <w:bookmarkEnd w:id="3423"/>
    </w:p>
    <w:p w14:paraId="7AD64686" w14:textId="77777777" w:rsidR="00EA659B" w:rsidRPr="00EA659B" w:rsidRDefault="00EA659B" w:rsidP="00EA659B">
      <w:pPr>
        <w:spacing w:before="120" w:after="120" w:line="276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95C6B35" w14:textId="77777777" w:rsidR="00EA659B" w:rsidRPr="00EA659B" w:rsidRDefault="00EA659B" w:rsidP="00EA659B">
      <w:pPr>
        <w:suppressAutoHyphens/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EA659B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14:paraId="398992B7" w14:textId="77777777" w:rsidR="00EA659B" w:rsidRPr="00EA659B" w:rsidRDefault="00EA659B" w:rsidP="00EA659B">
      <w:pPr>
        <w:spacing w:before="120" w:after="120"/>
        <w:ind w:firstLine="709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EA659B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EA65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A659B">
        <w:rPr>
          <w:rFonts w:asciiTheme="majorBidi" w:hAnsiTheme="majorBidi" w:cstheme="majorBidi"/>
          <w:sz w:val="24"/>
          <w:szCs w:val="24"/>
        </w:rPr>
        <w:t xml:space="preserve">Ростомашвили, Л. Н. Адаптивная физическая культура в работе с лицами со сложными (комплексными) нарушениями развития: учебное пособие / Л. Н. Ростомашвили. — 2-е изд. — Москва: Издательство «Спорт», 2020. — 164 c. </w:t>
      </w:r>
    </w:p>
    <w:p w14:paraId="6DCE54BD" w14:textId="77777777" w:rsidR="00EA659B" w:rsidRPr="00EA659B" w:rsidRDefault="00EA659B" w:rsidP="00EA659B">
      <w:pPr>
        <w:spacing w:before="120" w:after="120"/>
        <w:ind w:firstLine="709"/>
        <w:contextualSpacing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EA659B">
        <w:rPr>
          <w:rFonts w:asciiTheme="majorBidi" w:hAnsiTheme="majorBidi" w:cstheme="majorBidi"/>
          <w:sz w:val="24"/>
          <w:szCs w:val="24"/>
        </w:rPr>
        <w:t xml:space="preserve">2. </w:t>
      </w:r>
      <w:r w:rsidRPr="00EA659B">
        <w:rPr>
          <w:rFonts w:asciiTheme="majorBidi" w:eastAsia="Times New Roman" w:hAnsiTheme="majorBidi" w:cstheme="majorBidi"/>
          <w:sz w:val="24"/>
          <w:szCs w:val="24"/>
        </w:rPr>
        <w:t xml:space="preserve">Спортивная медицина: учебник / составитель В. П. Власова. — Саранск: МГПИ им. М. Е. Евсевьева, 2019. — 322 с.  </w:t>
      </w:r>
    </w:p>
    <w:p w14:paraId="1F95C3D5" w14:textId="77777777" w:rsidR="00EA659B" w:rsidRPr="00EA659B" w:rsidRDefault="00EA659B" w:rsidP="00EA659B">
      <w:pPr>
        <w:spacing w:before="120" w:after="120"/>
        <w:ind w:left="709"/>
        <w:contextualSpacing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F868EE1" w14:textId="77777777" w:rsidR="00EA659B" w:rsidRPr="00EA659B" w:rsidRDefault="00EA659B" w:rsidP="00EA659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8243908" w14:textId="77777777" w:rsidR="00EA659B" w:rsidRPr="00EA659B" w:rsidRDefault="00EA659B" w:rsidP="00CF3BE1">
      <w:pPr>
        <w:pStyle w:val="1f1"/>
      </w:pPr>
      <w:bookmarkStart w:id="3424" w:name="_Toc231210580"/>
      <w:bookmarkStart w:id="3425" w:name="_Toc231229193"/>
      <w:bookmarkStart w:id="3426" w:name="_Toc231229364"/>
      <w:bookmarkStart w:id="3427" w:name="_Toc231229535"/>
      <w:bookmarkStart w:id="3428" w:name="_Toc231404436"/>
      <w:bookmarkStart w:id="3429" w:name="_Toc231404779"/>
      <w:bookmarkStart w:id="3430" w:name="_Toc231405124"/>
      <w:bookmarkStart w:id="3431" w:name="_Toc231405297"/>
      <w:bookmarkStart w:id="3432" w:name="_Toc231405470"/>
      <w:bookmarkStart w:id="3433" w:name="_Toc231405643"/>
      <w:bookmarkStart w:id="3434" w:name="_Toc231405816"/>
      <w:bookmarkStart w:id="3435" w:name="_Toc231405989"/>
      <w:bookmarkStart w:id="3436" w:name="_Toc231406162"/>
      <w:bookmarkStart w:id="3437" w:name="_Toc231406337"/>
      <w:bookmarkStart w:id="3438" w:name="_Toc231406512"/>
      <w:bookmarkStart w:id="3439" w:name="_Toc231406712"/>
      <w:bookmarkStart w:id="3440" w:name="_Toc231406894"/>
      <w:bookmarkStart w:id="3441" w:name="_Toc231407069"/>
      <w:bookmarkStart w:id="3442" w:name="_Toc231407244"/>
      <w:r w:rsidRPr="00EA659B">
        <w:t xml:space="preserve">4. Контроль и оценка результатов </w:t>
      </w:r>
      <w:r w:rsidRPr="00EA659B">
        <w:br/>
        <w:t>освоения ДИСЦИПЛИНЫ</w:t>
      </w:r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r w:rsidRPr="00EA659B">
        <w:t xml:space="preserve"> 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3970"/>
        <w:gridCol w:w="2583"/>
      </w:tblGrid>
      <w:tr w:rsidR="00EA659B" w:rsidRPr="00EA659B" w14:paraId="54EF9964" w14:textId="77777777" w:rsidTr="00EA659B">
        <w:trPr>
          <w:trHeight w:val="519"/>
        </w:trPr>
        <w:tc>
          <w:tcPr>
            <w:tcW w:w="1560" w:type="pct"/>
            <w:vAlign w:val="center"/>
          </w:tcPr>
          <w:p w14:paraId="20ACEC4F" w14:textId="77777777" w:rsidR="00EA659B" w:rsidRPr="00EA659B" w:rsidRDefault="00EA659B" w:rsidP="00EA659B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084" w:type="pct"/>
            <w:vAlign w:val="center"/>
          </w:tcPr>
          <w:p w14:paraId="24F244AE" w14:textId="77777777" w:rsidR="00EA659B" w:rsidRPr="00EA659B" w:rsidRDefault="00EA659B" w:rsidP="00EA659B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356" w:type="pct"/>
            <w:vAlign w:val="center"/>
          </w:tcPr>
          <w:p w14:paraId="7D41809A" w14:textId="77777777" w:rsidR="00EA659B" w:rsidRPr="00EA659B" w:rsidRDefault="00EA659B" w:rsidP="00EA659B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659B" w:rsidRPr="00EA659B" w14:paraId="313C1911" w14:textId="77777777" w:rsidTr="00EA659B">
        <w:trPr>
          <w:trHeight w:val="698"/>
        </w:trPr>
        <w:tc>
          <w:tcPr>
            <w:tcW w:w="1560" w:type="pct"/>
          </w:tcPr>
          <w:p w14:paraId="06DC7E81" w14:textId="77777777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Знает:</w:t>
            </w:r>
          </w:p>
          <w:p w14:paraId="53EDC0ED" w14:textId="77777777" w:rsidR="00EA659B" w:rsidRPr="00EA659B" w:rsidRDefault="00EA659B" w:rsidP="00EA659B">
            <w:pPr>
              <w:numPr>
                <w:ilvl w:val="0"/>
                <w:numId w:val="25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30F286D" w14:textId="77777777" w:rsidR="00EA659B" w:rsidRPr="00EA659B" w:rsidRDefault="00EA659B" w:rsidP="00EA659B">
            <w:pPr>
              <w:numPr>
                <w:ilvl w:val="0"/>
                <w:numId w:val="25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порядок оценки результатов решения задач профессиональной деятельности; </w:t>
            </w:r>
          </w:p>
          <w:p w14:paraId="578EBFC1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1A5F2702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приемы структурирования информации;</w:t>
            </w:r>
          </w:p>
          <w:p w14:paraId="4F682DAD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6AAD174B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основные понятия общей патологии;</w:t>
            </w:r>
          </w:p>
          <w:p w14:paraId="0D638319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общее учение о болезни, понятия «здоровье» и «болезнь»;</w:t>
            </w:r>
          </w:p>
          <w:p w14:paraId="3DA90A4F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этиологию и патогенез;</w:t>
            </w:r>
          </w:p>
          <w:p w14:paraId="18FD4355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классификацию пороков развития;</w:t>
            </w:r>
          </w:p>
          <w:p w14:paraId="470CC40F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0"/>
                <w:tab w:val="left" w:pos="175"/>
                <w:tab w:val="left" w:pos="284"/>
              </w:tabs>
              <w:suppressAutoHyphens/>
              <w:ind w:left="142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основы частной патологии;</w:t>
            </w:r>
          </w:p>
        </w:tc>
        <w:tc>
          <w:tcPr>
            <w:tcW w:w="2084" w:type="pct"/>
          </w:tcPr>
          <w:p w14:paraId="4FCA456C" w14:textId="77777777" w:rsidR="00EA659B" w:rsidRPr="00EA659B" w:rsidRDefault="00EA659B" w:rsidP="00EA659B">
            <w:pPr>
              <w:numPr>
                <w:ilvl w:val="0"/>
                <w:numId w:val="25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подбирает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DD60F23" w14:textId="77777777" w:rsidR="00EA659B" w:rsidRPr="00EA659B" w:rsidRDefault="00EA659B" w:rsidP="00EA659B">
            <w:pPr>
              <w:numPr>
                <w:ilvl w:val="0"/>
                <w:numId w:val="25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учитывает порядок оценки результатов решения задач профессиональной деятельности;</w:t>
            </w:r>
          </w:p>
          <w:p w14:paraId="380F6F75" w14:textId="77777777" w:rsidR="00EA659B" w:rsidRPr="00EA659B" w:rsidRDefault="00EA659B" w:rsidP="00EA659B">
            <w:pPr>
              <w:numPr>
                <w:ilvl w:val="0"/>
                <w:numId w:val="25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демонстрирует знание номенклатуры информационных источников, применяемых в профессиональной деятельности;</w:t>
            </w:r>
          </w:p>
          <w:p w14:paraId="4333A8C1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использует приемы структурирования информации;</w:t>
            </w:r>
          </w:p>
          <w:p w14:paraId="2FDDD85E" w14:textId="77777777" w:rsidR="00EA659B" w:rsidRPr="00EA659B" w:rsidRDefault="00EA659B" w:rsidP="00EA659B">
            <w:pPr>
              <w:numPr>
                <w:ilvl w:val="0"/>
                <w:numId w:val="27"/>
              </w:numPr>
              <w:tabs>
                <w:tab w:val="left" w:pos="175"/>
              </w:tabs>
              <w:suppressAutoHyphens/>
              <w:ind w:left="33" w:firstLine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определяет формат оформления результатов поиска информации;</w:t>
            </w:r>
          </w:p>
          <w:p w14:paraId="6CC26955" w14:textId="77777777" w:rsidR="00EA659B" w:rsidRPr="00EA659B" w:rsidRDefault="00EA659B" w:rsidP="00EA659B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94FE440" w14:textId="77777777" w:rsidR="00EA659B" w:rsidRPr="00EA659B" w:rsidRDefault="00EA659B" w:rsidP="00EA659B">
            <w:pPr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F46D8E" w14:textId="77777777" w:rsidR="00EA659B" w:rsidRPr="00EA659B" w:rsidRDefault="00EA659B" w:rsidP="00EA659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демонстрирует знание основных понятий общей патологии;</w:t>
            </w:r>
            <w:r w:rsidRPr="00EA659B">
              <w:t xml:space="preserve"> </w:t>
            </w: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>понятия «здоровье» и «болезнь</w:t>
            </w:r>
          </w:p>
          <w:p w14:paraId="241B8F45" w14:textId="77777777" w:rsidR="00EA659B" w:rsidRPr="00EA659B" w:rsidRDefault="00EA659B" w:rsidP="00EA659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понимание роли этиологического фактора в патогенезе;</w:t>
            </w:r>
          </w:p>
          <w:p w14:paraId="505403C3" w14:textId="77777777" w:rsidR="00EA659B" w:rsidRPr="00EA659B" w:rsidRDefault="00EA659B" w:rsidP="00EA659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</w:t>
            </w:r>
            <w:r w:rsidRPr="00EA659B">
              <w:t xml:space="preserve"> </w:t>
            </w: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классификации пороков развития, основ частной патологии; </w:t>
            </w:r>
          </w:p>
          <w:p w14:paraId="4221246F" w14:textId="77777777" w:rsidR="00EA659B" w:rsidRPr="00EA659B" w:rsidRDefault="00EA659B" w:rsidP="00EA659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понимание</w:t>
            </w:r>
            <w:r w:rsidRPr="00EA659B">
              <w:t xml:space="preserve"> </w:t>
            </w: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>медико-социальных проблем детей инвалидов;</w:t>
            </w:r>
          </w:p>
          <w:p w14:paraId="0C7F92F0" w14:textId="77777777" w:rsidR="00EA659B" w:rsidRPr="00EA659B" w:rsidRDefault="00EA659B" w:rsidP="00EA659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>- определяет влияние нерациональных занятиях спортом на заболевания и патологические состояния;</w:t>
            </w:r>
          </w:p>
          <w:p w14:paraId="1534C826" w14:textId="77777777" w:rsidR="00EA659B" w:rsidRPr="00EA659B" w:rsidRDefault="00EA659B" w:rsidP="00EA659B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EA659B">
              <w:t xml:space="preserve"> </w:t>
            </w:r>
            <w:r w:rsidRPr="00EA659B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знание основ оказания первой помощи</w:t>
            </w:r>
          </w:p>
        </w:tc>
        <w:tc>
          <w:tcPr>
            <w:tcW w:w="1356" w:type="pct"/>
          </w:tcPr>
          <w:p w14:paraId="24EF0DCF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 w:rsidRPr="00EA659B"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 w:rsidRPr="00EA659B"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01F173ED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 w:rsidRPr="00EA659B"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26F907A4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t>тестирование, контрольные работы</w:t>
            </w:r>
          </w:p>
          <w:p w14:paraId="3AA6EF6E" w14:textId="77777777" w:rsidR="00EA659B" w:rsidRPr="00EA659B" w:rsidRDefault="00EA659B" w:rsidP="00EA659B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659B" w:rsidRPr="00EA659B" w14:paraId="1A0F2C48" w14:textId="77777777" w:rsidTr="00EA659B">
        <w:trPr>
          <w:trHeight w:val="698"/>
        </w:trPr>
        <w:tc>
          <w:tcPr>
            <w:tcW w:w="1560" w:type="pct"/>
          </w:tcPr>
          <w:p w14:paraId="699A6D4D" w14:textId="77777777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Умеет:</w:t>
            </w:r>
          </w:p>
          <w:p w14:paraId="646011CA" w14:textId="77777777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14:paraId="54976506" w14:textId="77777777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</w:t>
            </w:r>
          </w:p>
          <w:p w14:paraId="4F0B6D92" w14:textId="77777777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04776471" w14:textId="77777777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7354F3D4" w14:textId="77777777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оценивать практическую значимость результатов поиска</w:t>
            </w:r>
          </w:p>
          <w:p w14:paraId="1D1AEF5F" w14:textId="4A8F70ED" w:rsidR="00EA659B" w:rsidRPr="00EA659B" w:rsidRDefault="00EA659B" w:rsidP="00EA659B">
            <w:pPr>
              <w:tabs>
                <w:tab w:val="left" w:pos="175"/>
              </w:tabs>
              <w:suppressAutoHyphens/>
              <w:ind w:left="3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применять знания по медицинским основам адаптивной физической культуры и спорта при решении профессиональных задач</w:t>
            </w:r>
          </w:p>
        </w:tc>
        <w:tc>
          <w:tcPr>
            <w:tcW w:w="2084" w:type="pct"/>
          </w:tcPr>
          <w:p w14:paraId="2D5DE3F5" w14:textId="77777777" w:rsidR="00EA659B" w:rsidRPr="00EA659B" w:rsidRDefault="00EA659B" w:rsidP="00EA659B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выявляет и эффективно осуществляет поиск информации, необходимой для решения задачи и/или проблемы;</w:t>
            </w:r>
          </w:p>
          <w:p w14:paraId="05FEFCAF" w14:textId="77777777" w:rsidR="00EA659B" w:rsidRPr="00EA659B" w:rsidRDefault="00EA659B" w:rsidP="00EA659B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оценивает результаты и последствия своих действий (самостоятельно или с помощью наставника)</w:t>
            </w:r>
          </w:p>
          <w:p w14:paraId="22306E6A" w14:textId="77777777" w:rsidR="00EA659B" w:rsidRPr="00EA659B" w:rsidRDefault="00EA659B" w:rsidP="00EA659B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определяет задачи для поиска информации, планирует процесс поиска, выбирает необходимые источники информации;</w:t>
            </w:r>
          </w:p>
          <w:p w14:paraId="37088BC2" w14:textId="77777777" w:rsidR="00EA659B" w:rsidRPr="00EA659B" w:rsidRDefault="00EA659B" w:rsidP="00EA659B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выделяет наиболее значимое в перечне информации, структурирует получаемую информацию, оформляет результаты поиска;</w:t>
            </w:r>
          </w:p>
          <w:p w14:paraId="5DE6749B" w14:textId="77777777" w:rsidR="00EA659B" w:rsidRPr="00EA659B" w:rsidRDefault="00EA659B" w:rsidP="00EA659B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оценивает практическую значимость результатов поиска</w:t>
            </w:r>
          </w:p>
          <w:p w14:paraId="6D14440F" w14:textId="4F1DF010" w:rsidR="00EA659B" w:rsidRPr="00EA659B" w:rsidRDefault="00EA659B" w:rsidP="00EA659B">
            <w:pPr>
              <w:tabs>
                <w:tab w:val="left" w:pos="175"/>
                <w:tab w:val="left" w:pos="526"/>
              </w:tabs>
              <w:suppressAutoHyphens/>
              <w:ind w:left="75" w:firstLine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EA65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применяет знания по медицинским основам адаптивной физической культуры и спорта при решении профессиональных задач</w:t>
            </w:r>
          </w:p>
        </w:tc>
        <w:tc>
          <w:tcPr>
            <w:tcW w:w="1356" w:type="pct"/>
          </w:tcPr>
          <w:p w14:paraId="3D83E6EA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t xml:space="preserve">Экспертное наблюдение </w:t>
            </w:r>
          </w:p>
          <w:p w14:paraId="083E7567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t xml:space="preserve">за ходом выполнения </w:t>
            </w:r>
          </w:p>
          <w:p w14:paraId="5F2AB474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t>практической работы;</w:t>
            </w:r>
          </w:p>
          <w:p w14:paraId="04599D49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</w:p>
          <w:p w14:paraId="7CF3B682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t>в устной/письменной форме;</w:t>
            </w:r>
          </w:p>
          <w:p w14:paraId="2CAD93E3" w14:textId="77777777" w:rsidR="00EA659B" w:rsidRPr="00EA659B" w:rsidRDefault="00EA659B" w:rsidP="00EA659B">
            <w:pPr>
              <w:rPr>
                <w:rFonts w:ascii="Times New Roman" w:hAnsi="Times New Roman" w:cs="Times New Roman"/>
                <w:sz w:val="24"/>
              </w:rPr>
            </w:pPr>
            <w:r w:rsidRPr="00EA659B">
              <w:rPr>
                <w:rFonts w:ascii="Times New Roman" w:hAnsi="Times New Roman" w:cs="Times New Roman"/>
                <w:sz w:val="24"/>
              </w:rPr>
              <w:t>тестирование, контрольные работы</w:t>
            </w:r>
          </w:p>
        </w:tc>
      </w:tr>
    </w:tbl>
    <w:p w14:paraId="6A47A8DA" w14:textId="77777777" w:rsidR="00EA659B" w:rsidRDefault="00EA659B" w:rsidP="00CF3BE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FAD5AD" w14:textId="166EB40E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CF3BE1"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14:paraId="77E452B1" w14:textId="3381DD51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ПОП</w:t>
      </w:r>
      <w:r w:rsidR="00CF3BE1">
        <w:rPr>
          <w:rFonts w:ascii="Times New Roman" w:hAnsi="Times New Roman" w:cs="Times New Roman"/>
          <w:b/>
          <w:bCs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специальности</w:t>
      </w:r>
    </w:p>
    <w:p w14:paraId="0D455274" w14:textId="77777777" w:rsidR="00EA4982" w:rsidRDefault="004B42F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49.02.02 Адаптивная физическая культура</w:t>
      </w:r>
    </w:p>
    <w:p w14:paraId="3778F34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618A03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9C62548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1911ECF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757DB5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877BD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8A6C703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2DAB1D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0A360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2C770C0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83D5727" w14:textId="77777777" w:rsidR="00EA4982" w:rsidRDefault="00EA4982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4457877" w14:textId="77777777" w:rsidR="00EA4982" w:rsidRDefault="004B42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82B4C77" w14:textId="77777777" w:rsidR="00EA4982" w:rsidRDefault="004B42F2">
      <w:pPr>
        <w:pStyle w:val="1"/>
      </w:pPr>
      <w:bookmarkStart w:id="3443" w:name="_Toc231210581"/>
      <w:bookmarkStart w:id="3444" w:name="_Toc231406713"/>
      <w:r>
        <w:t>«ОП.16 БАЗОВЫЕ И НОВЫЕ ВИДЫ ФИЗКУЛЬТУРНО-СПОРТИВНОЙ ДЕЯТЕЛЬНОСТИ»</w:t>
      </w:r>
      <w:bookmarkEnd w:id="3443"/>
      <w:bookmarkEnd w:id="3444"/>
    </w:p>
    <w:p w14:paraId="102145E7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836C22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D83D8D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BE24F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9CC9F0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BA44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D9F21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932F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55365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AD3AE8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9C1BA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49E8B1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0AC5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903782" w14:textId="4BF3EDDE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F933BD" w14:textId="5E42CE8C" w:rsidR="00546C83" w:rsidRDefault="00546C8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FAB87C" w14:textId="77777777" w:rsidR="00546C83" w:rsidRDefault="00546C8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AE4F04" w14:textId="62D3D64C" w:rsidR="00EA4982" w:rsidRDefault="004B42F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  <w:bookmarkStart w:id="3445" w:name="_Hlk224118609"/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46C83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bookmarkEnd w:id="3445"/>
    <w:p w14:paraId="061A2FA9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5A32CC1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FF8B118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2AEBC6A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547EE80D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239927BF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459688E0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3B0DE5F2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1F3B5653" w14:textId="77777777" w:rsidR="00EA4982" w:rsidRDefault="00EA4982">
      <w:pPr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zh-CN" w:eastAsia="zh-CN"/>
        </w:rPr>
      </w:pPr>
    </w:p>
    <w:p w14:paraId="0A0B31DA" w14:textId="77777777" w:rsidR="00EA4982" w:rsidRPr="00CF3BE1" w:rsidRDefault="00EA4982" w:rsidP="00CF3BE1">
      <w:pPr>
        <w:pStyle w:val="1f1"/>
        <w:jc w:val="left"/>
        <w:rPr>
          <w:rFonts w:eastAsiaTheme="minorEastAsia" w:hint="eastAsia"/>
        </w:rPr>
      </w:pPr>
    </w:p>
    <w:p w14:paraId="6A843988" w14:textId="77777777" w:rsidR="00EA4982" w:rsidRDefault="004B42F2" w:rsidP="00CF3BE1">
      <w:pPr>
        <w:pStyle w:val="1f1"/>
      </w:pPr>
      <w:bookmarkStart w:id="3446" w:name="_Toc28563"/>
      <w:bookmarkStart w:id="3447" w:name="_Toc231210582"/>
      <w:bookmarkStart w:id="3448" w:name="_Toc231229194"/>
      <w:bookmarkStart w:id="3449" w:name="_Toc231229365"/>
      <w:bookmarkStart w:id="3450" w:name="_Toc231229536"/>
      <w:bookmarkStart w:id="3451" w:name="_Toc231404437"/>
      <w:bookmarkStart w:id="3452" w:name="_Toc231404780"/>
      <w:bookmarkStart w:id="3453" w:name="_Toc231405125"/>
      <w:bookmarkStart w:id="3454" w:name="_Toc231405298"/>
      <w:bookmarkStart w:id="3455" w:name="_Toc231405471"/>
      <w:bookmarkStart w:id="3456" w:name="_Toc231405644"/>
      <w:bookmarkStart w:id="3457" w:name="_Toc231405817"/>
      <w:bookmarkStart w:id="3458" w:name="_Toc231405990"/>
      <w:bookmarkStart w:id="3459" w:name="_Toc231406163"/>
      <w:bookmarkStart w:id="3460" w:name="_Toc231406338"/>
      <w:bookmarkStart w:id="3461" w:name="_Toc231406513"/>
      <w:bookmarkStart w:id="3462" w:name="_Toc231406714"/>
      <w:bookmarkStart w:id="3463" w:name="_Toc231406895"/>
      <w:bookmarkStart w:id="3464" w:name="_Toc231407245"/>
      <w:r>
        <w:t>СОДЕРЖАНИЕ ПРОГРАММЫ</w:t>
      </w:r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</w:p>
    <w:p w14:paraId="4C21EE4B" w14:textId="009DA557" w:rsidR="00CA6392" w:rsidRDefault="004B42F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</w:p>
    <w:p w14:paraId="4CBFA01E" w14:textId="3F822821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7245" w:history="1">
        <w:r w:rsidRPr="00CE2092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14:paraId="6E6E75D0" w14:textId="61705E55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7246" w:history="1">
        <w:r w:rsidRPr="00CE2092">
          <w:rPr>
            <w:rStyle w:val="a8"/>
            <w:noProof/>
          </w:rPr>
          <w:t>1. 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152</w:t>
        </w:r>
        <w:r>
          <w:rPr>
            <w:noProof/>
            <w:webHidden/>
          </w:rPr>
          <w:fldChar w:fldCharType="end"/>
        </w:r>
      </w:hyperlink>
    </w:p>
    <w:p w14:paraId="1EAAA161" w14:textId="5B5FCD99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7247" w:history="1">
        <w:r w:rsidRPr="00CE2092">
          <w:rPr>
            <w:rStyle w:val="a8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152</w:t>
        </w:r>
        <w:r>
          <w:rPr>
            <w:noProof/>
            <w:webHidden/>
          </w:rPr>
          <w:fldChar w:fldCharType="end"/>
        </w:r>
      </w:hyperlink>
    </w:p>
    <w:p w14:paraId="12FDC09C" w14:textId="322041F1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7248" w:history="1">
        <w:r w:rsidRPr="00CE2092">
          <w:rPr>
            <w:rStyle w:val="a8"/>
            <w:noProof/>
            <w:spacing w:val="15"/>
          </w:rPr>
          <w:t>1</w:t>
        </w:r>
        <w:r w:rsidRPr="00CE2092">
          <w:rPr>
            <w:rStyle w:val="a8"/>
            <w:noProof/>
          </w:rPr>
          <w:t>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152</w:t>
        </w:r>
        <w:r>
          <w:rPr>
            <w:noProof/>
            <w:webHidden/>
          </w:rPr>
          <w:fldChar w:fldCharType="end"/>
        </w:r>
      </w:hyperlink>
    </w:p>
    <w:p w14:paraId="2BD2E742" w14:textId="69FF5C16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7249" w:history="1">
        <w:r w:rsidRPr="00CE2092">
          <w:rPr>
            <w:rStyle w:val="a8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154</w:t>
        </w:r>
        <w:r>
          <w:rPr>
            <w:noProof/>
            <w:webHidden/>
          </w:rPr>
          <w:fldChar w:fldCharType="end"/>
        </w:r>
      </w:hyperlink>
    </w:p>
    <w:p w14:paraId="54FE867F" w14:textId="3C0FD1BD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7250" w:history="1">
        <w:r w:rsidRPr="00CE2092">
          <w:rPr>
            <w:rStyle w:val="a8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154</w:t>
        </w:r>
        <w:r>
          <w:rPr>
            <w:noProof/>
            <w:webHidden/>
          </w:rPr>
          <w:fldChar w:fldCharType="end"/>
        </w:r>
      </w:hyperlink>
    </w:p>
    <w:p w14:paraId="437AA6D4" w14:textId="592462E1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7251" w:history="1">
        <w:r w:rsidRPr="00CE2092">
          <w:rPr>
            <w:rStyle w:val="a8"/>
            <w:noProof/>
            <w:spacing w:val="15"/>
          </w:rPr>
          <w:t>2</w:t>
        </w:r>
        <w:r w:rsidRPr="00CE2092">
          <w:rPr>
            <w:rStyle w:val="a8"/>
            <w:noProof/>
          </w:rPr>
          <w:t>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154</w:t>
        </w:r>
        <w:r>
          <w:rPr>
            <w:noProof/>
            <w:webHidden/>
          </w:rPr>
          <w:fldChar w:fldCharType="end"/>
        </w:r>
      </w:hyperlink>
    </w:p>
    <w:p w14:paraId="535EF40C" w14:textId="5EA6859B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7252" w:history="1">
        <w:r w:rsidRPr="00CE2092">
          <w:rPr>
            <w:rStyle w:val="a8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14:paraId="7CC552D0" w14:textId="502BDC6C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7253" w:history="1">
        <w:r w:rsidRPr="00CE2092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14:paraId="3906E954" w14:textId="3BD92B0F" w:rsidR="00CA6392" w:rsidRDefault="00CA6392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407254" w:history="1">
        <w:r w:rsidRPr="00CE2092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162</w:t>
        </w:r>
        <w:r>
          <w:rPr>
            <w:noProof/>
            <w:webHidden/>
          </w:rPr>
          <w:fldChar w:fldCharType="end"/>
        </w:r>
      </w:hyperlink>
    </w:p>
    <w:p w14:paraId="5932076B" w14:textId="12021DC9" w:rsidR="00CA6392" w:rsidRDefault="00CA639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31407255" w:history="1">
        <w:r w:rsidRPr="00CE2092">
          <w:rPr>
            <w:rStyle w:val="a8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_Toc231407255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14:paraId="41281A03" w14:textId="6F536DC8" w:rsidR="00EA4982" w:rsidRDefault="004B42F2">
      <w:pPr>
        <w:keepNext/>
        <w:spacing w:after="120"/>
        <w:outlineLvl w:val="0"/>
        <w:rPr>
          <w:rFonts w:ascii="Times New Roman" w:eastAsia="Segoe UI" w:hAnsi="Times New Roman" w:cs="Times New Roman"/>
          <w:caps/>
          <w:color w:val="2F5496" w:themeColor="accent1" w:themeShade="BF"/>
          <w:kern w:val="32"/>
          <w:sz w:val="24"/>
          <w:szCs w:val="24"/>
          <w:lang w:eastAsia="zh-CN"/>
        </w:rPr>
      </w:pPr>
      <w:r>
        <w:rPr>
          <w:rFonts w:ascii="Times New Roman" w:eastAsia="Segoe UI" w:hAnsi="Times New Roman" w:cs="Times New Roman"/>
          <w:caps/>
          <w:kern w:val="32"/>
          <w:sz w:val="24"/>
          <w:szCs w:val="24"/>
          <w:lang w:eastAsia="zh-CN"/>
        </w:rPr>
        <w:fldChar w:fldCharType="end"/>
      </w:r>
    </w:p>
    <w:p w14:paraId="3A7AC90B" w14:textId="77777777" w:rsidR="00EA4982" w:rsidRDefault="00EA4982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color w:val="2F5496" w:themeColor="accent1" w:themeShade="BF"/>
          <w:kern w:val="32"/>
          <w:sz w:val="24"/>
          <w:szCs w:val="24"/>
          <w:lang w:eastAsia="zh-CN"/>
        </w:rPr>
        <w:sectPr w:rsidR="00EA4982">
          <w:headerReference w:type="even" r:id="rId36"/>
          <w:headerReference w:type="default" r:id="rId3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37F90AD" w14:textId="36532B5F" w:rsidR="00EA4982" w:rsidRPr="00CF3BE1" w:rsidRDefault="00CF3BE1" w:rsidP="00CF3BE1">
      <w:pPr>
        <w:pStyle w:val="1f1"/>
        <w:rPr>
          <w:rFonts w:ascii="Times New Roman" w:hAnsi="Times New Roman"/>
        </w:rPr>
      </w:pPr>
      <w:bookmarkStart w:id="3465" w:name="_Toc10848"/>
      <w:bookmarkStart w:id="3466" w:name="_Toc231210583"/>
      <w:bookmarkStart w:id="3467" w:name="_Toc231229195"/>
      <w:bookmarkStart w:id="3468" w:name="_Toc231229366"/>
      <w:bookmarkStart w:id="3469" w:name="_Toc231229537"/>
      <w:bookmarkStart w:id="3470" w:name="_Toc231404438"/>
      <w:bookmarkStart w:id="3471" w:name="_Toc231404781"/>
      <w:bookmarkStart w:id="3472" w:name="_Toc231405126"/>
      <w:bookmarkStart w:id="3473" w:name="_Toc231405299"/>
      <w:bookmarkStart w:id="3474" w:name="_Toc231405472"/>
      <w:bookmarkStart w:id="3475" w:name="_Toc231405645"/>
      <w:bookmarkStart w:id="3476" w:name="_Toc231405818"/>
      <w:bookmarkStart w:id="3477" w:name="_Toc231405991"/>
      <w:bookmarkStart w:id="3478" w:name="_Toc231406164"/>
      <w:bookmarkStart w:id="3479" w:name="_Toc231406339"/>
      <w:bookmarkStart w:id="3480" w:name="_Toc231406514"/>
      <w:bookmarkStart w:id="3481" w:name="_Toc231406715"/>
      <w:bookmarkStart w:id="3482" w:name="_Toc231406896"/>
      <w:bookmarkStart w:id="3483" w:name="_Toc231407246"/>
      <w:r w:rsidRPr="00CF3BE1">
        <w:rPr>
          <w:rFonts w:ascii="Times New Roman" w:hAnsi="Times New Roman"/>
          <w:lang w:val="ru-RU"/>
        </w:rPr>
        <w:lastRenderedPageBreak/>
        <w:t xml:space="preserve">1. </w:t>
      </w:r>
      <w:r w:rsidR="004B42F2" w:rsidRPr="00CF3BE1">
        <w:rPr>
          <w:rFonts w:ascii="Times New Roman" w:hAnsi="Times New Roman"/>
        </w:rPr>
        <w:t>Общая характеристика ПРИМЕРНОЙ РАБОЧЕЙ ПРОГРАММЫ УЧЕБНОЙ ДИСЦИПЛИНЫ</w:t>
      </w:r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</w:p>
    <w:p w14:paraId="1FDE02FC" w14:textId="21C4601A" w:rsidR="00EA4982" w:rsidRPr="00CF3BE1" w:rsidRDefault="004B42F2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CF3BE1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</w:t>
      </w:r>
      <w:r w:rsidR="00CF3BE1" w:rsidRPr="00CF3BE1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ОП.16 </w:t>
      </w:r>
      <w:r w:rsidRPr="00CF3BE1">
        <w:rPr>
          <w:rFonts w:ascii="Times New Roman" w:eastAsia="Segoe UI" w:hAnsi="Times New Roman"/>
          <w:b/>
          <w:bCs/>
          <w:sz w:val="24"/>
          <w:szCs w:val="24"/>
          <w:lang w:eastAsia="nl-NL"/>
        </w:rPr>
        <w:t>Базовые и новые виды физкультурно-спортивной деятельности</w:t>
      </w:r>
      <w:r w:rsidRPr="00CF3BE1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»</w:t>
      </w:r>
    </w:p>
    <w:p w14:paraId="64ED83D1" w14:textId="77777777" w:rsidR="00EA4982" w:rsidRDefault="00EA498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06E6C7B7" w14:textId="77777777" w:rsidR="00EA4982" w:rsidRDefault="004B42F2" w:rsidP="00CF3BE1">
      <w:pPr>
        <w:pStyle w:val="113"/>
      </w:pPr>
      <w:bookmarkStart w:id="3484" w:name="_Toc231229196"/>
      <w:bookmarkStart w:id="3485" w:name="_Toc231229367"/>
      <w:bookmarkStart w:id="3486" w:name="_Toc231229538"/>
      <w:bookmarkStart w:id="3487" w:name="_Toc231404439"/>
      <w:bookmarkStart w:id="3488" w:name="_Toc231404782"/>
      <w:bookmarkStart w:id="3489" w:name="_Toc231405127"/>
      <w:bookmarkStart w:id="3490" w:name="_Toc231405300"/>
      <w:bookmarkStart w:id="3491" w:name="_Toc231405473"/>
      <w:bookmarkStart w:id="3492" w:name="_Toc231405646"/>
      <w:bookmarkStart w:id="3493" w:name="_Toc231405819"/>
      <w:bookmarkStart w:id="3494" w:name="_Toc231405992"/>
      <w:bookmarkStart w:id="3495" w:name="_Toc231406165"/>
      <w:bookmarkStart w:id="3496" w:name="_Toc231406340"/>
      <w:bookmarkStart w:id="3497" w:name="_Toc231406515"/>
      <w:bookmarkStart w:id="3498" w:name="_Toc231406716"/>
      <w:bookmarkStart w:id="3499" w:name="_Toc231406897"/>
      <w:bookmarkStart w:id="3500" w:name="_Toc231407247"/>
      <w:r>
        <w:t>1.1. Цель и место дисциплины в структуре образовательной программы</w:t>
      </w:r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</w:p>
    <w:p w14:paraId="5E886257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/>
        </w:rPr>
        <w:t>Базовые и новые виды физкультурно-спортивной деятельности</w:t>
      </w:r>
      <w:r>
        <w:rPr>
          <w:rFonts w:ascii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у студентов системы теоретических и методических знаний о рациональных путях, методах и приемах профессиональной деятельности тренера/тренера-преподавателя, о структуре и содержании профессиональной деятельности, направленной на реализацию задач физического воспитания и спортивной подготовки. </w:t>
      </w:r>
    </w:p>
    <w:p w14:paraId="3131798D" w14:textId="77777777" w:rsidR="00EA4982" w:rsidRDefault="004B42F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Базовые и новые виды физкультурно-спортивной деятельности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(наименование) цикла образовательной программы.</w:t>
      </w:r>
    </w:p>
    <w:p w14:paraId="5210D6CF" w14:textId="77777777" w:rsidR="00EA4982" w:rsidRDefault="00EA498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0DB311" w14:textId="77777777" w:rsidR="00EA4982" w:rsidRPr="00CF3BE1" w:rsidRDefault="004B42F2" w:rsidP="00CF3BE1">
      <w:pPr>
        <w:pStyle w:val="113"/>
      </w:pPr>
      <w:bookmarkStart w:id="3501" w:name="_Toc231229197"/>
      <w:bookmarkStart w:id="3502" w:name="_Toc231229368"/>
      <w:bookmarkStart w:id="3503" w:name="_Toc231229539"/>
      <w:bookmarkStart w:id="3504" w:name="_Toc231404440"/>
      <w:bookmarkStart w:id="3505" w:name="_Toc231404783"/>
      <w:bookmarkStart w:id="3506" w:name="_Toc231405128"/>
      <w:bookmarkStart w:id="3507" w:name="_Toc231405301"/>
      <w:bookmarkStart w:id="3508" w:name="_Toc231405474"/>
      <w:bookmarkStart w:id="3509" w:name="_Toc231405647"/>
      <w:bookmarkStart w:id="3510" w:name="_Toc231405820"/>
      <w:bookmarkStart w:id="3511" w:name="_Toc231405993"/>
      <w:bookmarkStart w:id="3512" w:name="_Toc231406166"/>
      <w:bookmarkStart w:id="3513" w:name="_Toc231406341"/>
      <w:bookmarkStart w:id="3514" w:name="_Toc231406516"/>
      <w:bookmarkStart w:id="3515" w:name="_Toc231406717"/>
      <w:bookmarkStart w:id="3516" w:name="_Toc231406898"/>
      <w:bookmarkStart w:id="3517" w:name="_Toc231407248"/>
      <w:r w:rsidRPr="00CF3BE1">
        <w:rPr>
          <w:spacing w:val="15"/>
        </w:rPr>
        <w:t>1</w:t>
      </w:r>
      <w:r w:rsidRPr="00CF3BE1">
        <w:t>.2. Планируемые результаты освоения дисциплины</w:t>
      </w:r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</w:p>
    <w:p w14:paraId="079B7449" w14:textId="77777777" w:rsidR="00EA4982" w:rsidRDefault="004B42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1C8D794" w14:textId="77777777" w:rsidR="00EA4982" w:rsidRDefault="004B42F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5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4136"/>
        <w:gridCol w:w="4394"/>
      </w:tblGrid>
      <w:tr w:rsidR="00EA4982" w14:paraId="7452FF69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33869" w14:textId="77777777" w:rsidR="00EA4982" w:rsidRDefault="004B4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7E07F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C457F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4982" w14:paraId="29E50D61" w14:textId="77777777"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D5D07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68F0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9294C2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05AEA0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AD1E0E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30AE7C4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632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1E5F861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51A7FFA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507F86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0DD11A2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порядок оценки результатов решения задач профессиональной деятельности;</w:t>
            </w:r>
          </w:p>
        </w:tc>
      </w:tr>
      <w:tr w:rsidR="00EA4982" w14:paraId="465AC0DE" w14:textId="77777777"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974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17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0D67E26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56570E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D51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0B047DCC" w14:textId="77777777" w:rsidR="00EA4982" w:rsidRDefault="00EA498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4982" w14:paraId="0BA87732" w14:textId="77777777">
        <w:trPr>
          <w:trHeight w:val="586"/>
        </w:trPr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E29C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4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BF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460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</w:tc>
      </w:tr>
      <w:tr w:rsidR="00EA4982" w14:paraId="0B90FDBC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58F1830B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443D1A9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77319AF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276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647F87F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психологические особенности личности;</w:t>
            </w:r>
          </w:p>
        </w:tc>
      </w:tr>
      <w:tr w:rsidR="00EA4982" w14:paraId="2003D1DD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5462BC55" w14:textId="77777777" w:rsidR="00EA4982" w:rsidRDefault="004B42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6ADFFB1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DAFB47C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  <w:p w14:paraId="48ABD5E2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пользоваться средствами профилактики перенапряжения, характерными для данной специальности;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1AF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14:paraId="40CC43B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основы здорового образа жизни;</w:t>
            </w:r>
          </w:p>
          <w:p w14:paraId="774F3A25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35768CC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средства профилактики перенапряжения;</w:t>
            </w:r>
          </w:p>
        </w:tc>
      </w:tr>
      <w:tr w:rsidR="00546C83" w14:paraId="37E56D40" w14:textId="77777777"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25AEA51B" w14:textId="77777777" w:rsidR="00546C83" w:rsidRDefault="00546C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4A58DFF1" w14:textId="77777777" w:rsidR="00546C83" w:rsidRDefault="00546C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  <w:p w14:paraId="2B5AA6B7" w14:textId="77777777" w:rsidR="00546C83" w:rsidRDefault="00546C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1.3</w:t>
            </w:r>
          </w:p>
          <w:p w14:paraId="74C50BAB" w14:textId="77777777" w:rsidR="00546C83" w:rsidRDefault="00546C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20920B9A" w14:textId="77777777" w:rsidR="00546C83" w:rsidRDefault="00546C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708ADCF" w14:textId="77777777" w:rsidR="00546C83" w:rsidRDefault="00546C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14:paraId="31BE2391" w14:textId="2AC7F300" w:rsidR="00546C83" w:rsidRDefault="00546C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3.3 </w:t>
            </w:r>
          </w:p>
        </w:tc>
        <w:tc>
          <w:tcPr>
            <w:tcW w:w="4136" w:type="dxa"/>
            <w:tcBorders>
              <w:left w:val="single" w:sz="4" w:space="0" w:color="auto"/>
              <w:right w:val="single" w:sz="4" w:space="0" w:color="auto"/>
            </w:tcBorders>
          </w:tcPr>
          <w:p w14:paraId="66674E6F" w14:textId="5CFED10D" w:rsidR="00546C83" w:rsidRDefault="00377C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77C21">
              <w:rPr>
                <w:rFonts w:ascii="Times New Roman" w:hAnsi="Times New Roman" w:cs="Times New Roman"/>
                <w:sz w:val="24"/>
              </w:rPr>
              <w:t>применять знания по базовы</w:t>
            </w:r>
            <w:r>
              <w:rPr>
                <w:rFonts w:ascii="Times New Roman" w:hAnsi="Times New Roman" w:cs="Times New Roman"/>
                <w:sz w:val="24"/>
              </w:rPr>
              <w:t>м</w:t>
            </w:r>
            <w:r w:rsidR="00FF5886">
              <w:rPr>
                <w:rFonts w:ascii="Times New Roman" w:hAnsi="Times New Roman" w:cs="Times New Roman"/>
                <w:sz w:val="24"/>
              </w:rPr>
              <w:t>и новым</w:t>
            </w:r>
            <w:r w:rsidRPr="00377C21">
              <w:rPr>
                <w:rFonts w:ascii="Times New Roman" w:hAnsi="Times New Roman" w:cs="Times New Roman"/>
                <w:sz w:val="24"/>
              </w:rPr>
              <w:t xml:space="preserve"> вид</w:t>
            </w:r>
            <w:r>
              <w:rPr>
                <w:rFonts w:ascii="Times New Roman" w:hAnsi="Times New Roman" w:cs="Times New Roman"/>
                <w:sz w:val="24"/>
              </w:rPr>
              <w:t>ам</w:t>
            </w:r>
            <w:r w:rsidRPr="00377C21">
              <w:rPr>
                <w:rFonts w:ascii="Times New Roman" w:hAnsi="Times New Roman" w:cs="Times New Roman"/>
                <w:sz w:val="24"/>
              </w:rPr>
              <w:t xml:space="preserve"> физкультурно-спортивной деятельност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377C21">
              <w:rPr>
                <w:rFonts w:ascii="Times New Roman" w:hAnsi="Times New Roman" w:cs="Times New Roman"/>
                <w:sz w:val="24"/>
              </w:rPr>
              <w:t xml:space="preserve"> при решении профессиональных задач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1CE1" w14:textId="77777777" w:rsidR="004A14A5" w:rsidRDefault="0065094E" w:rsidP="006509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5094E">
              <w:rPr>
                <w:rFonts w:ascii="Times New Roman" w:hAnsi="Times New Roman" w:cs="Times New Roman"/>
                <w:sz w:val="24"/>
              </w:rPr>
              <w:t xml:space="preserve">методические основы обучения двигательным действиям </w:t>
            </w:r>
            <w:r w:rsidR="004A14A5">
              <w:rPr>
                <w:rFonts w:ascii="Times New Roman" w:hAnsi="Times New Roman" w:cs="Times New Roman"/>
                <w:sz w:val="24"/>
              </w:rPr>
              <w:t xml:space="preserve">базовых и новых видов </w:t>
            </w:r>
            <w:r>
              <w:rPr>
                <w:rFonts w:ascii="Times New Roman" w:hAnsi="Times New Roman" w:cs="Times New Roman"/>
                <w:sz w:val="24"/>
              </w:rPr>
              <w:t>физкультурно-спортивной деятельности</w:t>
            </w:r>
            <w:r w:rsidR="004A14A5">
              <w:rPr>
                <w:rFonts w:ascii="Times New Roman" w:hAnsi="Times New Roman" w:cs="Times New Roman"/>
                <w:sz w:val="24"/>
              </w:rPr>
              <w:t>;</w:t>
            </w:r>
          </w:p>
          <w:p w14:paraId="314844C4" w14:textId="433A5D37" w:rsidR="0065094E" w:rsidRPr="0065094E" w:rsidRDefault="004A14A5" w:rsidP="006509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65094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A14A5">
              <w:rPr>
                <w:rFonts w:ascii="Times New Roman" w:hAnsi="Times New Roman" w:cs="Times New Roman"/>
                <w:sz w:val="24"/>
              </w:rPr>
              <w:t>методические основы</w:t>
            </w:r>
            <w:r w:rsidRPr="0065094E">
              <w:rPr>
                <w:rFonts w:ascii="Times New Roman" w:hAnsi="Times New Roman" w:cs="Times New Roman"/>
                <w:sz w:val="24"/>
              </w:rPr>
              <w:t xml:space="preserve"> воспитания физических качеств</w:t>
            </w:r>
            <w:r>
              <w:rPr>
                <w:rFonts w:ascii="Times New Roman" w:hAnsi="Times New Roman" w:cs="Times New Roman"/>
                <w:sz w:val="24"/>
              </w:rPr>
              <w:t xml:space="preserve"> средствами </w:t>
            </w:r>
            <w:r w:rsidRPr="004A14A5">
              <w:rPr>
                <w:rFonts w:ascii="Times New Roman" w:hAnsi="Times New Roman" w:cs="Times New Roman"/>
                <w:sz w:val="24"/>
              </w:rPr>
              <w:t>базовых и новых видов физкультурно-спортивной деятельности</w:t>
            </w:r>
            <w:r w:rsidR="0065094E">
              <w:rPr>
                <w:rFonts w:ascii="Times New Roman" w:hAnsi="Times New Roman" w:cs="Times New Roman"/>
                <w:sz w:val="24"/>
              </w:rPr>
              <w:t>;</w:t>
            </w:r>
          </w:p>
          <w:p w14:paraId="1E330995" w14:textId="489F7A78" w:rsidR="0065094E" w:rsidRPr="0065094E" w:rsidRDefault="0065094E" w:rsidP="0065094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5094E">
              <w:rPr>
                <w:rFonts w:ascii="Times New Roman" w:hAnsi="Times New Roman" w:cs="Times New Roman"/>
                <w:sz w:val="24"/>
              </w:rPr>
              <w:t>- комплексы упражнений</w:t>
            </w:r>
            <w:r>
              <w:rPr>
                <w:rFonts w:ascii="Times New Roman" w:hAnsi="Times New Roman" w:cs="Times New Roman"/>
                <w:sz w:val="24"/>
              </w:rPr>
              <w:t xml:space="preserve"> на основе </w:t>
            </w:r>
            <w:r w:rsidR="004A14A5">
              <w:rPr>
                <w:rFonts w:ascii="Times New Roman" w:hAnsi="Times New Roman" w:cs="Times New Roman"/>
                <w:sz w:val="24"/>
              </w:rPr>
              <w:t xml:space="preserve">базовых и новых видов </w:t>
            </w:r>
            <w:r w:rsidRPr="0065094E">
              <w:rPr>
                <w:rFonts w:ascii="Times New Roman" w:hAnsi="Times New Roman" w:cs="Times New Roman"/>
                <w:sz w:val="24"/>
              </w:rPr>
              <w:t>физкультурно-спортивной деятельности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27034D0F" w14:textId="533FE796" w:rsidR="0065094E" w:rsidRPr="0065094E" w:rsidRDefault="0065094E" w:rsidP="0065094E">
            <w:pPr>
              <w:rPr>
                <w:rFonts w:ascii="Times New Roman" w:hAnsi="Times New Roman" w:cs="Times New Roman"/>
                <w:sz w:val="24"/>
              </w:rPr>
            </w:pPr>
            <w:r w:rsidRPr="0065094E">
              <w:rPr>
                <w:rFonts w:ascii="Times New Roman" w:hAnsi="Times New Roman" w:cs="Times New Roman"/>
                <w:sz w:val="24"/>
              </w:rPr>
              <w:t>- технику профессионально значимых двигательных действий</w:t>
            </w:r>
            <w:r>
              <w:t xml:space="preserve"> </w:t>
            </w:r>
            <w:r w:rsidR="004A14A5">
              <w:rPr>
                <w:rFonts w:ascii="Times New Roman" w:hAnsi="Times New Roman" w:cs="Times New Roman"/>
                <w:sz w:val="24"/>
              </w:rPr>
              <w:t xml:space="preserve">базовых и новых видов </w:t>
            </w:r>
            <w:r w:rsidRPr="0065094E">
              <w:rPr>
                <w:rFonts w:ascii="Times New Roman" w:hAnsi="Times New Roman" w:cs="Times New Roman"/>
                <w:sz w:val="24"/>
              </w:rPr>
              <w:t>физкультурно-спортивной деятельности;</w:t>
            </w:r>
          </w:p>
          <w:p w14:paraId="44AFFE35" w14:textId="669B9720" w:rsidR="0065094E" w:rsidRPr="0065094E" w:rsidRDefault="0065094E" w:rsidP="0065094E">
            <w:pPr>
              <w:rPr>
                <w:rFonts w:ascii="Times New Roman" w:hAnsi="Times New Roman" w:cs="Times New Roman"/>
                <w:sz w:val="24"/>
              </w:rPr>
            </w:pPr>
            <w:r w:rsidRPr="0065094E">
              <w:rPr>
                <w:rFonts w:ascii="Times New Roman" w:hAnsi="Times New Roman" w:cs="Times New Roman"/>
                <w:sz w:val="24"/>
              </w:rPr>
              <w:t xml:space="preserve">- правила и способы профилактики травматизма;  </w:t>
            </w:r>
          </w:p>
          <w:p w14:paraId="6712B047" w14:textId="5485F4A2" w:rsidR="0065094E" w:rsidRPr="0065094E" w:rsidRDefault="0065094E" w:rsidP="0065094E">
            <w:pPr>
              <w:rPr>
                <w:rFonts w:ascii="Times New Roman" w:hAnsi="Times New Roman" w:cs="Times New Roman"/>
                <w:sz w:val="24"/>
              </w:rPr>
            </w:pPr>
            <w:r w:rsidRPr="0065094E">
              <w:rPr>
                <w:rFonts w:ascii="Times New Roman" w:hAnsi="Times New Roman" w:cs="Times New Roman"/>
                <w:sz w:val="24"/>
              </w:rPr>
              <w:t>- правила проведения подвижных спортивных игр;</w:t>
            </w:r>
          </w:p>
          <w:p w14:paraId="52325F0D" w14:textId="7B182983" w:rsidR="00546C83" w:rsidRDefault="0065094E" w:rsidP="0065094E">
            <w:pPr>
              <w:rPr>
                <w:rFonts w:ascii="Times New Roman" w:hAnsi="Times New Roman" w:cs="Times New Roman"/>
                <w:sz w:val="24"/>
              </w:rPr>
            </w:pPr>
            <w:r w:rsidRPr="0065094E">
              <w:rPr>
                <w:rFonts w:ascii="Times New Roman" w:hAnsi="Times New Roman" w:cs="Times New Roman"/>
                <w:sz w:val="24"/>
              </w:rPr>
              <w:t xml:space="preserve">- правила эксплуатации спортивного оборудования и инвентаря при проведении </w:t>
            </w:r>
            <w:r w:rsidR="00377C21">
              <w:rPr>
                <w:rFonts w:ascii="Times New Roman" w:hAnsi="Times New Roman" w:cs="Times New Roman"/>
                <w:sz w:val="24"/>
              </w:rPr>
              <w:t xml:space="preserve">занятий и </w:t>
            </w:r>
            <w:r w:rsidR="00377C21" w:rsidRPr="0065094E">
              <w:rPr>
                <w:rFonts w:ascii="Times New Roman" w:hAnsi="Times New Roman" w:cs="Times New Roman"/>
                <w:sz w:val="24"/>
              </w:rPr>
              <w:t>мероприятий;</w:t>
            </w:r>
          </w:p>
          <w:p w14:paraId="123737CC" w14:textId="77777777" w:rsidR="00377C21" w:rsidRDefault="00377C21" w:rsidP="006509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</w:t>
            </w:r>
            <w:r w:rsidRPr="00377C21">
              <w:rPr>
                <w:rFonts w:ascii="Times New Roman" w:hAnsi="Times New Roman" w:cs="Times New Roman"/>
                <w:sz w:val="24"/>
              </w:rPr>
              <w:t>рганизация и особенности методики проведения занятий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2438F395" w14:textId="2F36E160" w:rsidR="00377C21" w:rsidRDefault="00377C21" w:rsidP="006509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</w:t>
            </w:r>
            <w:r w:rsidRPr="00377C21">
              <w:rPr>
                <w:rFonts w:ascii="Times New Roman" w:hAnsi="Times New Roman" w:cs="Times New Roman"/>
                <w:sz w:val="24"/>
              </w:rPr>
              <w:t>сновы судейства соревнований по базовы</w:t>
            </w: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377C21">
              <w:rPr>
                <w:rFonts w:ascii="Times New Roman" w:hAnsi="Times New Roman" w:cs="Times New Roman"/>
                <w:sz w:val="24"/>
              </w:rPr>
              <w:t xml:space="preserve"> вид</w:t>
            </w:r>
            <w:r>
              <w:rPr>
                <w:rFonts w:ascii="Times New Roman" w:hAnsi="Times New Roman" w:cs="Times New Roman"/>
                <w:sz w:val="24"/>
              </w:rPr>
              <w:t>ам</w:t>
            </w:r>
            <w:r w:rsidRPr="00377C21">
              <w:rPr>
                <w:rFonts w:ascii="Times New Roman" w:hAnsi="Times New Roman" w:cs="Times New Roman"/>
                <w:sz w:val="24"/>
              </w:rPr>
              <w:t xml:space="preserve"> физкультурно-спортивной деятельности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</w:tbl>
    <w:p w14:paraId="2DB984ED" w14:textId="548C018B" w:rsidR="00EA4982" w:rsidRDefault="00EA4982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1A240E7C" w14:textId="744C6E7B" w:rsidR="00FF5886" w:rsidRDefault="00FF5886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333750CE" w14:textId="628EFFBB" w:rsidR="00FF5886" w:rsidRDefault="00FF5886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22F59A14" w14:textId="77777777" w:rsidR="00FF5886" w:rsidRPr="00377C21" w:rsidRDefault="00FF5886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412D53A9" w14:textId="77777777" w:rsidR="00EA4982" w:rsidRDefault="004B42F2" w:rsidP="00CF3BE1">
      <w:pPr>
        <w:pStyle w:val="1f1"/>
      </w:pPr>
      <w:bookmarkStart w:id="3518" w:name="_Toc26109"/>
      <w:bookmarkStart w:id="3519" w:name="_Toc231210584"/>
      <w:bookmarkStart w:id="3520" w:name="_Toc231229198"/>
      <w:bookmarkStart w:id="3521" w:name="_Toc231229369"/>
      <w:bookmarkStart w:id="3522" w:name="_Toc231229540"/>
      <w:bookmarkStart w:id="3523" w:name="_Toc231404441"/>
      <w:bookmarkStart w:id="3524" w:name="_Toc231404784"/>
      <w:bookmarkStart w:id="3525" w:name="_Toc231405129"/>
      <w:bookmarkStart w:id="3526" w:name="_Toc231405302"/>
      <w:bookmarkStart w:id="3527" w:name="_Toc231405475"/>
      <w:bookmarkStart w:id="3528" w:name="_Toc231405648"/>
      <w:bookmarkStart w:id="3529" w:name="_Toc231405821"/>
      <w:bookmarkStart w:id="3530" w:name="_Toc231405994"/>
      <w:bookmarkStart w:id="3531" w:name="_Toc231406167"/>
      <w:bookmarkStart w:id="3532" w:name="_Toc231406342"/>
      <w:bookmarkStart w:id="3533" w:name="_Toc231406517"/>
      <w:bookmarkStart w:id="3534" w:name="_Toc231406718"/>
      <w:bookmarkStart w:id="3535" w:name="_Toc231406899"/>
      <w:bookmarkStart w:id="3536" w:name="_Toc231407249"/>
      <w:r>
        <w:lastRenderedPageBreak/>
        <w:t>2. Структура и содержание ДИСЦИПЛИНЫ</w:t>
      </w:r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</w:p>
    <w:p w14:paraId="02EF52E4" w14:textId="77777777" w:rsidR="00EA4982" w:rsidRDefault="004B42F2" w:rsidP="00CF3BE1">
      <w:pPr>
        <w:pStyle w:val="113"/>
        <w:rPr>
          <w:color w:val="595959" w:themeColor="text1" w:themeTint="A6"/>
          <w:spacing w:val="15"/>
        </w:rPr>
      </w:pPr>
      <w:bookmarkStart w:id="3537" w:name="_Toc231229199"/>
      <w:bookmarkStart w:id="3538" w:name="_Toc231229370"/>
      <w:bookmarkStart w:id="3539" w:name="_Toc231229541"/>
      <w:bookmarkStart w:id="3540" w:name="_Toc231404442"/>
      <w:bookmarkStart w:id="3541" w:name="_Toc231404785"/>
      <w:bookmarkStart w:id="3542" w:name="_Toc231405130"/>
      <w:bookmarkStart w:id="3543" w:name="_Toc231405303"/>
      <w:bookmarkStart w:id="3544" w:name="_Toc231405476"/>
      <w:bookmarkStart w:id="3545" w:name="_Toc231405649"/>
      <w:bookmarkStart w:id="3546" w:name="_Toc231405822"/>
      <w:bookmarkStart w:id="3547" w:name="_Toc231405995"/>
      <w:bookmarkStart w:id="3548" w:name="_Toc231406168"/>
      <w:bookmarkStart w:id="3549" w:name="_Toc231406343"/>
      <w:bookmarkStart w:id="3550" w:name="_Toc231406518"/>
      <w:bookmarkStart w:id="3551" w:name="_Toc231406719"/>
      <w:bookmarkStart w:id="3552" w:name="_Toc231406900"/>
      <w:bookmarkStart w:id="3553" w:name="_Toc231407250"/>
      <w:r>
        <w:t>2.1. Трудоемкость освоения дисциплины</w:t>
      </w:r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r>
        <w:rPr>
          <w:color w:val="595959" w:themeColor="text1" w:themeTint="A6"/>
          <w:spacing w:val="15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2"/>
        <w:gridCol w:w="2336"/>
        <w:gridCol w:w="2628"/>
      </w:tblGrid>
      <w:tr w:rsidR="00EA4982" w14:paraId="223F8B57" w14:textId="77777777" w:rsidTr="00CF3BE1">
        <w:trPr>
          <w:trHeight w:val="23"/>
        </w:trPr>
        <w:tc>
          <w:tcPr>
            <w:tcW w:w="2461" w:type="pct"/>
            <w:vAlign w:val="center"/>
          </w:tcPr>
          <w:p w14:paraId="324B95CC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18BE89F5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4" w:type="pct"/>
          </w:tcPr>
          <w:p w14:paraId="60BF3420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EA4982" w14:paraId="5E9D31D1" w14:textId="77777777" w:rsidTr="00CF3BE1">
        <w:trPr>
          <w:trHeight w:val="174"/>
        </w:trPr>
        <w:tc>
          <w:tcPr>
            <w:tcW w:w="2461" w:type="pct"/>
            <w:vAlign w:val="center"/>
          </w:tcPr>
          <w:p w14:paraId="7AD148AA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49DDAD93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344" w:type="pct"/>
            <w:vAlign w:val="center"/>
          </w:tcPr>
          <w:p w14:paraId="5858B824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206</w:t>
            </w:r>
          </w:p>
        </w:tc>
      </w:tr>
      <w:tr w:rsidR="00EA4982" w14:paraId="1B12DF36" w14:textId="77777777" w:rsidTr="00CF3BE1">
        <w:trPr>
          <w:trHeight w:val="23"/>
        </w:trPr>
        <w:tc>
          <w:tcPr>
            <w:tcW w:w="2461" w:type="pct"/>
            <w:vAlign w:val="center"/>
          </w:tcPr>
          <w:p w14:paraId="17C373ED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4042F668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4" w:type="pct"/>
            <w:vAlign w:val="center"/>
          </w:tcPr>
          <w:p w14:paraId="63F3CD2B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4982" w14:paraId="5FBE83C3" w14:textId="77777777" w:rsidTr="00CF3BE1">
        <w:trPr>
          <w:trHeight w:val="23"/>
        </w:trPr>
        <w:tc>
          <w:tcPr>
            <w:tcW w:w="2461" w:type="pct"/>
            <w:vAlign w:val="center"/>
          </w:tcPr>
          <w:p w14:paraId="3E09E65F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1CD7967E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4" w:type="pct"/>
            <w:vAlign w:val="center"/>
          </w:tcPr>
          <w:p w14:paraId="15B51A4C" w14:textId="77777777" w:rsidR="00EA4982" w:rsidRDefault="004B4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4982" w14:paraId="5B2E5875" w14:textId="77777777" w:rsidTr="00CF3BE1">
        <w:trPr>
          <w:trHeight w:val="23"/>
        </w:trPr>
        <w:tc>
          <w:tcPr>
            <w:tcW w:w="2461" w:type="pct"/>
            <w:vAlign w:val="center"/>
          </w:tcPr>
          <w:p w14:paraId="2AD1CBD9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shd w:val="clear" w:color="auto" w:fill="auto"/>
            <w:vAlign w:val="center"/>
          </w:tcPr>
          <w:p w14:paraId="4D860EE9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344" w:type="pct"/>
            <w:shd w:val="clear" w:color="auto" w:fill="auto"/>
            <w:vAlign w:val="center"/>
          </w:tcPr>
          <w:p w14:paraId="2AF6DAA3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</w:tr>
    </w:tbl>
    <w:p w14:paraId="1C047804" w14:textId="77777777" w:rsidR="00EA4982" w:rsidRDefault="00EA4982">
      <w:pPr>
        <w:rPr>
          <w:rFonts w:ascii="Times New Roman" w:hAnsi="Times New Roman" w:cs="Times New Roman"/>
          <w:iCs/>
          <w:sz w:val="24"/>
          <w:szCs w:val="24"/>
        </w:rPr>
      </w:pPr>
    </w:p>
    <w:p w14:paraId="408640AC" w14:textId="77777777" w:rsidR="00EA4982" w:rsidRPr="00CA6392" w:rsidRDefault="004B42F2" w:rsidP="00CA6392">
      <w:pPr>
        <w:pStyle w:val="113"/>
      </w:pPr>
      <w:bookmarkStart w:id="3554" w:name="_Toc231406720"/>
      <w:bookmarkStart w:id="3555" w:name="_Toc231407251"/>
      <w:r w:rsidRPr="00CA6392">
        <w:rPr>
          <w:spacing w:val="15"/>
        </w:rPr>
        <w:t>2</w:t>
      </w:r>
      <w:r w:rsidRPr="00CA6392">
        <w:t>.2. Примерное содержание дисциплины</w:t>
      </w:r>
      <w:bookmarkEnd w:id="3554"/>
      <w:bookmarkEnd w:id="3555"/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6771"/>
      </w:tblGrid>
      <w:tr w:rsidR="00EA4982" w14:paraId="2C022151" w14:textId="77777777">
        <w:tc>
          <w:tcPr>
            <w:tcW w:w="2967" w:type="dxa"/>
            <w:vAlign w:val="center"/>
          </w:tcPr>
          <w:p w14:paraId="796BCFB0" w14:textId="77777777" w:rsidR="00EA4982" w:rsidRDefault="004B42F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771" w:type="dxa"/>
            <w:vAlign w:val="center"/>
          </w:tcPr>
          <w:p w14:paraId="380B7E89" w14:textId="77777777" w:rsidR="00EA4982" w:rsidRDefault="004B42F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EA4982" w14:paraId="650D138A" w14:textId="77777777">
        <w:tc>
          <w:tcPr>
            <w:tcW w:w="9738" w:type="dxa"/>
            <w:gridSpan w:val="2"/>
            <w:tcBorders>
              <w:top w:val="single" w:sz="6" w:space="0" w:color="000000"/>
            </w:tcBorders>
          </w:tcPr>
          <w:p w14:paraId="68C4E834" w14:textId="480FB408" w:rsidR="00EA4982" w:rsidRDefault="00CF3BE1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Раздел 1. Гимнастика 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34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39749982" w14:textId="77777777">
        <w:tc>
          <w:tcPr>
            <w:tcW w:w="2967" w:type="dxa"/>
            <w:vMerge w:val="restart"/>
          </w:tcPr>
          <w:p w14:paraId="41B3909D" w14:textId="77777777" w:rsidR="00EA4982" w:rsidRPr="00CF3BE1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 w:rsidRPr="00CF3BE1">
              <w:rPr>
                <w:rFonts w:ascii="Times New Roman" w:hAnsi="Times New Roman" w:cs="Times New Roman"/>
                <w:b/>
                <w:bCs/>
              </w:rPr>
              <w:t>Тема 1.1. Гимнастическая терминология</w:t>
            </w:r>
          </w:p>
          <w:p w14:paraId="20BFBE10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6EB3C48" w14:textId="77777777" w:rsidR="00EA4982" w:rsidRDefault="004B42F2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</w:tr>
      <w:tr w:rsidR="00EA4982" w14:paraId="418B9DCE" w14:textId="77777777">
        <w:tc>
          <w:tcPr>
            <w:tcW w:w="2967" w:type="dxa"/>
            <w:vMerge/>
          </w:tcPr>
          <w:p w14:paraId="4931D3BD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</w:tcPr>
          <w:p w14:paraId="1794C664" w14:textId="77777777" w:rsidR="00EA4982" w:rsidRDefault="004B42F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Значение гимнастической терминологии, требования к ней</w:t>
            </w:r>
          </w:p>
        </w:tc>
      </w:tr>
      <w:tr w:rsidR="00EA4982" w14:paraId="69FA409F" w14:textId="77777777">
        <w:tc>
          <w:tcPr>
            <w:tcW w:w="2967" w:type="dxa"/>
            <w:vMerge/>
          </w:tcPr>
          <w:p w14:paraId="2431B983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</w:tcPr>
          <w:p w14:paraId="22A6899E" w14:textId="77777777" w:rsidR="00EA4982" w:rsidRDefault="004B42F2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Правила гимнастической терминологии (способы образования терминов, правила применения терминов, правила сокращения терминов)</w:t>
            </w:r>
          </w:p>
        </w:tc>
      </w:tr>
      <w:tr w:rsidR="00EA4982" w14:paraId="26B2D15D" w14:textId="77777777">
        <w:tc>
          <w:tcPr>
            <w:tcW w:w="2967" w:type="dxa"/>
            <w:vMerge/>
          </w:tcPr>
          <w:p w14:paraId="408E05E1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</w:tcPr>
          <w:p w14:paraId="238454B8" w14:textId="77777777" w:rsidR="00EA4982" w:rsidRDefault="004B42F2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Запись гимнастических упражнений (формы и типы записи упражнений, текстовая запись конкретных упражнений)</w:t>
            </w:r>
          </w:p>
        </w:tc>
      </w:tr>
      <w:tr w:rsidR="00EA4982" w14:paraId="1556B244" w14:textId="77777777">
        <w:tc>
          <w:tcPr>
            <w:tcW w:w="2967" w:type="dxa"/>
            <w:vMerge/>
          </w:tcPr>
          <w:p w14:paraId="3516B14E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</w:tcPr>
          <w:p w14:paraId="429CD2FB" w14:textId="77777777" w:rsidR="00EA4982" w:rsidRDefault="004B42F2">
            <w:pPr>
              <w:shd w:val="clear" w:color="auto" w:fill="FFFFFF"/>
              <w:tabs>
                <w:tab w:val="left" w:pos="29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Правила записи общеразвивающих упражнений (запись общеразвивающих упражнений без предмета, положения и движения звеньями тела, запись общеразвивающих упражнений с предметами)</w:t>
            </w:r>
          </w:p>
        </w:tc>
      </w:tr>
      <w:tr w:rsidR="00EA4982" w14:paraId="5DE3F8C5" w14:textId="77777777">
        <w:tc>
          <w:tcPr>
            <w:tcW w:w="2967" w:type="dxa"/>
            <w:vMerge/>
          </w:tcPr>
          <w:p w14:paraId="3A018E54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</w:tcPr>
          <w:p w14:paraId="68BE0C1F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58ECB0D" w14:textId="77777777">
        <w:tc>
          <w:tcPr>
            <w:tcW w:w="2967" w:type="dxa"/>
            <w:vMerge/>
          </w:tcPr>
          <w:p w14:paraId="0DCB92E8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5CF92FD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746E368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CF2F7B7" w14:textId="77777777">
        <w:tc>
          <w:tcPr>
            <w:tcW w:w="2967" w:type="dxa"/>
            <w:vMerge w:val="restart"/>
          </w:tcPr>
          <w:p w14:paraId="22106307" w14:textId="77777777" w:rsidR="00EA4982" w:rsidRPr="00CF3BE1" w:rsidRDefault="004B42F2">
            <w:pPr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bCs/>
              </w:rPr>
              <w:t>Тема 1.2.</w:t>
            </w:r>
            <w:r w:rsidRPr="00CF3BE1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 Методические особенности проведения строевых упражнений</w:t>
            </w:r>
          </w:p>
          <w:p w14:paraId="69B3CAF3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17DAA17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17CB95C0" w14:textId="77777777">
        <w:tc>
          <w:tcPr>
            <w:tcW w:w="2967" w:type="dxa"/>
            <w:vMerge/>
          </w:tcPr>
          <w:p w14:paraId="50160CA2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8EF84E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Классификация, </w:t>
            </w:r>
            <w:r>
              <w:rPr>
                <w:rFonts w:ascii="Times New Roman" w:hAnsi="Times New Roman" w:cs="Times New Roman"/>
              </w:rPr>
              <w:t>назначение, особенности строевых упражнений. Строй и его структурные элементы</w:t>
            </w:r>
          </w:p>
        </w:tc>
      </w:tr>
      <w:tr w:rsidR="00EA4982" w14:paraId="16C0DCF2" w14:textId="77777777">
        <w:tc>
          <w:tcPr>
            <w:tcW w:w="2967" w:type="dxa"/>
            <w:vMerge/>
          </w:tcPr>
          <w:p w14:paraId="783CA0D1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8F2695C" w14:textId="77777777" w:rsidR="00EA4982" w:rsidRDefault="004B42F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 Методы и методические приемы обучения строевым упражнениям</w:t>
            </w:r>
          </w:p>
        </w:tc>
      </w:tr>
      <w:tr w:rsidR="00EA4982" w14:paraId="25E4F4F3" w14:textId="77777777">
        <w:tc>
          <w:tcPr>
            <w:tcW w:w="2967" w:type="dxa"/>
            <w:vMerge/>
          </w:tcPr>
          <w:p w14:paraId="7FE8E050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23F26A4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BD7819F" w14:textId="77777777">
        <w:tc>
          <w:tcPr>
            <w:tcW w:w="2967" w:type="dxa"/>
            <w:vMerge/>
          </w:tcPr>
          <w:p w14:paraId="5B95D41C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DF71B1A" w14:textId="77777777" w:rsidR="00EA4982" w:rsidRDefault="004B42F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Практическое занятие 1.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Выполнение строевых приемов, построений и перестроений, передвижений, размыканий и смыканий</w:t>
            </w:r>
          </w:p>
        </w:tc>
      </w:tr>
      <w:tr w:rsidR="00EA4982" w14:paraId="0B00A9F0" w14:textId="77777777">
        <w:tc>
          <w:tcPr>
            <w:tcW w:w="2967" w:type="dxa"/>
            <w:vMerge/>
          </w:tcPr>
          <w:p w14:paraId="05948E0D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F1A41AB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5618C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9B62494" w14:textId="77777777">
        <w:tc>
          <w:tcPr>
            <w:tcW w:w="2967" w:type="dxa"/>
            <w:vMerge w:val="restart"/>
          </w:tcPr>
          <w:p w14:paraId="33841F66" w14:textId="77777777" w:rsidR="00EA4982" w:rsidRPr="00CF3BE1" w:rsidRDefault="004B42F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F3BE1">
              <w:rPr>
                <w:rFonts w:ascii="Times New Roman" w:hAnsi="Times New Roman" w:cs="Times New Roman"/>
                <w:b/>
                <w:bCs/>
              </w:rPr>
              <w:t>Тема 1.3. Характеристика и методика проведения общеразвивающих упражнений</w:t>
            </w:r>
          </w:p>
          <w:p w14:paraId="6EB56345" w14:textId="77777777" w:rsidR="00EA4982" w:rsidRPr="00CF3BE1" w:rsidRDefault="00EA498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771" w:type="dxa"/>
          </w:tcPr>
          <w:p w14:paraId="3FAE3864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1616A090" w14:textId="77777777">
        <w:tc>
          <w:tcPr>
            <w:tcW w:w="2967" w:type="dxa"/>
            <w:vMerge/>
          </w:tcPr>
          <w:p w14:paraId="7BA609D8" w14:textId="77777777" w:rsidR="00EA4982" w:rsidRDefault="00EA4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2BD499A2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Характерные особенности общеразвивающих упражнений, классификация, задачи, методика применения и проведения общеразвивающих упражнений</w:t>
            </w:r>
          </w:p>
        </w:tc>
      </w:tr>
      <w:tr w:rsidR="00EA4982" w14:paraId="6D63B6F3" w14:textId="77777777">
        <w:tc>
          <w:tcPr>
            <w:tcW w:w="2967" w:type="dxa"/>
            <w:vMerge/>
          </w:tcPr>
          <w:p w14:paraId="7D1A7D70" w14:textId="77777777" w:rsidR="00EA4982" w:rsidRDefault="00EA4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7C4B3CAD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составления и проведения комплексов ОРУ без предмета, в парах, с предметами разными способами</w:t>
            </w:r>
          </w:p>
        </w:tc>
      </w:tr>
      <w:tr w:rsidR="00EA4982" w14:paraId="155984F1" w14:textId="77777777">
        <w:tc>
          <w:tcPr>
            <w:tcW w:w="2967" w:type="dxa"/>
            <w:vMerge/>
          </w:tcPr>
          <w:p w14:paraId="256E7D18" w14:textId="77777777" w:rsidR="00EA4982" w:rsidRDefault="00EA4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shd w:val="clear" w:color="auto" w:fill="auto"/>
          </w:tcPr>
          <w:p w14:paraId="1AC1BC17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96DC077" w14:textId="77777777">
        <w:tc>
          <w:tcPr>
            <w:tcW w:w="2967" w:type="dxa"/>
            <w:vMerge/>
          </w:tcPr>
          <w:p w14:paraId="264DC913" w14:textId="77777777" w:rsidR="00EA4982" w:rsidRDefault="00EA4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1127A83C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2.</w:t>
            </w:r>
            <w:r>
              <w:rPr>
                <w:rFonts w:ascii="Times New Roman" w:hAnsi="Times New Roman" w:cs="Times New Roman"/>
              </w:rPr>
              <w:t xml:space="preserve"> Освоение методики составления и проведения комплекса ОРУ без предмета по показу, по рассказу, по показу и рассказу, по разделениям </w:t>
            </w:r>
          </w:p>
        </w:tc>
      </w:tr>
      <w:tr w:rsidR="00EA4982" w14:paraId="67609D6E" w14:textId="77777777">
        <w:tc>
          <w:tcPr>
            <w:tcW w:w="2967" w:type="dxa"/>
            <w:vMerge/>
          </w:tcPr>
          <w:p w14:paraId="427D77B0" w14:textId="77777777" w:rsidR="00EA4982" w:rsidRDefault="00EA4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62656856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3.</w:t>
            </w:r>
            <w:r>
              <w:rPr>
                <w:rFonts w:ascii="Times New Roman" w:hAnsi="Times New Roman" w:cs="Times New Roman"/>
              </w:rPr>
              <w:t xml:space="preserve"> Освоение методики составления и проведения комплекса ОРУ различными способами без предмета (раздельным, поточным, проходным, круговым и.т.д.)</w:t>
            </w:r>
          </w:p>
        </w:tc>
      </w:tr>
      <w:tr w:rsidR="00EA4982" w14:paraId="1F390EEA" w14:textId="77777777">
        <w:tc>
          <w:tcPr>
            <w:tcW w:w="2967" w:type="dxa"/>
            <w:vMerge/>
          </w:tcPr>
          <w:p w14:paraId="00847E46" w14:textId="77777777" w:rsidR="00EA4982" w:rsidRDefault="00EA49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75ECF9D3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4.</w:t>
            </w:r>
            <w:r>
              <w:rPr>
                <w:rFonts w:ascii="Times New Roman" w:hAnsi="Times New Roman" w:cs="Times New Roman"/>
              </w:rPr>
              <w:t xml:space="preserve"> Освоение методики составления и проведения комплекса ОРУ с предметами (с мячом, с гимнастической </w:t>
            </w:r>
            <w:r>
              <w:rPr>
                <w:rFonts w:ascii="Times New Roman" w:hAnsi="Times New Roman" w:cs="Times New Roman"/>
              </w:rPr>
              <w:lastRenderedPageBreak/>
              <w:t>палкой, на гимнастической скамейке, на гимнастической стенке и.т.д.)</w:t>
            </w:r>
          </w:p>
        </w:tc>
      </w:tr>
      <w:tr w:rsidR="00EA4982" w14:paraId="4F8D6A4E" w14:textId="77777777">
        <w:tc>
          <w:tcPr>
            <w:tcW w:w="2967" w:type="dxa"/>
            <w:vMerge/>
          </w:tcPr>
          <w:p w14:paraId="6AFDDE61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84911F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64426B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12B0364" w14:textId="77777777">
        <w:tc>
          <w:tcPr>
            <w:tcW w:w="2967" w:type="dxa"/>
            <w:vMerge w:val="restart"/>
          </w:tcPr>
          <w:p w14:paraId="7F3424E6" w14:textId="77777777" w:rsidR="00EA4982" w:rsidRPr="00CF3BE1" w:rsidRDefault="004B42F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</w:rPr>
              <w:t xml:space="preserve">Тема 1.4. </w:t>
            </w:r>
            <w:r w:rsidRPr="00CF3BE1">
              <w:rPr>
                <w:rFonts w:ascii="Times New Roman" w:hAnsi="Times New Roman" w:cs="Times New Roman"/>
                <w:b/>
                <w:lang w:eastAsia="zh-CN"/>
              </w:rPr>
              <w:t>Основы техники и методика обучения акробатическим упражнениям</w:t>
            </w:r>
          </w:p>
          <w:p w14:paraId="0E788158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4006D520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39ED7B9D" w14:textId="77777777">
        <w:tc>
          <w:tcPr>
            <w:tcW w:w="2967" w:type="dxa"/>
            <w:vMerge/>
          </w:tcPr>
          <w:p w14:paraId="4A2DFA34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60E485CA" w14:textId="77777777" w:rsidR="00EA4982" w:rsidRDefault="004B42F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Техника гимнастических упражнений и закономерности лежащие в ее основе</w:t>
            </w:r>
          </w:p>
        </w:tc>
      </w:tr>
      <w:tr w:rsidR="00EA4982" w14:paraId="17C79389" w14:textId="77777777">
        <w:tc>
          <w:tcPr>
            <w:tcW w:w="2967" w:type="dxa"/>
            <w:vMerge/>
          </w:tcPr>
          <w:p w14:paraId="66ABF8B8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6E719E02" w14:textId="77777777" w:rsidR="00EA4982" w:rsidRDefault="004B42F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Статические и динамические упражнения. </w:t>
            </w:r>
          </w:p>
        </w:tc>
      </w:tr>
      <w:tr w:rsidR="00EA4982" w14:paraId="0D20654B" w14:textId="77777777">
        <w:tc>
          <w:tcPr>
            <w:tcW w:w="2967" w:type="dxa"/>
            <w:vMerge/>
          </w:tcPr>
          <w:p w14:paraId="5E73BC52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190C6F8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Характеристика, классификация акробатических упражнений</w:t>
            </w:r>
          </w:p>
        </w:tc>
      </w:tr>
      <w:tr w:rsidR="00EA4982" w14:paraId="6A6460C5" w14:textId="77777777">
        <w:tc>
          <w:tcPr>
            <w:tcW w:w="2967" w:type="dxa"/>
            <w:vMerge/>
          </w:tcPr>
          <w:p w14:paraId="2EDAA565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1507E18B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Цели и задачи обучения в гимнастике</w:t>
            </w:r>
          </w:p>
        </w:tc>
      </w:tr>
      <w:tr w:rsidR="00EA4982" w14:paraId="0CD857B1" w14:textId="77777777">
        <w:tc>
          <w:tcPr>
            <w:tcW w:w="2967" w:type="dxa"/>
            <w:vMerge/>
          </w:tcPr>
          <w:p w14:paraId="27E14627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084CFED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Методика обучения гимнастическим упражнениям</w:t>
            </w:r>
          </w:p>
        </w:tc>
      </w:tr>
      <w:tr w:rsidR="00EA4982" w14:paraId="28178DDE" w14:textId="77777777">
        <w:tc>
          <w:tcPr>
            <w:tcW w:w="2967" w:type="dxa"/>
            <w:vMerge/>
          </w:tcPr>
          <w:p w14:paraId="62A8EAE1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0547A1D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Этапы, методы и приемы обучения гимнастическим упражнениям</w:t>
            </w:r>
          </w:p>
        </w:tc>
      </w:tr>
      <w:tr w:rsidR="00EA4982" w14:paraId="44042EA3" w14:textId="77777777">
        <w:tc>
          <w:tcPr>
            <w:tcW w:w="2967" w:type="dxa"/>
            <w:vMerge/>
          </w:tcPr>
          <w:p w14:paraId="2AAA474E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617E4404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Методика исправления ошибок</w:t>
            </w:r>
          </w:p>
        </w:tc>
      </w:tr>
      <w:tr w:rsidR="00EA4982" w14:paraId="12FC4C04" w14:textId="77777777">
        <w:tc>
          <w:tcPr>
            <w:tcW w:w="2967" w:type="dxa"/>
            <w:vMerge/>
          </w:tcPr>
          <w:p w14:paraId="6F7DED3E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4D034F0C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Подготовка мест занятий, спортивного инвентаря и оборудования</w:t>
            </w:r>
          </w:p>
        </w:tc>
      </w:tr>
      <w:tr w:rsidR="00EA4982" w14:paraId="7F5CADFB" w14:textId="77777777">
        <w:tc>
          <w:tcPr>
            <w:tcW w:w="2967" w:type="dxa"/>
            <w:vMerge/>
          </w:tcPr>
          <w:p w14:paraId="73FCE1F5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47757029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Применение приемов страховки, помощи и самостраховки</w:t>
            </w:r>
          </w:p>
        </w:tc>
      </w:tr>
      <w:tr w:rsidR="00EA4982" w14:paraId="6F78633E" w14:textId="77777777">
        <w:tc>
          <w:tcPr>
            <w:tcW w:w="2967" w:type="dxa"/>
            <w:vMerge/>
          </w:tcPr>
          <w:p w14:paraId="218B7544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7E1E679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F450ACA" w14:textId="77777777">
        <w:tc>
          <w:tcPr>
            <w:tcW w:w="2967" w:type="dxa"/>
            <w:vMerge/>
          </w:tcPr>
          <w:p w14:paraId="788430A4" w14:textId="77777777" w:rsidR="00EA4982" w:rsidRPr="00CF3BE1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24AEBCF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Практическое занятие 5.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Основы техники и методика обучения акробатическим упражнениям (группировка, перекаты, кувырок вперед и назад, стойка на лопатках, стойка на голове и руках, стойка на руках, мост, переворот боком «колесо» и.т.д.)</w:t>
            </w:r>
          </w:p>
        </w:tc>
      </w:tr>
      <w:tr w:rsidR="00EA4982" w14:paraId="32C386E7" w14:textId="77777777">
        <w:tc>
          <w:tcPr>
            <w:tcW w:w="2967" w:type="dxa"/>
            <w:vMerge/>
          </w:tcPr>
          <w:p w14:paraId="66BBAFC4" w14:textId="77777777" w:rsidR="00EA4982" w:rsidRPr="00CF3BE1" w:rsidRDefault="00EA498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952CE8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C96F67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E15AA6B" w14:textId="77777777">
        <w:tc>
          <w:tcPr>
            <w:tcW w:w="2967" w:type="dxa"/>
            <w:vMerge w:val="restart"/>
          </w:tcPr>
          <w:p w14:paraId="121B2682" w14:textId="77777777" w:rsidR="00EA4982" w:rsidRPr="00CF3BE1" w:rsidRDefault="004B42F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1.5.</w:t>
            </w:r>
            <w:r w:rsidRPr="00CF3BE1">
              <w:rPr>
                <w:rFonts w:ascii="Times New Roman" w:hAnsi="Times New Roman" w:cs="Times New Roman"/>
                <w:b/>
                <w:lang w:eastAsia="zh-CN"/>
              </w:rPr>
              <w:t xml:space="preserve"> Методика развития физических качеств посредствам гимнастики в ИВС</w:t>
            </w:r>
          </w:p>
          <w:p w14:paraId="36A113DB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C838F19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03C0D9BD" w14:textId="77777777">
        <w:tc>
          <w:tcPr>
            <w:tcW w:w="2967" w:type="dxa"/>
            <w:vMerge/>
          </w:tcPr>
          <w:p w14:paraId="603799C5" w14:textId="77777777" w:rsidR="00EA4982" w:rsidRDefault="00EA4982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5012FEAC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Особенности физической подготовки посредствам гимнастики</w:t>
            </w:r>
          </w:p>
        </w:tc>
      </w:tr>
      <w:tr w:rsidR="00EA4982" w14:paraId="2D36F128" w14:textId="77777777">
        <w:tc>
          <w:tcPr>
            <w:tcW w:w="2967" w:type="dxa"/>
            <w:vMerge/>
          </w:tcPr>
          <w:p w14:paraId="186DE58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B0C2D69" w14:textId="77777777" w:rsidR="00EA4982" w:rsidRDefault="004B42F2">
            <w:pPr>
              <w:tabs>
                <w:tab w:val="left" w:pos="34"/>
                <w:tab w:val="left" w:pos="17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развития двигательных способностей посредствам гимнастики</w:t>
            </w:r>
          </w:p>
        </w:tc>
      </w:tr>
      <w:tr w:rsidR="00EA4982" w14:paraId="4C4DDC67" w14:textId="77777777">
        <w:tc>
          <w:tcPr>
            <w:tcW w:w="2967" w:type="dxa"/>
            <w:vMerge/>
          </w:tcPr>
          <w:p w14:paraId="2FCE6778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1C643B9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2A2E356" w14:textId="77777777">
        <w:tc>
          <w:tcPr>
            <w:tcW w:w="2967" w:type="dxa"/>
            <w:vMerge/>
          </w:tcPr>
          <w:p w14:paraId="620D3422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F95D897" w14:textId="77777777" w:rsidR="00EA4982" w:rsidRDefault="004B42F2">
            <w:pPr>
              <w:tabs>
                <w:tab w:val="left" w:pos="148"/>
                <w:tab w:val="left" w:pos="29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6.</w:t>
            </w:r>
            <w:r>
              <w:rPr>
                <w:rFonts w:ascii="Times New Roman" w:hAnsi="Times New Roman" w:cs="Times New Roman"/>
              </w:rPr>
              <w:t xml:space="preserve"> Освоение методики развития двигательных способностей посредствам гимнастики</w:t>
            </w:r>
          </w:p>
        </w:tc>
      </w:tr>
      <w:tr w:rsidR="00EA4982" w14:paraId="07759961" w14:textId="77777777">
        <w:tc>
          <w:tcPr>
            <w:tcW w:w="2967" w:type="dxa"/>
            <w:vMerge/>
          </w:tcPr>
          <w:p w14:paraId="5DF822D9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35DB90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D90CF8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EC991D1" w14:textId="77777777">
        <w:tc>
          <w:tcPr>
            <w:tcW w:w="2967" w:type="dxa"/>
            <w:vMerge w:val="restart"/>
          </w:tcPr>
          <w:p w14:paraId="4589C7F9" w14:textId="77777777" w:rsidR="00EA4982" w:rsidRPr="00CF3BE1" w:rsidRDefault="004B42F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lang w:eastAsia="zh-CN"/>
              </w:rPr>
              <w:t>Тема 1.6. Организация и особенности методики проведения занятий посредствам гимнастики</w:t>
            </w:r>
          </w:p>
          <w:p w14:paraId="51C97BF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39A58AC6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38369F0A" w14:textId="77777777">
        <w:tc>
          <w:tcPr>
            <w:tcW w:w="2967" w:type="dxa"/>
            <w:vMerge/>
          </w:tcPr>
          <w:p w14:paraId="35EBC82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31698596" w14:textId="77777777" w:rsidR="00EA4982" w:rsidRDefault="004B42F2">
            <w:pPr>
              <w:numPr>
                <w:ilvl w:val="0"/>
                <w:numId w:val="17"/>
              </w:numPr>
              <w:tabs>
                <w:tab w:val="left" w:pos="290"/>
              </w:tabs>
              <w:ind w:left="0" w:firstLine="0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 xml:space="preserve">Формы организации занятий </w:t>
            </w:r>
            <w:r>
              <w:rPr>
                <w:rFonts w:ascii="Times New Roman" w:hAnsi="Times New Roman" w:cs="Times New Roman"/>
              </w:rPr>
              <w:t>по гимнастике</w:t>
            </w:r>
          </w:p>
        </w:tc>
      </w:tr>
      <w:tr w:rsidR="00EA4982" w14:paraId="4C6D8D3A" w14:textId="77777777">
        <w:tc>
          <w:tcPr>
            <w:tcW w:w="2967" w:type="dxa"/>
            <w:vMerge/>
          </w:tcPr>
          <w:p w14:paraId="22800A6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251C5ECC" w14:textId="77777777" w:rsidR="00EA4982" w:rsidRDefault="004B42F2">
            <w:pPr>
              <w:numPr>
                <w:ilvl w:val="0"/>
                <w:numId w:val="17"/>
              </w:numPr>
              <w:tabs>
                <w:tab w:val="left" w:pos="290"/>
              </w:tabs>
              <w:ind w:left="0" w:firstLine="0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Методика проведения занятий </w:t>
            </w:r>
            <w:r>
              <w:rPr>
                <w:rFonts w:ascii="Times New Roman" w:hAnsi="Times New Roman" w:cs="Times New Roman"/>
              </w:rPr>
              <w:t xml:space="preserve">по гимнастике 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>с инвалидами и лицами с ограниченными возможностями здоровья</w:t>
            </w:r>
          </w:p>
        </w:tc>
      </w:tr>
      <w:tr w:rsidR="00EA4982" w14:paraId="4DD83092" w14:textId="77777777">
        <w:tc>
          <w:tcPr>
            <w:tcW w:w="2967" w:type="dxa"/>
            <w:vMerge/>
          </w:tcPr>
          <w:p w14:paraId="21CFD119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3C957C8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Подготовка мест занятий, спортивного инвентаря и оборудования</w:t>
            </w:r>
          </w:p>
        </w:tc>
      </w:tr>
      <w:tr w:rsidR="00EA4982" w14:paraId="563F6F52" w14:textId="77777777">
        <w:tc>
          <w:tcPr>
            <w:tcW w:w="2967" w:type="dxa"/>
            <w:vMerge/>
          </w:tcPr>
          <w:p w14:paraId="79CC3AD6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2AFA0FD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52CDE95" w14:textId="77777777">
        <w:tc>
          <w:tcPr>
            <w:tcW w:w="2967" w:type="dxa"/>
            <w:vMerge/>
          </w:tcPr>
          <w:p w14:paraId="5A9E750E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0BFD72E1" w14:textId="77777777" w:rsidR="00EA4982" w:rsidRDefault="004B42F2">
            <w:pPr>
              <w:tabs>
                <w:tab w:val="left" w:pos="29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7.</w:t>
            </w:r>
            <w:r>
              <w:rPr>
                <w:rFonts w:ascii="Times New Roman" w:hAnsi="Times New Roman" w:cs="Times New Roman"/>
              </w:rPr>
              <w:t xml:space="preserve"> Освоение методики проведения занятий по гимнастике 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>с инвалидами и лицами с ограниченными возможностями здоровья</w:t>
            </w:r>
          </w:p>
        </w:tc>
      </w:tr>
      <w:tr w:rsidR="00EA4982" w14:paraId="1AA66A78" w14:textId="77777777">
        <w:tc>
          <w:tcPr>
            <w:tcW w:w="2967" w:type="dxa"/>
            <w:vMerge/>
          </w:tcPr>
          <w:p w14:paraId="7563C07C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EDC446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338872C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26AFE8E" w14:textId="77777777">
        <w:tc>
          <w:tcPr>
            <w:tcW w:w="2967" w:type="dxa"/>
            <w:vMerge w:val="restart"/>
          </w:tcPr>
          <w:p w14:paraId="7D4F3C01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t>Тема 1.7. Методика проведения прикладных упражнений</w:t>
            </w:r>
          </w:p>
          <w:p w14:paraId="63BDFE5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AD2C20C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489D098E" w14:textId="77777777">
        <w:tc>
          <w:tcPr>
            <w:tcW w:w="2967" w:type="dxa"/>
            <w:vMerge/>
          </w:tcPr>
          <w:p w14:paraId="6DB47044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3E43C302" w14:textId="77777777" w:rsidR="00EA4982" w:rsidRDefault="004B42F2">
            <w:pPr>
              <w:numPr>
                <w:ilvl w:val="0"/>
                <w:numId w:val="18"/>
              </w:numPr>
              <w:tabs>
                <w:tab w:val="left" w:pos="148"/>
                <w:tab w:val="left" w:pos="290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1.Характеристика прикладных упражнений</w:t>
            </w:r>
          </w:p>
        </w:tc>
      </w:tr>
      <w:tr w:rsidR="00EA4982" w14:paraId="418C97E0" w14:textId="77777777">
        <w:tc>
          <w:tcPr>
            <w:tcW w:w="2967" w:type="dxa"/>
            <w:vMerge/>
          </w:tcPr>
          <w:p w14:paraId="4B8460A8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307CDF3B" w14:textId="77777777" w:rsidR="00EA4982" w:rsidRDefault="004B42F2">
            <w:pPr>
              <w:numPr>
                <w:ilvl w:val="0"/>
                <w:numId w:val="18"/>
              </w:numPr>
              <w:tabs>
                <w:tab w:val="left" w:pos="148"/>
                <w:tab w:val="left" w:pos="290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Техника и методика обучения основным упражнениям</w:t>
            </w:r>
          </w:p>
        </w:tc>
      </w:tr>
      <w:tr w:rsidR="00EA4982" w14:paraId="067AB41F" w14:textId="77777777">
        <w:tc>
          <w:tcPr>
            <w:tcW w:w="2967" w:type="dxa"/>
            <w:vMerge/>
          </w:tcPr>
          <w:p w14:paraId="49AB441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4A61014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DAF088B" w14:textId="77777777">
        <w:tc>
          <w:tcPr>
            <w:tcW w:w="2967" w:type="dxa"/>
            <w:vMerge/>
          </w:tcPr>
          <w:p w14:paraId="2C5CCD00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7F313444" w14:textId="77777777" w:rsidR="00EA4982" w:rsidRDefault="004B42F2">
            <w:pPr>
              <w:tabs>
                <w:tab w:val="left" w:pos="29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Практическое занятие 8.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Освоение разновидностей ходьбы и бега, упражнений в равновесии, упражнений в лазанье, перелазанье и переползании, упражнения в поднимании и переноске груза</w:t>
            </w:r>
          </w:p>
        </w:tc>
      </w:tr>
      <w:tr w:rsidR="00EA4982" w14:paraId="5F9B88B3" w14:textId="77777777">
        <w:tc>
          <w:tcPr>
            <w:tcW w:w="2967" w:type="dxa"/>
            <w:vMerge/>
          </w:tcPr>
          <w:p w14:paraId="5EE78F71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7476BEC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830676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EA4982" w14:paraId="051BD8B7" w14:textId="77777777">
        <w:tc>
          <w:tcPr>
            <w:tcW w:w="2967" w:type="dxa"/>
            <w:vMerge w:val="restart"/>
          </w:tcPr>
          <w:p w14:paraId="6CD81ED4" w14:textId="77777777" w:rsidR="00EA4982" w:rsidRPr="00CF3BE1" w:rsidRDefault="004B42F2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lastRenderedPageBreak/>
              <w:t>Тема 1.8. Основы судейства соревнований по гимнастике</w:t>
            </w: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3A23A91F" w14:textId="77777777" w:rsidR="00EA4982" w:rsidRDefault="004B42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</w:tr>
      <w:tr w:rsidR="00EA4982" w14:paraId="7E0B6149" w14:textId="77777777">
        <w:tc>
          <w:tcPr>
            <w:tcW w:w="2967" w:type="dxa"/>
            <w:vMerge/>
          </w:tcPr>
          <w:p w14:paraId="18559EC7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27B8F7E9" w14:textId="77777777" w:rsidR="00EA4982" w:rsidRDefault="004B42F2">
            <w:pPr>
              <w:tabs>
                <w:tab w:val="left" w:pos="29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Виды и характеристика соревнований по гимнастике</w:t>
            </w:r>
          </w:p>
        </w:tc>
      </w:tr>
      <w:tr w:rsidR="00EA4982" w14:paraId="7A14372D" w14:textId="77777777">
        <w:tc>
          <w:tcPr>
            <w:tcW w:w="2967" w:type="dxa"/>
            <w:vMerge/>
          </w:tcPr>
          <w:p w14:paraId="15A01DD7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3AA57F5F" w14:textId="77777777" w:rsidR="00EA4982" w:rsidRDefault="004B42F2">
            <w:pPr>
              <w:tabs>
                <w:tab w:val="left" w:pos="29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Состав и работа судейской коллегии на соревнованиях</w:t>
            </w:r>
          </w:p>
        </w:tc>
      </w:tr>
      <w:tr w:rsidR="00EA4982" w14:paraId="22EC746D" w14:textId="77777777">
        <w:tc>
          <w:tcPr>
            <w:tcW w:w="2967" w:type="dxa"/>
            <w:vMerge/>
          </w:tcPr>
          <w:p w14:paraId="7495A71D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2C3907C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2BB2521" w14:textId="77777777">
        <w:tc>
          <w:tcPr>
            <w:tcW w:w="2967" w:type="dxa"/>
            <w:vMerge/>
          </w:tcPr>
          <w:p w14:paraId="643B3B3C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F5C4B22" w14:textId="77777777" w:rsidR="00EA4982" w:rsidRDefault="004B42F2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9.</w:t>
            </w:r>
            <w:r>
              <w:rPr>
                <w:rFonts w:ascii="Times New Roman" w:hAnsi="Times New Roman" w:cs="Times New Roman"/>
                <w:bCs/>
              </w:rPr>
              <w:t xml:space="preserve"> Применение правил судейства при оценке техники гимнастических упражнений</w:t>
            </w:r>
          </w:p>
        </w:tc>
      </w:tr>
      <w:tr w:rsidR="00EA4982" w14:paraId="776AC7CB" w14:textId="77777777">
        <w:tc>
          <w:tcPr>
            <w:tcW w:w="2967" w:type="dxa"/>
            <w:vMerge/>
          </w:tcPr>
          <w:p w14:paraId="008C2B4C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C65C0F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6A808EB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9B34B7D" w14:textId="77777777">
        <w:tc>
          <w:tcPr>
            <w:tcW w:w="9738" w:type="dxa"/>
            <w:gridSpan w:val="2"/>
            <w:shd w:val="clear" w:color="auto" w:fill="auto"/>
          </w:tcPr>
          <w:p w14:paraId="567FA394" w14:textId="44DF0197" w:rsidR="00EA4982" w:rsidRDefault="00CF3BE1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Раздел 2. Спортивные и подвижные игры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4B42F2"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135B2F5D" w14:textId="77777777">
        <w:tc>
          <w:tcPr>
            <w:tcW w:w="2967" w:type="dxa"/>
            <w:vMerge w:val="restart"/>
          </w:tcPr>
          <w:p w14:paraId="6E63FBBC" w14:textId="77777777" w:rsidR="00EA4982" w:rsidRPr="00CF3BE1" w:rsidRDefault="004B42F2" w:rsidP="00CF3BE1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2.</w:t>
            </w:r>
            <w:r w:rsidRPr="00CF3BE1">
              <w:rPr>
                <w:rFonts w:ascii="Times New Roman" w:hAnsi="Times New Roman" w:cs="Times New Roman"/>
                <w:b/>
                <w:lang w:eastAsia="zh-CN"/>
              </w:rPr>
              <w:t xml:space="preserve">1. 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>Спортивные и подвижные игры в системе физического воспитания и спорта</w:t>
            </w:r>
          </w:p>
          <w:p w14:paraId="0CBD48EC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4A32F52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4C6BB113" w14:textId="77777777">
        <w:tc>
          <w:tcPr>
            <w:tcW w:w="2967" w:type="dxa"/>
            <w:vMerge/>
          </w:tcPr>
          <w:p w14:paraId="2C34BCB5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7E382EE3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Возникновение и развитие спортивных игр.</w:t>
            </w:r>
          </w:p>
        </w:tc>
      </w:tr>
      <w:tr w:rsidR="00EA4982" w14:paraId="252CC8E1" w14:textId="77777777">
        <w:tc>
          <w:tcPr>
            <w:tcW w:w="2967" w:type="dxa"/>
            <w:vMerge/>
          </w:tcPr>
          <w:p w14:paraId="5A75146C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589D4A00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Характеристика спортивных игр и их специфические признаки.</w:t>
            </w:r>
          </w:p>
        </w:tc>
      </w:tr>
      <w:tr w:rsidR="00EA4982" w14:paraId="26E06215" w14:textId="77777777">
        <w:tc>
          <w:tcPr>
            <w:tcW w:w="2967" w:type="dxa"/>
            <w:vMerge/>
          </w:tcPr>
          <w:p w14:paraId="42232246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58E6BCA8" w14:textId="77777777" w:rsidR="00EA4982" w:rsidRDefault="004B42F2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Основные понятия и термины в теории и методике спортивных игр.</w:t>
            </w:r>
          </w:p>
        </w:tc>
      </w:tr>
      <w:tr w:rsidR="00EA4982" w14:paraId="389DAB1E" w14:textId="77777777">
        <w:tc>
          <w:tcPr>
            <w:tcW w:w="2967" w:type="dxa"/>
            <w:vMerge/>
          </w:tcPr>
          <w:p w14:paraId="091F8C6F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1A5B38C5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Педагогическое значение подвижных игр и их классификация. Отличие подвижных игр от спортивных игр.</w:t>
            </w:r>
          </w:p>
        </w:tc>
      </w:tr>
      <w:tr w:rsidR="00EA4982" w14:paraId="165FAF61" w14:textId="77777777">
        <w:tc>
          <w:tcPr>
            <w:tcW w:w="2967" w:type="dxa"/>
            <w:vMerge/>
          </w:tcPr>
          <w:p w14:paraId="13BA77AA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</w:tcPr>
          <w:p w14:paraId="738D7F75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0744949" w14:textId="77777777">
        <w:tc>
          <w:tcPr>
            <w:tcW w:w="2967" w:type="dxa"/>
            <w:vMerge/>
          </w:tcPr>
          <w:p w14:paraId="6FD7EA16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93C43A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7FB5839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88AC617" w14:textId="77777777">
        <w:tc>
          <w:tcPr>
            <w:tcW w:w="2967" w:type="dxa"/>
            <w:vMerge w:val="restart"/>
          </w:tcPr>
          <w:p w14:paraId="382C79C5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2.2.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 </w:t>
            </w:r>
            <w:r w:rsidRPr="00CF3BE1">
              <w:rPr>
                <w:rFonts w:ascii="Times New Roman" w:hAnsi="Times New Roman" w:cs="Times New Roman"/>
                <w:b/>
                <w:lang w:eastAsia="zh-CN"/>
              </w:rPr>
              <w:t xml:space="preserve">Основы техники спортивных 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>игр</w:t>
            </w:r>
          </w:p>
        </w:tc>
        <w:tc>
          <w:tcPr>
            <w:tcW w:w="6771" w:type="dxa"/>
          </w:tcPr>
          <w:p w14:paraId="1D4844F9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4DECA189" w14:textId="77777777">
        <w:tc>
          <w:tcPr>
            <w:tcW w:w="2967" w:type="dxa"/>
            <w:vMerge/>
          </w:tcPr>
          <w:p w14:paraId="7EDE650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34D797F0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Классификация техники игры</w:t>
            </w:r>
          </w:p>
        </w:tc>
      </w:tr>
      <w:tr w:rsidR="00EA4982" w14:paraId="123B335A" w14:textId="77777777">
        <w:tc>
          <w:tcPr>
            <w:tcW w:w="2967" w:type="dxa"/>
            <w:vMerge/>
          </w:tcPr>
          <w:p w14:paraId="09FDEC53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6D5FE0AD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Техника нападения</w:t>
            </w:r>
          </w:p>
        </w:tc>
      </w:tr>
      <w:tr w:rsidR="00EA4982" w14:paraId="37FF6F4E" w14:textId="77777777">
        <w:tc>
          <w:tcPr>
            <w:tcW w:w="2967" w:type="dxa"/>
            <w:vMerge/>
          </w:tcPr>
          <w:p w14:paraId="042DC9C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6BA1C495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защиты</w:t>
            </w:r>
          </w:p>
        </w:tc>
      </w:tr>
      <w:tr w:rsidR="00EA4982" w14:paraId="0B72136E" w14:textId="77777777">
        <w:tc>
          <w:tcPr>
            <w:tcW w:w="2967" w:type="dxa"/>
            <w:vMerge/>
          </w:tcPr>
          <w:p w14:paraId="5D5DE1D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75AD110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44F61C0" w14:textId="77777777">
        <w:tc>
          <w:tcPr>
            <w:tcW w:w="2967" w:type="dxa"/>
            <w:vMerge/>
          </w:tcPr>
          <w:p w14:paraId="32602220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2D0A0430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10.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нападения</w:t>
            </w:r>
          </w:p>
        </w:tc>
      </w:tr>
      <w:tr w:rsidR="00EA4982" w14:paraId="5F3BC018" w14:textId="77777777">
        <w:tc>
          <w:tcPr>
            <w:tcW w:w="2967" w:type="dxa"/>
            <w:vMerge/>
          </w:tcPr>
          <w:p w14:paraId="24660B6C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79D0EDB2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11.</w:t>
            </w:r>
            <w:r>
              <w:rPr>
                <w:rFonts w:ascii="Times New Roman" w:hAnsi="Times New Roman" w:cs="Times New Roman"/>
              </w:rPr>
              <w:t xml:space="preserve"> Освоение техники защиты</w:t>
            </w:r>
          </w:p>
        </w:tc>
      </w:tr>
      <w:tr w:rsidR="00EA4982" w14:paraId="6FB503EE" w14:textId="77777777">
        <w:tc>
          <w:tcPr>
            <w:tcW w:w="2967" w:type="dxa"/>
            <w:vMerge/>
          </w:tcPr>
          <w:p w14:paraId="1245516E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851B458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1803D1B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E382A59" w14:textId="77777777">
        <w:tc>
          <w:tcPr>
            <w:tcW w:w="2967" w:type="dxa"/>
            <w:vMerge w:val="restart"/>
          </w:tcPr>
          <w:p w14:paraId="0E64BA79" w14:textId="77777777" w:rsidR="00EA4982" w:rsidRPr="00CF3BE1" w:rsidRDefault="004B42F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i/>
                <w:color w:val="000000"/>
                <w:u w:val="single"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lang w:eastAsia="zh-CN"/>
              </w:rPr>
              <w:t xml:space="preserve">Тема 2.3. 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>Методика обучения техническим приёмам в спортивных играх</w:t>
            </w:r>
          </w:p>
          <w:p w14:paraId="495274E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7B5C47B7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153AAFD2" w14:textId="77777777">
        <w:tc>
          <w:tcPr>
            <w:tcW w:w="2967" w:type="dxa"/>
            <w:vMerge/>
          </w:tcPr>
          <w:p w14:paraId="6BBD5D57" w14:textId="77777777" w:rsidR="00EA4982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5AB2B79C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Методика обучения технике нападения</w:t>
            </w:r>
          </w:p>
        </w:tc>
      </w:tr>
      <w:tr w:rsidR="00EA4982" w14:paraId="62724FBF" w14:textId="77777777">
        <w:tc>
          <w:tcPr>
            <w:tcW w:w="2967" w:type="dxa"/>
            <w:vMerge/>
          </w:tcPr>
          <w:p w14:paraId="0777BE18" w14:textId="77777777" w:rsidR="00EA4982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17C4580B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технике защиты</w:t>
            </w:r>
          </w:p>
        </w:tc>
      </w:tr>
      <w:tr w:rsidR="00EA4982" w14:paraId="18EF264D" w14:textId="77777777">
        <w:tc>
          <w:tcPr>
            <w:tcW w:w="2967" w:type="dxa"/>
            <w:vMerge/>
          </w:tcPr>
          <w:p w14:paraId="566A439A" w14:textId="77777777" w:rsidR="00EA4982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  <w:shd w:val="clear" w:color="auto" w:fill="auto"/>
          </w:tcPr>
          <w:p w14:paraId="45B0566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5C2F0982" w14:textId="77777777">
        <w:tc>
          <w:tcPr>
            <w:tcW w:w="2967" w:type="dxa"/>
            <w:vMerge/>
          </w:tcPr>
          <w:p w14:paraId="299D27FF" w14:textId="77777777" w:rsidR="00EA4982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0D143B2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12.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технике нападения</w:t>
            </w:r>
          </w:p>
        </w:tc>
      </w:tr>
      <w:tr w:rsidR="00EA4982" w14:paraId="738395D2" w14:textId="77777777">
        <w:tc>
          <w:tcPr>
            <w:tcW w:w="2967" w:type="dxa"/>
            <w:vMerge/>
          </w:tcPr>
          <w:p w14:paraId="138CAA1A" w14:textId="77777777" w:rsidR="00EA4982" w:rsidRDefault="00EA498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771" w:type="dxa"/>
          </w:tcPr>
          <w:p w14:paraId="1666742D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13.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технике защиты</w:t>
            </w:r>
          </w:p>
        </w:tc>
      </w:tr>
      <w:tr w:rsidR="00EA4982" w14:paraId="287658BE" w14:textId="77777777">
        <w:tc>
          <w:tcPr>
            <w:tcW w:w="2967" w:type="dxa"/>
            <w:vMerge/>
          </w:tcPr>
          <w:p w14:paraId="1A179154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52EF6B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5BAC076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3BA866F" w14:textId="77777777">
        <w:tc>
          <w:tcPr>
            <w:tcW w:w="2967" w:type="dxa"/>
            <w:vMerge w:val="restart"/>
          </w:tcPr>
          <w:p w14:paraId="5F373DC0" w14:textId="77777777" w:rsidR="00EA4982" w:rsidRPr="00CF3BE1" w:rsidRDefault="004B42F2" w:rsidP="00CF3BE1">
            <w:pPr>
              <w:rPr>
                <w:rFonts w:ascii="Times New Roman" w:eastAsia="Calibri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>Тема 2.4.</w:t>
            </w:r>
            <w:r w:rsidRPr="00CF3BE1">
              <w:rPr>
                <w:rFonts w:ascii="Times New Roman" w:hAnsi="Times New Roman" w:cs="Times New Roman"/>
                <w:b/>
              </w:rPr>
              <w:t xml:space="preserve"> Основы т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актики в спортивных играх </w:t>
            </w:r>
          </w:p>
          <w:p w14:paraId="6548C896" w14:textId="77777777" w:rsidR="00EA4982" w:rsidRDefault="00EA498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71" w:type="dxa"/>
          </w:tcPr>
          <w:p w14:paraId="34441A87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42AE8CCC" w14:textId="77777777">
        <w:tc>
          <w:tcPr>
            <w:tcW w:w="2967" w:type="dxa"/>
            <w:vMerge/>
          </w:tcPr>
          <w:p w14:paraId="15C41E8D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FD4D2F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Классификация тактики игры</w:t>
            </w:r>
          </w:p>
        </w:tc>
      </w:tr>
      <w:tr w:rsidR="00EA4982" w14:paraId="0F8F5364" w14:textId="77777777">
        <w:tc>
          <w:tcPr>
            <w:tcW w:w="2967" w:type="dxa"/>
            <w:vMerge/>
          </w:tcPr>
          <w:p w14:paraId="3D5C4EF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94F3ACC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Тактика нападения. Индивидуальные, групповые, командные действия</w:t>
            </w:r>
          </w:p>
        </w:tc>
      </w:tr>
      <w:tr w:rsidR="00EA4982" w14:paraId="2057962D" w14:textId="77777777">
        <w:tc>
          <w:tcPr>
            <w:tcW w:w="2967" w:type="dxa"/>
            <w:vMerge/>
          </w:tcPr>
          <w:p w14:paraId="087EEE69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88CE5C6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Тактика защиты. Индивидуальные, групповые, командные действия</w:t>
            </w:r>
          </w:p>
        </w:tc>
      </w:tr>
      <w:tr w:rsidR="00EA4982" w14:paraId="44606D3F" w14:textId="77777777">
        <w:tc>
          <w:tcPr>
            <w:tcW w:w="2967" w:type="dxa"/>
            <w:vMerge/>
          </w:tcPr>
          <w:p w14:paraId="5B290D7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50F7901C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4FA6E4B" w14:textId="77777777">
        <w:tc>
          <w:tcPr>
            <w:tcW w:w="2967" w:type="dxa"/>
            <w:vMerge/>
          </w:tcPr>
          <w:p w14:paraId="424BD304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1EB2514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14.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индивидуальных, групповых, командных действий нападения</w:t>
            </w:r>
          </w:p>
        </w:tc>
      </w:tr>
      <w:tr w:rsidR="00EA4982" w14:paraId="46BEEBFF" w14:textId="77777777">
        <w:tc>
          <w:tcPr>
            <w:tcW w:w="2967" w:type="dxa"/>
            <w:vMerge/>
          </w:tcPr>
          <w:p w14:paraId="7666212A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713340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15.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индивидуальных, групповых, командных действий защиты</w:t>
            </w:r>
          </w:p>
        </w:tc>
      </w:tr>
      <w:tr w:rsidR="00EA4982" w14:paraId="61D50786" w14:textId="77777777">
        <w:tc>
          <w:tcPr>
            <w:tcW w:w="2967" w:type="dxa"/>
            <w:vMerge/>
          </w:tcPr>
          <w:p w14:paraId="2570631D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6397225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80CE5B4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EA4982" w14:paraId="0475841B" w14:textId="77777777">
        <w:tc>
          <w:tcPr>
            <w:tcW w:w="2967" w:type="dxa"/>
            <w:vMerge w:val="restart"/>
          </w:tcPr>
          <w:p w14:paraId="448E976A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</w:pPr>
            <w:r w:rsidRPr="00CF3BE1">
              <w:rPr>
                <w:rFonts w:ascii="Times New Roman" w:hAnsi="Times New Roman" w:cs="Times New Roman"/>
                <w:b/>
              </w:rPr>
              <w:lastRenderedPageBreak/>
              <w:t xml:space="preserve">Тема 2.5. </w:t>
            </w:r>
            <w:r w:rsidRPr="00CF3BE1">
              <w:rPr>
                <w:rFonts w:ascii="Times New Roman" w:eastAsia="Calibri" w:hAnsi="Times New Roman" w:cs="Times New Roman"/>
                <w:b/>
              </w:rPr>
              <w:t>Методика обучения тактическим приёмам в спортивных играх</w:t>
            </w:r>
          </w:p>
          <w:p w14:paraId="2D53A16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771" w:type="dxa"/>
          </w:tcPr>
          <w:p w14:paraId="7C6331AC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022FDDC2" w14:textId="77777777">
        <w:tc>
          <w:tcPr>
            <w:tcW w:w="2967" w:type="dxa"/>
            <w:vMerge/>
          </w:tcPr>
          <w:p w14:paraId="2B59B396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2B4B48AD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Методика обучения тактическим действиям в нападении</w:t>
            </w:r>
          </w:p>
        </w:tc>
      </w:tr>
      <w:tr w:rsidR="00EA4982" w14:paraId="6547AE35" w14:textId="77777777">
        <w:tc>
          <w:tcPr>
            <w:tcW w:w="2967" w:type="dxa"/>
            <w:vMerge/>
          </w:tcPr>
          <w:p w14:paraId="015B04D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1BD569C7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тактическим действиям в защите</w:t>
            </w:r>
          </w:p>
        </w:tc>
      </w:tr>
      <w:tr w:rsidR="00EA4982" w14:paraId="45F9DBA0" w14:textId="77777777">
        <w:tc>
          <w:tcPr>
            <w:tcW w:w="2967" w:type="dxa"/>
            <w:vMerge/>
          </w:tcPr>
          <w:p w14:paraId="09F319C9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4E30ECD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11612195" w14:textId="77777777">
        <w:tc>
          <w:tcPr>
            <w:tcW w:w="2967" w:type="dxa"/>
            <w:vMerge/>
          </w:tcPr>
          <w:p w14:paraId="1D6B70D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3DD4377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16.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индивидуальным, групповым, командным действиям в нападении</w:t>
            </w:r>
          </w:p>
        </w:tc>
      </w:tr>
      <w:tr w:rsidR="00EA4982" w14:paraId="433C515D" w14:textId="77777777">
        <w:tc>
          <w:tcPr>
            <w:tcW w:w="2967" w:type="dxa"/>
            <w:vMerge/>
          </w:tcPr>
          <w:p w14:paraId="565217EF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266D1E9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17.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индивидуальным, групповым, командным действиям в защите</w:t>
            </w:r>
          </w:p>
        </w:tc>
      </w:tr>
      <w:tr w:rsidR="00EA4982" w14:paraId="3106F31B" w14:textId="77777777">
        <w:tc>
          <w:tcPr>
            <w:tcW w:w="2967" w:type="dxa"/>
            <w:vMerge/>
          </w:tcPr>
          <w:p w14:paraId="7C0A3EF0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301D7B71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6157A6F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1DA05A4" w14:textId="77777777">
        <w:tc>
          <w:tcPr>
            <w:tcW w:w="2967" w:type="dxa"/>
            <w:vMerge w:val="restart"/>
          </w:tcPr>
          <w:p w14:paraId="72A9132B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 xml:space="preserve">Тема 2.6. </w:t>
            </w:r>
            <w:r w:rsidRPr="00CF3BE1">
              <w:rPr>
                <w:rFonts w:ascii="Times New Roman" w:eastAsia="Calibri" w:hAnsi="Times New Roman" w:cs="Times New Roman"/>
                <w:b/>
              </w:rPr>
              <w:t>Методика развития физических качеств</w:t>
            </w:r>
            <w:r w:rsidRPr="00CF3BE1">
              <w:rPr>
                <w:rFonts w:ascii="Times New Roman" w:hAnsi="Times New Roman" w:cs="Times New Roman"/>
                <w:b/>
              </w:rPr>
              <w:t xml:space="preserve"> посредствам спортивных игр в ИВС</w:t>
            </w:r>
          </w:p>
          <w:p w14:paraId="5B5159F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771" w:type="dxa"/>
          </w:tcPr>
          <w:p w14:paraId="5AF48688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62929E8C" w14:textId="77777777">
        <w:tc>
          <w:tcPr>
            <w:tcW w:w="2967" w:type="dxa"/>
            <w:vMerge/>
          </w:tcPr>
          <w:p w14:paraId="5417568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1E5FF6FA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Особенности физической подготовки посредствам спортивных игр</w:t>
            </w:r>
          </w:p>
        </w:tc>
      </w:tr>
      <w:tr w:rsidR="00EA4982" w14:paraId="77B2514E" w14:textId="77777777">
        <w:tc>
          <w:tcPr>
            <w:tcW w:w="2967" w:type="dxa"/>
            <w:vMerge/>
          </w:tcPr>
          <w:p w14:paraId="2DD956DF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05E68614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развития двигательных способностей посредствам спортивных игр</w:t>
            </w:r>
          </w:p>
        </w:tc>
      </w:tr>
      <w:tr w:rsidR="00EA4982" w14:paraId="056F058C" w14:textId="77777777">
        <w:tc>
          <w:tcPr>
            <w:tcW w:w="2967" w:type="dxa"/>
            <w:vMerge/>
          </w:tcPr>
          <w:p w14:paraId="0EE6055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2967929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ADC3AFB" w14:textId="77777777">
        <w:tc>
          <w:tcPr>
            <w:tcW w:w="2967" w:type="dxa"/>
            <w:vMerge/>
          </w:tcPr>
          <w:p w14:paraId="0F346DCE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6965362D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18.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развития двигательных способностей посредствам спортивных игр</w:t>
            </w:r>
          </w:p>
        </w:tc>
      </w:tr>
      <w:tr w:rsidR="00EA4982" w14:paraId="5AAC8748" w14:textId="77777777">
        <w:tc>
          <w:tcPr>
            <w:tcW w:w="2967" w:type="dxa"/>
            <w:vMerge/>
          </w:tcPr>
          <w:p w14:paraId="1DCF98D6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02701B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3799742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4544BFC" w14:textId="77777777">
        <w:tc>
          <w:tcPr>
            <w:tcW w:w="2967" w:type="dxa"/>
            <w:vMerge w:val="restart"/>
          </w:tcPr>
          <w:p w14:paraId="27CEB9DD" w14:textId="77777777" w:rsidR="00EA4982" w:rsidRPr="00CF3BE1" w:rsidRDefault="004B42F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2.7.</w:t>
            </w:r>
            <w:r w:rsidRPr="00CF3BE1">
              <w:rPr>
                <w:rFonts w:ascii="Times New Roman" w:hAnsi="Times New Roman" w:cs="Times New Roman"/>
                <w:b/>
                <w:lang w:eastAsia="zh-CN"/>
              </w:rPr>
              <w:t xml:space="preserve"> 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Организация и методика проведения занятий </w:t>
            </w:r>
            <w:r w:rsidRPr="00CF3BE1">
              <w:rPr>
                <w:rFonts w:ascii="Times New Roman" w:hAnsi="Times New Roman" w:cs="Times New Roman"/>
                <w:b/>
                <w:lang w:eastAsia="zh-CN"/>
              </w:rPr>
              <w:t>посредствам спортивных игр</w:t>
            </w:r>
          </w:p>
          <w:p w14:paraId="40BD0B8E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2F71303C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526D258B" w14:textId="77777777">
        <w:tc>
          <w:tcPr>
            <w:tcW w:w="2967" w:type="dxa"/>
            <w:vMerge/>
          </w:tcPr>
          <w:p w14:paraId="50F3C263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</w:tcPr>
          <w:p w14:paraId="32752084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Формы организации занятий по спортивным играм</w:t>
            </w:r>
          </w:p>
        </w:tc>
      </w:tr>
      <w:tr w:rsidR="00EA4982" w14:paraId="30A50020" w14:textId="77777777">
        <w:tc>
          <w:tcPr>
            <w:tcW w:w="2967" w:type="dxa"/>
            <w:vMerge/>
          </w:tcPr>
          <w:p w14:paraId="40462B2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EF3237B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проведения занятий по спортивным играм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:rsidR="00EA4982" w14:paraId="2EDB6AD7" w14:textId="77777777">
        <w:tc>
          <w:tcPr>
            <w:tcW w:w="2967" w:type="dxa"/>
            <w:vMerge/>
          </w:tcPr>
          <w:p w14:paraId="45028851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D346A37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безопасности на занятиях по спортивным играм</w:t>
            </w:r>
          </w:p>
        </w:tc>
      </w:tr>
      <w:tr w:rsidR="00EA4982" w14:paraId="5CD0DD91" w14:textId="77777777">
        <w:tc>
          <w:tcPr>
            <w:tcW w:w="2967" w:type="dxa"/>
            <w:vMerge/>
          </w:tcPr>
          <w:p w14:paraId="329E900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0809035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A870CE8" w14:textId="77777777">
        <w:tc>
          <w:tcPr>
            <w:tcW w:w="2967" w:type="dxa"/>
            <w:vMerge/>
          </w:tcPr>
          <w:p w14:paraId="53D0E4C8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FE5B615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Практическое занятие 19.</w:t>
            </w:r>
            <w:r>
              <w:rPr>
                <w:rFonts w:ascii="Times New Roman" w:hAnsi="Times New Roman" w:cs="Times New Roman"/>
                <w:bCs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lang w:eastAsia="zh-CN"/>
              </w:rPr>
              <w:t>Освоение методики проведения занятий по спортивным играм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lang w:eastAsia="zh-CN" w:bidi="ru-RU"/>
              </w:rPr>
              <w:t>с инвалидами и лицами с ограниченными возможностями здоровья</w:t>
            </w:r>
          </w:p>
        </w:tc>
      </w:tr>
      <w:tr w:rsidR="00EA4982" w14:paraId="65EB2302" w14:textId="77777777">
        <w:tc>
          <w:tcPr>
            <w:tcW w:w="2967" w:type="dxa"/>
            <w:vMerge/>
          </w:tcPr>
          <w:p w14:paraId="2A0712D9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6C6ADE5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AE03200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77BEBBA" w14:textId="77777777">
        <w:tc>
          <w:tcPr>
            <w:tcW w:w="2967" w:type="dxa"/>
            <w:vMerge w:val="restart"/>
          </w:tcPr>
          <w:p w14:paraId="08AAEAFB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t>Тема 2.8.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 Основы судейства по спортивным играм</w:t>
            </w:r>
          </w:p>
          <w:p w14:paraId="20055E33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6771" w:type="dxa"/>
          </w:tcPr>
          <w:p w14:paraId="08FB9B27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105FD70F" w14:textId="77777777">
        <w:tc>
          <w:tcPr>
            <w:tcW w:w="2967" w:type="dxa"/>
            <w:vMerge/>
          </w:tcPr>
          <w:p w14:paraId="280F2021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6750587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Принципы построения и проведения соревнований по спортивным играм</w:t>
            </w:r>
          </w:p>
        </w:tc>
      </w:tr>
      <w:tr w:rsidR="00EA4982" w14:paraId="6AC59593" w14:textId="77777777">
        <w:tc>
          <w:tcPr>
            <w:tcW w:w="2967" w:type="dxa"/>
            <w:vMerge/>
          </w:tcPr>
          <w:p w14:paraId="47CA0289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2BD0226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Способы проведения соревнований по спортивным играм (система розыгрыша)</w:t>
            </w:r>
          </w:p>
        </w:tc>
      </w:tr>
      <w:tr w:rsidR="00EA4982" w14:paraId="5D032BA2" w14:textId="77777777">
        <w:tc>
          <w:tcPr>
            <w:tcW w:w="2967" w:type="dxa"/>
            <w:vMerge/>
          </w:tcPr>
          <w:p w14:paraId="39080A69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0484281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Правила игры. Основы судейства.</w:t>
            </w:r>
          </w:p>
        </w:tc>
      </w:tr>
      <w:tr w:rsidR="00EA4982" w14:paraId="231A0D35" w14:textId="77777777">
        <w:tc>
          <w:tcPr>
            <w:tcW w:w="2967" w:type="dxa"/>
            <w:vMerge/>
          </w:tcPr>
          <w:p w14:paraId="5DADDCE9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7200C88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55ABF46" w14:textId="77777777">
        <w:tc>
          <w:tcPr>
            <w:tcW w:w="2967" w:type="dxa"/>
            <w:vMerge/>
          </w:tcPr>
          <w:p w14:paraId="39797136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2F8FEFC" w14:textId="77777777" w:rsidR="00EA4982" w:rsidRDefault="004B42F2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20.</w:t>
            </w:r>
            <w:r>
              <w:rPr>
                <w:rFonts w:ascii="Times New Roman" w:hAnsi="Times New Roman" w:cs="Times New Roman"/>
                <w:bCs/>
              </w:rPr>
              <w:t xml:space="preserve"> Применение правил судейства в игре</w:t>
            </w:r>
          </w:p>
        </w:tc>
      </w:tr>
      <w:tr w:rsidR="00EA4982" w14:paraId="5A804419" w14:textId="77777777">
        <w:tc>
          <w:tcPr>
            <w:tcW w:w="2967" w:type="dxa"/>
            <w:vMerge/>
          </w:tcPr>
          <w:p w14:paraId="25689CFA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395AE44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EF57B18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22F08DF" w14:textId="77777777">
        <w:tc>
          <w:tcPr>
            <w:tcW w:w="2967" w:type="dxa"/>
            <w:vMerge w:val="restart"/>
          </w:tcPr>
          <w:p w14:paraId="05C16101" w14:textId="77777777" w:rsidR="00EA4982" w:rsidRPr="00CF3BE1" w:rsidRDefault="004B42F2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t>Тема 2.9.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 Методика проведения подвижных игр с различными возрастными группами занимающихся</w:t>
            </w:r>
          </w:p>
        </w:tc>
        <w:tc>
          <w:tcPr>
            <w:tcW w:w="6771" w:type="dxa"/>
          </w:tcPr>
          <w:p w14:paraId="66B328BF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25439D6C" w14:textId="77777777">
        <w:tc>
          <w:tcPr>
            <w:tcW w:w="2967" w:type="dxa"/>
            <w:vMerge/>
          </w:tcPr>
          <w:p w14:paraId="6174128D" w14:textId="77777777" w:rsidR="00EA4982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6" w:space="0" w:color="000000"/>
            </w:tcBorders>
          </w:tcPr>
          <w:p w14:paraId="3CF88643" w14:textId="77777777" w:rsidR="00EA4982" w:rsidRDefault="004B42F2">
            <w:pPr>
              <w:numPr>
                <w:ilvl w:val="0"/>
                <w:numId w:val="19"/>
              </w:numPr>
              <w:tabs>
                <w:tab w:val="left" w:pos="40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Педагогические требования к организации и проведению подвижных игр с различными возрастными группами занимающихся</w:t>
            </w:r>
          </w:p>
        </w:tc>
      </w:tr>
      <w:tr w:rsidR="00EA4982" w14:paraId="6D5404E9" w14:textId="77777777">
        <w:tc>
          <w:tcPr>
            <w:tcW w:w="2967" w:type="dxa"/>
            <w:vMerge/>
          </w:tcPr>
          <w:p w14:paraId="2DFAECFC" w14:textId="77777777" w:rsidR="00EA4982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6" w:space="0" w:color="000000"/>
            </w:tcBorders>
          </w:tcPr>
          <w:p w14:paraId="0E625498" w14:textId="77777777" w:rsidR="00EA4982" w:rsidRDefault="004B42F2">
            <w:pPr>
              <w:tabs>
                <w:tab w:val="left" w:pos="40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Методика проведения подвижных игр </w:t>
            </w:r>
            <w:r>
              <w:rPr>
                <w:rFonts w:ascii="Times New Roman" w:hAnsi="Times New Roman" w:cs="Times New Roman"/>
                <w:bCs/>
              </w:rPr>
              <w:t>с различными возрастными группами занимающихся.</w:t>
            </w:r>
          </w:p>
        </w:tc>
      </w:tr>
      <w:tr w:rsidR="00EA4982" w14:paraId="6E4325C6" w14:textId="77777777">
        <w:tc>
          <w:tcPr>
            <w:tcW w:w="2967" w:type="dxa"/>
            <w:vMerge/>
          </w:tcPr>
          <w:p w14:paraId="4B4D599A" w14:textId="77777777" w:rsidR="00EA4982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717345A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0CF8BB0" w14:textId="77777777">
        <w:tc>
          <w:tcPr>
            <w:tcW w:w="2967" w:type="dxa"/>
            <w:vMerge/>
          </w:tcPr>
          <w:p w14:paraId="210D198A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E99794F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21.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организации и проведения подвижных игр </w:t>
            </w:r>
            <w:r>
              <w:rPr>
                <w:rFonts w:ascii="Times New Roman" w:hAnsi="Times New Roman" w:cs="Times New Roman"/>
                <w:bCs/>
              </w:rPr>
              <w:t>с различными возрастными группами занимающихся.</w:t>
            </w:r>
          </w:p>
        </w:tc>
      </w:tr>
      <w:tr w:rsidR="00EA4982" w14:paraId="7CF2BC0E" w14:textId="77777777">
        <w:tc>
          <w:tcPr>
            <w:tcW w:w="2967" w:type="dxa"/>
            <w:vMerge/>
          </w:tcPr>
          <w:p w14:paraId="252EBD6D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D25B3F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A753156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05B1D40" w14:textId="77777777">
        <w:tc>
          <w:tcPr>
            <w:tcW w:w="9738" w:type="dxa"/>
            <w:gridSpan w:val="2"/>
            <w:shd w:val="clear" w:color="auto" w:fill="auto"/>
          </w:tcPr>
          <w:p w14:paraId="07256332" w14:textId="3F662ADE" w:rsidR="00EA4982" w:rsidRDefault="00CF3BE1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 xml:space="preserve">Раздел 3. Легкая атлетика 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28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2F1AAF81" w14:textId="77777777">
        <w:tc>
          <w:tcPr>
            <w:tcW w:w="2967" w:type="dxa"/>
            <w:vMerge w:val="restart"/>
          </w:tcPr>
          <w:p w14:paraId="027E00E9" w14:textId="77777777" w:rsidR="00EA4982" w:rsidRPr="00CF3BE1" w:rsidRDefault="004B42F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3.1. Легкая атлетика как вид физкультурно-спортивной деятельности</w:t>
            </w:r>
          </w:p>
          <w:p w14:paraId="36F5AA4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99187FD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3C2AA0CC" w14:textId="77777777">
        <w:tc>
          <w:tcPr>
            <w:tcW w:w="2967" w:type="dxa"/>
            <w:vMerge/>
          </w:tcPr>
          <w:p w14:paraId="2DCBC35A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122537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Классификация и общая характеристика легкоатлетических видов</w:t>
            </w:r>
          </w:p>
        </w:tc>
      </w:tr>
      <w:tr w:rsidR="00EA4982" w14:paraId="68A6A27A" w14:textId="77777777">
        <w:tc>
          <w:tcPr>
            <w:tcW w:w="2967" w:type="dxa"/>
            <w:vMerge/>
          </w:tcPr>
          <w:p w14:paraId="4A6788A7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0F240A5" w14:textId="5A906219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Термины</w:t>
            </w:r>
            <w:r w:rsidR="00CF3BE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используемые в легкой атлетике </w:t>
            </w:r>
          </w:p>
        </w:tc>
      </w:tr>
      <w:tr w:rsidR="00EA4982" w14:paraId="2C4D454D" w14:textId="77777777">
        <w:tc>
          <w:tcPr>
            <w:tcW w:w="2967" w:type="dxa"/>
            <w:vMerge/>
          </w:tcPr>
          <w:p w14:paraId="5BB4066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</w:tcPr>
          <w:p w14:paraId="24675C51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DCDCA19" w14:textId="77777777">
        <w:tc>
          <w:tcPr>
            <w:tcW w:w="2967" w:type="dxa"/>
            <w:vMerge/>
          </w:tcPr>
          <w:p w14:paraId="2B68657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F08DBBF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1E30899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54CC983" w14:textId="77777777">
        <w:tc>
          <w:tcPr>
            <w:tcW w:w="2967" w:type="dxa"/>
            <w:vMerge w:val="restart"/>
          </w:tcPr>
          <w:p w14:paraId="4ACEE5F1" w14:textId="77777777" w:rsidR="00EA4982" w:rsidRPr="00CF3BE1" w:rsidRDefault="004B42F2" w:rsidP="00CF3BE1">
            <w:pPr>
              <w:widowControl w:val="0"/>
              <w:shd w:val="clear" w:color="auto" w:fill="FFFFFF"/>
              <w:tabs>
                <w:tab w:val="left" w:pos="669"/>
              </w:tabs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t xml:space="preserve">Тема 3.2. 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>Основы техники и методики обучения спортивной ходьбе</w:t>
            </w:r>
          </w:p>
          <w:p w14:paraId="7E58259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16A7FACA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771F6E3F" w14:textId="77777777">
        <w:tc>
          <w:tcPr>
            <w:tcW w:w="2967" w:type="dxa"/>
            <w:vMerge/>
          </w:tcPr>
          <w:p w14:paraId="2DDB6DEC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614CD93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Техника спортивной ходьбы: положение туловища и головы, движения рук, таза, ног, цикл двойного шага, дыхание при ходьбе</w:t>
            </w:r>
          </w:p>
        </w:tc>
      </w:tr>
      <w:tr w:rsidR="00EA4982" w14:paraId="61FEF4D2" w14:textId="77777777">
        <w:tc>
          <w:tcPr>
            <w:tcW w:w="2967" w:type="dxa"/>
            <w:vMerge/>
          </w:tcPr>
          <w:p w14:paraId="0BD54BA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10C49E70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спортивной ходьбе</w:t>
            </w:r>
          </w:p>
        </w:tc>
      </w:tr>
      <w:tr w:rsidR="00EA4982" w14:paraId="76B078E8" w14:textId="77777777">
        <w:tc>
          <w:tcPr>
            <w:tcW w:w="2967" w:type="dxa"/>
            <w:vMerge/>
          </w:tcPr>
          <w:p w14:paraId="0D02F6B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45C020A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47A24E3" w14:textId="77777777">
        <w:tc>
          <w:tcPr>
            <w:tcW w:w="2967" w:type="dxa"/>
            <w:vMerge/>
          </w:tcPr>
          <w:p w14:paraId="6B1B53D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126D4198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22.</w:t>
            </w:r>
            <w:r>
              <w:rPr>
                <w:rFonts w:ascii="Times New Roman" w:hAnsi="Times New Roman" w:cs="Times New Roman"/>
              </w:rPr>
              <w:t>. Освоение техники спортивной ходьбы</w:t>
            </w:r>
          </w:p>
        </w:tc>
      </w:tr>
      <w:tr w:rsidR="00EA4982" w14:paraId="733FE5C3" w14:textId="77777777">
        <w:tc>
          <w:tcPr>
            <w:tcW w:w="2967" w:type="dxa"/>
            <w:vMerge/>
          </w:tcPr>
          <w:p w14:paraId="5CE5C293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6" w:space="0" w:color="000000"/>
            </w:tcBorders>
          </w:tcPr>
          <w:p w14:paraId="75665E63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23.</w:t>
            </w:r>
            <w:r>
              <w:rPr>
                <w:rFonts w:ascii="Times New Roman" w:hAnsi="Times New Roman" w:cs="Times New Roman"/>
              </w:rPr>
              <w:t xml:space="preserve"> Освоение методики обучения спортивной ходьбе</w:t>
            </w:r>
          </w:p>
        </w:tc>
      </w:tr>
      <w:tr w:rsidR="00EA4982" w14:paraId="4954393C" w14:textId="77777777">
        <w:tc>
          <w:tcPr>
            <w:tcW w:w="2967" w:type="dxa"/>
            <w:vMerge/>
          </w:tcPr>
          <w:p w14:paraId="755E55F5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3F149C67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4C0F3C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4FA410E" w14:textId="77777777">
        <w:tc>
          <w:tcPr>
            <w:tcW w:w="2967" w:type="dxa"/>
            <w:vMerge w:val="restart"/>
          </w:tcPr>
          <w:p w14:paraId="3F2491E2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t xml:space="preserve">Тема 3.3. </w:t>
            </w:r>
            <w:r w:rsidRPr="00CF3BE1">
              <w:rPr>
                <w:rFonts w:ascii="Times New Roman" w:eastAsia="Calibri" w:hAnsi="Times New Roman" w:cs="Times New Roman"/>
                <w:b/>
              </w:rPr>
              <w:t>Основы техники и методики обучения бегу</w:t>
            </w:r>
          </w:p>
          <w:p w14:paraId="78FD51D5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29394434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28510F2E" w14:textId="77777777">
        <w:tc>
          <w:tcPr>
            <w:tcW w:w="2967" w:type="dxa"/>
            <w:vMerge/>
          </w:tcPr>
          <w:p w14:paraId="5F9E7879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D80913F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Техника бега на средние и длинные дистанции (1000, 2000, 3000 м) в условиях стадиона и пересечённой местности (кросс)</w:t>
            </w:r>
          </w:p>
        </w:tc>
      </w:tr>
      <w:tr w:rsidR="00EA4982" w14:paraId="4FE771B3" w14:textId="77777777">
        <w:tc>
          <w:tcPr>
            <w:tcW w:w="2967" w:type="dxa"/>
            <w:vMerge/>
          </w:tcPr>
          <w:p w14:paraId="48C023C3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E28D7B2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бегу на средние и длинные дистанции</w:t>
            </w:r>
          </w:p>
        </w:tc>
      </w:tr>
      <w:tr w:rsidR="00EA4982" w14:paraId="4D0349D4" w14:textId="77777777">
        <w:tc>
          <w:tcPr>
            <w:tcW w:w="2967" w:type="dxa"/>
            <w:vMerge/>
          </w:tcPr>
          <w:p w14:paraId="7D01B60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45B1B1E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бега на короткие дистанции (100,200, 400 м): разновидности старта, исходное положение на старте, выход со старта, стартовое ускорение, бег по дистанции, финиширование, бег по виражу (повороту)</w:t>
            </w:r>
          </w:p>
        </w:tc>
      </w:tr>
      <w:tr w:rsidR="00EA4982" w14:paraId="26450B81" w14:textId="77777777">
        <w:tc>
          <w:tcPr>
            <w:tcW w:w="2967" w:type="dxa"/>
            <w:vMerge/>
          </w:tcPr>
          <w:p w14:paraId="12343278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7780E102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Техника эстафетного бега (4х100); способы передачи эстафеты</w:t>
            </w:r>
          </w:p>
        </w:tc>
      </w:tr>
      <w:tr w:rsidR="00EA4982" w14:paraId="21B4F182" w14:textId="77777777">
        <w:tc>
          <w:tcPr>
            <w:tcW w:w="2967" w:type="dxa"/>
            <w:vMerge/>
          </w:tcPr>
          <w:p w14:paraId="41D71E6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74B6BE7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Методика обучения технике бега на короткие дистанции</w:t>
            </w:r>
          </w:p>
        </w:tc>
      </w:tr>
      <w:tr w:rsidR="00EA4982" w14:paraId="58428D9F" w14:textId="77777777">
        <w:tc>
          <w:tcPr>
            <w:tcW w:w="2967" w:type="dxa"/>
            <w:vMerge/>
          </w:tcPr>
          <w:p w14:paraId="35A1D6D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1CBB4B40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Методика обучения технике бега (4х100)</w:t>
            </w:r>
          </w:p>
        </w:tc>
      </w:tr>
      <w:tr w:rsidR="00EA4982" w14:paraId="72E186C6" w14:textId="77777777">
        <w:tc>
          <w:tcPr>
            <w:tcW w:w="2967" w:type="dxa"/>
            <w:vMerge/>
          </w:tcPr>
          <w:p w14:paraId="0C3FEF85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0BD4843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0158350" w14:textId="77777777">
        <w:tc>
          <w:tcPr>
            <w:tcW w:w="2967" w:type="dxa"/>
            <w:vMerge/>
          </w:tcPr>
          <w:p w14:paraId="50FC54B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7B4BA568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24.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бега на средние и длинные дистанции (1000, 2000, 3000 м) в условиях стадиона и пересечённой местности (кросс)</w:t>
            </w:r>
          </w:p>
        </w:tc>
      </w:tr>
      <w:tr w:rsidR="00EA4982" w14:paraId="14B33885" w14:textId="77777777">
        <w:tc>
          <w:tcPr>
            <w:tcW w:w="2967" w:type="dxa"/>
            <w:vMerge/>
          </w:tcPr>
          <w:p w14:paraId="745B69B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71F30FD4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25.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бегу на средние и длинные дистанции</w:t>
            </w:r>
          </w:p>
        </w:tc>
      </w:tr>
      <w:tr w:rsidR="00EA4982" w14:paraId="3338BF66" w14:textId="77777777">
        <w:tc>
          <w:tcPr>
            <w:tcW w:w="2967" w:type="dxa"/>
            <w:vMerge/>
          </w:tcPr>
          <w:p w14:paraId="3A8C0D93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29F19047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26.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бега на короткие дистанции (100,200, 400 м), (4х100)</w:t>
            </w:r>
          </w:p>
        </w:tc>
      </w:tr>
      <w:tr w:rsidR="00EA4982" w14:paraId="58D2493D" w14:textId="77777777">
        <w:tc>
          <w:tcPr>
            <w:tcW w:w="2967" w:type="dxa"/>
            <w:vMerge/>
          </w:tcPr>
          <w:p w14:paraId="23136A19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3ADA03D8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27.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бегу на короткие дистанции (100,200,400 м), (4х100)</w:t>
            </w:r>
          </w:p>
        </w:tc>
      </w:tr>
      <w:tr w:rsidR="00EA4982" w14:paraId="226BB24F" w14:textId="77777777">
        <w:tc>
          <w:tcPr>
            <w:tcW w:w="2967" w:type="dxa"/>
            <w:vMerge/>
          </w:tcPr>
          <w:p w14:paraId="165085D9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A2BA3C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7361FB8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B4B978F" w14:textId="77777777">
        <w:tc>
          <w:tcPr>
            <w:tcW w:w="2967" w:type="dxa"/>
            <w:vMerge w:val="restart"/>
          </w:tcPr>
          <w:p w14:paraId="18A439B9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>Тема 3.4.</w:t>
            </w:r>
            <w:r w:rsidRPr="00CF3BE1">
              <w:rPr>
                <w:rFonts w:ascii="Times New Roman" w:hAnsi="Times New Roman" w:cs="Times New Roman"/>
                <w:b/>
              </w:rPr>
              <w:t xml:space="preserve"> </w:t>
            </w:r>
            <w:r w:rsidRPr="00CF3BE1">
              <w:rPr>
                <w:rFonts w:ascii="Times New Roman" w:eastAsia="Calibri" w:hAnsi="Times New Roman" w:cs="Times New Roman"/>
                <w:b/>
              </w:rPr>
              <w:t>Основы техники и методики обучения легкоатлетическим прыжкам</w:t>
            </w:r>
          </w:p>
          <w:p w14:paraId="6F472A7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1834591E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0CED8C47" w14:textId="77777777">
        <w:tc>
          <w:tcPr>
            <w:tcW w:w="2967" w:type="dxa"/>
            <w:vMerge/>
          </w:tcPr>
          <w:p w14:paraId="0E02239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031D0FA3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Техника прыжка в высоту с разбега способом «перешагивание» и «фосбери-флоп»: отталкивание, переход через планку, разбег</w:t>
            </w:r>
          </w:p>
        </w:tc>
      </w:tr>
      <w:tr w:rsidR="00EA4982" w14:paraId="76057E4E" w14:textId="77777777">
        <w:tc>
          <w:tcPr>
            <w:tcW w:w="2967" w:type="dxa"/>
            <w:vMerge/>
          </w:tcPr>
          <w:p w14:paraId="102B2BC8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33B53A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обучения технике прыжка в высоту с разбега</w:t>
            </w:r>
          </w:p>
        </w:tc>
      </w:tr>
      <w:tr w:rsidR="00EA4982" w14:paraId="3E959F50" w14:textId="77777777">
        <w:tc>
          <w:tcPr>
            <w:tcW w:w="2967" w:type="dxa"/>
            <w:vMerge/>
          </w:tcPr>
          <w:p w14:paraId="4BCB5AE4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36AADAD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прыжка в длину с разбега способами «согнув ноги» и «прогнувшись»</w:t>
            </w:r>
          </w:p>
        </w:tc>
      </w:tr>
      <w:tr w:rsidR="00EA4982" w14:paraId="416D4906" w14:textId="77777777">
        <w:tc>
          <w:tcPr>
            <w:tcW w:w="2967" w:type="dxa"/>
            <w:vMerge/>
          </w:tcPr>
          <w:p w14:paraId="0D0D9542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D23CC9B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Методика обучения технике прыжка в длину с разбега </w:t>
            </w:r>
          </w:p>
        </w:tc>
      </w:tr>
      <w:tr w:rsidR="00EA4982" w14:paraId="2936DFAA" w14:textId="77777777">
        <w:tc>
          <w:tcPr>
            <w:tcW w:w="2967" w:type="dxa"/>
            <w:vMerge/>
          </w:tcPr>
          <w:p w14:paraId="1897488B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7EC6BC6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142CF3D" w14:textId="77777777">
        <w:tc>
          <w:tcPr>
            <w:tcW w:w="2967" w:type="dxa"/>
            <w:vMerge/>
          </w:tcPr>
          <w:p w14:paraId="392F363B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340351F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28.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прыжка в высоту с разбега способом «перешагивание» и «фосбери-флоп»</w:t>
            </w:r>
          </w:p>
        </w:tc>
      </w:tr>
      <w:tr w:rsidR="00EA4982" w14:paraId="1A349525" w14:textId="77777777">
        <w:tc>
          <w:tcPr>
            <w:tcW w:w="2967" w:type="dxa"/>
            <w:vMerge/>
          </w:tcPr>
          <w:p w14:paraId="6B151CF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4062134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29.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обучения технике прыжка в высоту с разбега</w:t>
            </w:r>
          </w:p>
        </w:tc>
      </w:tr>
      <w:tr w:rsidR="00EA4982" w14:paraId="5E9ADA43" w14:textId="77777777">
        <w:tc>
          <w:tcPr>
            <w:tcW w:w="2967" w:type="dxa"/>
            <w:vMerge/>
          </w:tcPr>
          <w:p w14:paraId="6E4A6A54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7DE1A1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30.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техники прыжка в длину с разбега способами «согнув ноги» и «прогнувшись»</w:t>
            </w:r>
          </w:p>
        </w:tc>
      </w:tr>
      <w:tr w:rsidR="00EA4982" w14:paraId="4633F9D6" w14:textId="77777777">
        <w:tc>
          <w:tcPr>
            <w:tcW w:w="2967" w:type="dxa"/>
            <w:vMerge/>
          </w:tcPr>
          <w:p w14:paraId="75B41F3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1A1F84BD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31.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обучения технике прыжка в длину с разбега </w:t>
            </w:r>
          </w:p>
        </w:tc>
      </w:tr>
      <w:tr w:rsidR="00EA4982" w14:paraId="5DC43CCB" w14:textId="77777777">
        <w:tc>
          <w:tcPr>
            <w:tcW w:w="2967" w:type="dxa"/>
            <w:vMerge/>
          </w:tcPr>
          <w:p w14:paraId="530462E7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6A5321CA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244357A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180053F" w14:textId="77777777">
        <w:tc>
          <w:tcPr>
            <w:tcW w:w="2967" w:type="dxa"/>
            <w:vMerge w:val="restart"/>
          </w:tcPr>
          <w:p w14:paraId="4C5D2FC8" w14:textId="77777777" w:rsidR="00EA4982" w:rsidRPr="00CF3BE1" w:rsidRDefault="004B42F2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 xml:space="preserve">Тема 3.5. </w:t>
            </w:r>
            <w:r w:rsidRPr="00CF3BE1">
              <w:rPr>
                <w:rFonts w:ascii="Times New Roman" w:eastAsia="Calibri" w:hAnsi="Times New Roman" w:cs="Times New Roman"/>
                <w:b/>
              </w:rPr>
              <w:t>Методика развития физических качеств</w:t>
            </w:r>
            <w:r w:rsidRPr="00CF3BE1">
              <w:rPr>
                <w:rFonts w:ascii="Times New Roman" w:hAnsi="Times New Roman" w:cs="Times New Roman"/>
                <w:b/>
              </w:rPr>
              <w:t xml:space="preserve"> посредствам легкой атлетики в ИВС</w:t>
            </w:r>
          </w:p>
          <w:p w14:paraId="2DFEE50C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26A5CB96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2BCC1E24" w14:textId="77777777">
        <w:tc>
          <w:tcPr>
            <w:tcW w:w="2967" w:type="dxa"/>
            <w:vMerge/>
          </w:tcPr>
          <w:p w14:paraId="67560DDD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6B5EB82A" w14:textId="77777777" w:rsidR="00EA4982" w:rsidRDefault="004B42F2">
            <w:pPr>
              <w:tabs>
                <w:tab w:val="left" w:pos="14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Двигательные способности, определяющие эффективность выполнения легкоатлетических упражнений</w:t>
            </w:r>
          </w:p>
        </w:tc>
      </w:tr>
      <w:tr w:rsidR="00EA4982" w14:paraId="04F5DE83" w14:textId="77777777">
        <w:tc>
          <w:tcPr>
            <w:tcW w:w="2967" w:type="dxa"/>
            <w:vMerge/>
          </w:tcPr>
          <w:p w14:paraId="50AD20B8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1CCD244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развития двигательных способностей посредствам легкой атлетики</w:t>
            </w:r>
          </w:p>
        </w:tc>
      </w:tr>
      <w:tr w:rsidR="00EA4982" w14:paraId="211F13CE" w14:textId="77777777">
        <w:tc>
          <w:tcPr>
            <w:tcW w:w="2967" w:type="dxa"/>
            <w:vMerge/>
          </w:tcPr>
          <w:p w14:paraId="676600D5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4F3AE2E4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875FF8A" w14:textId="77777777">
        <w:tc>
          <w:tcPr>
            <w:tcW w:w="2967" w:type="dxa"/>
            <w:vMerge/>
          </w:tcPr>
          <w:p w14:paraId="40478A8C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6" w:space="0" w:color="000000"/>
            </w:tcBorders>
          </w:tcPr>
          <w:p w14:paraId="139AE5F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32.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развития двигательных способностей посредствам легкой атлетики</w:t>
            </w:r>
          </w:p>
        </w:tc>
      </w:tr>
      <w:tr w:rsidR="00EA4982" w14:paraId="60938495" w14:textId="77777777">
        <w:tc>
          <w:tcPr>
            <w:tcW w:w="2967" w:type="dxa"/>
            <w:vMerge/>
          </w:tcPr>
          <w:p w14:paraId="21D928CD" w14:textId="77777777" w:rsidR="00EA4982" w:rsidRPr="00CF3BE1" w:rsidRDefault="00EA498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2FF07E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CDE208D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1BCF411" w14:textId="77777777">
        <w:tc>
          <w:tcPr>
            <w:tcW w:w="2967" w:type="dxa"/>
            <w:vMerge w:val="restart"/>
          </w:tcPr>
          <w:p w14:paraId="16522D49" w14:textId="77777777" w:rsidR="00EA4982" w:rsidRPr="00CF3BE1" w:rsidRDefault="004B42F2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>Тема 3.6.</w:t>
            </w:r>
            <w:r w:rsidRPr="00CF3BE1">
              <w:rPr>
                <w:rFonts w:ascii="Times New Roman" w:hAnsi="Times New Roman" w:cs="Times New Roman"/>
                <w:b/>
              </w:rPr>
              <w:t xml:space="preserve"> 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Организация и методика проведения занятий </w:t>
            </w:r>
            <w:r w:rsidRPr="00CF3BE1">
              <w:rPr>
                <w:rFonts w:ascii="Times New Roman" w:hAnsi="Times New Roman" w:cs="Times New Roman"/>
                <w:b/>
              </w:rPr>
              <w:t>посредствам легкой атлетики</w:t>
            </w:r>
          </w:p>
          <w:p w14:paraId="69A0053C" w14:textId="77777777" w:rsidR="00EA4982" w:rsidRPr="00CF3BE1" w:rsidRDefault="00EA4982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771" w:type="dxa"/>
          </w:tcPr>
          <w:p w14:paraId="3AF5C615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748747CA" w14:textId="77777777">
        <w:tc>
          <w:tcPr>
            <w:tcW w:w="2967" w:type="dxa"/>
            <w:vMerge/>
          </w:tcPr>
          <w:p w14:paraId="48EBDAE2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1B38FE7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Методика проведения занятий по лёгкой атлетике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:rsidR="00EA4982" w14:paraId="1B3BB48D" w14:textId="77777777">
        <w:tc>
          <w:tcPr>
            <w:tcW w:w="2967" w:type="dxa"/>
            <w:vMerge/>
          </w:tcPr>
          <w:p w14:paraId="04D9F670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38CFE973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Методика занятий бегом оздоровительной направленности</w:t>
            </w:r>
          </w:p>
        </w:tc>
      </w:tr>
      <w:tr w:rsidR="00EA4982" w14:paraId="3537F043" w14:textId="77777777">
        <w:tc>
          <w:tcPr>
            <w:tcW w:w="2967" w:type="dxa"/>
            <w:vMerge/>
          </w:tcPr>
          <w:p w14:paraId="5C8A3B8B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3E1B37C9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Применение средств лёгкой атлетики в занятиях по другим видам спорта</w:t>
            </w:r>
          </w:p>
        </w:tc>
      </w:tr>
      <w:tr w:rsidR="00EA4982" w14:paraId="46CDD52A" w14:textId="77777777">
        <w:tc>
          <w:tcPr>
            <w:tcW w:w="2967" w:type="dxa"/>
            <w:vMerge/>
          </w:tcPr>
          <w:p w14:paraId="3E0916CD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7DBC95D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Техника безопасности на занятиях лёгкой атлетикой</w:t>
            </w:r>
          </w:p>
        </w:tc>
      </w:tr>
      <w:tr w:rsidR="00EA4982" w14:paraId="41D49151" w14:textId="77777777">
        <w:tc>
          <w:tcPr>
            <w:tcW w:w="2967" w:type="dxa"/>
            <w:vMerge/>
          </w:tcPr>
          <w:p w14:paraId="61778798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4199BC2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578B048" w14:textId="77777777">
        <w:tc>
          <w:tcPr>
            <w:tcW w:w="2967" w:type="dxa"/>
            <w:vMerge/>
          </w:tcPr>
          <w:p w14:paraId="12D7A626" w14:textId="77777777" w:rsidR="00EA4982" w:rsidRPr="00CF3BE1" w:rsidRDefault="00EA49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760DAB7C" w14:textId="77777777" w:rsidR="00EA4982" w:rsidRDefault="004B42F2">
            <w:pPr>
              <w:tabs>
                <w:tab w:val="left" w:pos="14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33.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проведения занятий по лёгкой атлетике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:rsidR="00EA4982" w14:paraId="77B157CC" w14:textId="77777777">
        <w:tc>
          <w:tcPr>
            <w:tcW w:w="2967" w:type="dxa"/>
            <w:vMerge/>
          </w:tcPr>
          <w:p w14:paraId="020F73EE" w14:textId="77777777" w:rsidR="00EA4982" w:rsidRPr="00CF3BE1" w:rsidRDefault="00EA498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5DF26A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CDAF9E2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10A2E79D" w14:textId="77777777">
        <w:tc>
          <w:tcPr>
            <w:tcW w:w="2967" w:type="dxa"/>
            <w:vMerge w:val="restart"/>
          </w:tcPr>
          <w:p w14:paraId="69822152" w14:textId="77777777" w:rsidR="00EA4982" w:rsidRPr="00CF3BE1" w:rsidRDefault="004B42F2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t>Тема 3.7.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 Основы судейства по лёгкой атлетике</w:t>
            </w:r>
          </w:p>
          <w:p w14:paraId="40453C80" w14:textId="77777777" w:rsidR="00EA4982" w:rsidRPr="00CF3BE1" w:rsidRDefault="00EA4982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6771" w:type="dxa"/>
          </w:tcPr>
          <w:p w14:paraId="3B2EE20D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64589F40" w14:textId="77777777">
        <w:tc>
          <w:tcPr>
            <w:tcW w:w="2967" w:type="dxa"/>
            <w:vMerge/>
          </w:tcPr>
          <w:p w14:paraId="549C322C" w14:textId="77777777" w:rsidR="00EA4982" w:rsidRDefault="00EA4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073DAE69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1.Особенности организации и проведения соревнований по лёгкой атлетике</w:t>
            </w:r>
          </w:p>
        </w:tc>
      </w:tr>
      <w:tr w:rsidR="00EA4982" w14:paraId="6B030E78" w14:textId="77777777">
        <w:tc>
          <w:tcPr>
            <w:tcW w:w="2967" w:type="dxa"/>
            <w:vMerge/>
          </w:tcPr>
          <w:p w14:paraId="36E2416D" w14:textId="77777777" w:rsidR="00EA4982" w:rsidRDefault="00EA4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20F4D102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Основы судейства разных видов лёгкой атлетики</w:t>
            </w:r>
          </w:p>
        </w:tc>
      </w:tr>
      <w:tr w:rsidR="00EA4982" w14:paraId="60C95775" w14:textId="77777777">
        <w:tc>
          <w:tcPr>
            <w:tcW w:w="2967" w:type="dxa"/>
            <w:vMerge/>
          </w:tcPr>
          <w:p w14:paraId="6F4EFC24" w14:textId="77777777" w:rsidR="00EA4982" w:rsidRDefault="00EA4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shd w:val="clear" w:color="auto" w:fill="auto"/>
          </w:tcPr>
          <w:p w14:paraId="442BD64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465B5D8" w14:textId="77777777">
        <w:tc>
          <w:tcPr>
            <w:tcW w:w="2967" w:type="dxa"/>
            <w:vMerge/>
          </w:tcPr>
          <w:p w14:paraId="272D1DA4" w14:textId="77777777" w:rsidR="00EA4982" w:rsidRDefault="00EA4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08D6D2E8" w14:textId="77777777" w:rsidR="00EA4982" w:rsidRDefault="004B42F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34.</w:t>
            </w:r>
            <w:r>
              <w:rPr>
                <w:rFonts w:ascii="Times New Roman" w:hAnsi="Times New Roman" w:cs="Times New Roman"/>
                <w:bCs/>
              </w:rPr>
              <w:t xml:space="preserve"> Применение правил судейства в разных видах легкой атлетике</w:t>
            </w:r>
          </w:p>
        </w:tc>
      </w:tr>
      <w:tr w:rsidR="00EA4982" w14:paraId="03B6C87D" w14:textId="77777777">
        <w:tc>
          <w:tcPr>
            <w:tcW w:w="2967" w:type="dxa"/>
            <w:vMerge/>
          </w:tcPr>
          <w:p w14:paraId="3CFDF5B6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75C8239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A09C427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55DA586" w14:textId="77777777">
        <w:tc>
          <w:tcPr>
            <w:tcW w:w="9738" w:type="dxa"/>
            <w:gridSpan w:val="2"/>
            <w:shd w:val="clear" w:color="auto" w:fill="auto"/>
          </w:tcPr>
          <w:p w14:paraId="16361F5B" w14:textId="4B1B9041" w:rsidR="00EA4982" w:rsidRDefault="00CF3BE1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Раздел 4. Плавание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34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089163B9" w14:textId="77777777">
        <w:tc>
          <w:tcPr>
            <w:tcW w:w="2967" w:type="dxa"/>
            <w:vMerge w:val="restart"/>
          </w:tcPr>
          <w:p w14:paraId="64A3D9BF" w14:textId="77777777" w:rsidR="00EA4982" w:rsidRPr="00CF3BE1" w:rsidRDefault="004B42F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t>Тема 4.1. Плавание как вид физкультурно-спортивной деятельности</w:t>
            </w:r>
          </w:p>
        </w:tc>
        <w:tc>
          <w:tcPr>
            <w:tcW w:w="6771" w:type="dxa"/>
          </w:tcPr>
          <w:p w14:paraId="7CE56CF1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4BDB6F56" w14:textId="77777777">
        <w:tc>
          <w:tcPr>
            <w:tcW w:w="2967" w:type="dxa"/>
            <w:vMerge/>
          </w:tcPr>
          <w:p w14:paraId="4CAB6196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CB85DD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Спортивное плавание</w:t>
            </w:r>
          </w:p>
        </w:tc>
      </w:tr>
      <w:tr w:rsidR="00EA4982" w14:paraId="79FE70A2" w14:textId="77777777">
        <w:tc>
          <w:tcPr>
            <w:tcW w:w="2967" w:type="dxa"/>
            <w:vMerge/>
          </w:tcPr>
          <w:p w14:paraId="3C4B2057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248B3D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Прикладное и оздоровительное плавание </w:t>
            </w:r>
          </w:p>
        </w:tc>
      </w:tr>
      <w:tr w:rsidR="00EA4982" w14:paraId="70A0DB03" w14:textId="77777777">
        <w:tc>
          <w:tcPr>
            <w:tcW w:w="2967" w:type="dxa"/>
            <w:vMerge/>
          </w:tcPr>
          <w:p w14:paraId="3133F003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</w:tcPr>
          <w:p w14:paraId="308B71FE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39F5A6E5" w14:textId="77777777">
        <w:tc>
          <w:tcPr>
            <w:tcW w:w="2967" w:type="dxa"/>
            <w:vMerge/>
          </w:tcPr>
          <w:p w14:paraId="65FEF5B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124DEB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E811AFF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A10570F" w14:textId="77777777">
        <w:tc>
          <w:tcPr>
            <w:tcW w:w="2967" w:type="dxa"/>
            <w:vMerge w:val="restart"/>
          </w:tcPr>
          <w:p w14:paraId="201060C2" w14:textId="77777777" w:rsidR="00EA4982" w:rsidRPr="00CF3BE1" w:rsidRDefault="004B42F2" w:rsidP="00CF3BE1">
            <w:pPr>
              <w:widowControl w:val="0"/>
              <w:shd w:val="clear" w:color="auto" w:fill="FFFFFF"/>
              <w:tabs>
                <w:tab w:val="left" w:pos="669"/>
              </w:tabs>
              <w:suppressAutoHyphens/>
              <w:autoSpaceDE w:val="0"/>
              <w:rPr>
                <w:rFonts w:ascii="Times New Roman" w:hAnsi="Times New Roman" w:cs="Times New Roman"/>
                <w:b/>
                <w:color w:val="000000"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t xml:space="preserve">Тема 4.2. Техника </w:t>
            </w:r>
            <w:r w:rsidRPr="00CF3BE1">
              <w:rPr>
                <w:rFonts w:ascii="Times New Roman" w:hAnsi="Times New Roman" w:cs="Times New Roman"/>
                <w:b/>
                <w:color w:val="000000"/>
                <w:lang w:eastAsia="zh-CN"/>
              </w:rPr>
              <w:lastRenderedPageBreak/>
              <w:t>спортивных способов плавания, стартов и поворотов</w:t>
            </w:r>
          </w:p>
          <w:p w14:paraId="2F5CA37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FF87795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Содержание учебного материала </w:t>
            </w:r>
          </w:p>
        </w:tc>
      </w:tr>
      <w:tr w:rsidR="00EA4982" w14:paraId="2AAA2822" w14:textId="77777777">
        <w:tc>
          <w:tcPr>
            <w:tcW w:w="2967" w:type="dxa"/>
            <w:vMerge/>
          </w:tcPr>
          <w:p w14:paraId="6FE8C2AC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F8133B9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Техника плавания кролем на груди</w:t>
            </w:r>
          </w:p>
        </w:tc>
      </w:tr>
      <w:tr w:rsidR="00EA4982" w14:paraId="03C803F5" w14:textId="77777777">
        <w:tc>
          <w:tcPr>
            <w:tcW w:w="2967" w:type="dxa"/>
            <w:vMerge/>
          </w:tcPr>
          <w:p w14:paraId="5CD277B7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11479FBE" w14:textId="77777777" w:rsidR="00EA4982" w:rsidRDefault="004B42F2">
            <w:pPr>
              <w:numPr>
                <w:ilvl w:val="0"/>
                <w:numId w:val="19"/>
              </w:numPr>
              <w:tabs>
                <w:tab w:val="left" w:pos="288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плавания кролем на спине</w:t>
            </w:r>
          </w:p>
        </w:tc>
      </w:tr>
      <w:tr w:rsidR="00EA4982" w14:paraId="07127076" w14:textId="77777777">
        <w:tc>
          <w:tcPr>
            <w:tcW w:w="2967" w:type="dxa"/>
            <w:vMerge/>
          </w:tcPr>
          <w:p w14:paraId="2B4C8FD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3380487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Техника плавания брассом </w:t>
            </w:r>
          </w:p>
        </w:tc>
      </w:tr>
      <w:tr w:rsidR="00EA4982" w14:paraId="2B9255EA" w14:textId="77777777">
        <w:tc>
          <w:tcPr>
            <w:tcW w:w="2967" w:type="dxa"/>
            <w:vMerge/>
          </w:tcPr>
          <w:p w14:paraId="697101E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F6407F7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Техника плавания баттерфляем</w:t>
            </w:r>
          </w:p>
        </w:tc>
      </w:tr>
      <w:tr w:rsidR="00EA4982" w14:paraId="64D753F6" w14:textId="77777777">
        <w:tc>
          <w:tcPr>
            <w:tcW w:w="2967" w:type="dxa"/>
            <w:vMerge/>
          </w:tcPr>
          <w:p w14:paraId="27F6BAEA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F6D72BB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Техника поворотов в спортивном плавании</w:t>
            </w:r>
          </w:p>
        </w:tc>
      </w:tr>
      <w:tr w:rsidR="00EA4982" w14:paraId="56C0F80B" w14:textId="77777777">
        <w:tc>
          <w:tcPr>
            <w:tcW w:w="2967" w:type="dxa"/>
            <w:vMerge/>
          </w:tcPr>
          <w:p w14:paraId="33BCF104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276E876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Техника стартов в спортивном плавании</w:t>
            </w:r>
          </w:p>
        </w:tc>
      </w:tr>
      <w:tr w:rsidR="00EA4982" w14:paraId="6FAE3196" w14:textId="77777777">
        <w:tc>
          <w:tcPr>
            <w:tcW w:w="2967" w:type="dxa"/>
            <w:vMerge/>
          </w:tcPr>
          <w:p w14:paraId="43F89D88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33C0349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1D18B02" w14:textId="77777777">
        <w:tc>
          <w:tcPr>
            <w:tcW w:w="2967" w:type="dxa"/>
            <w:vMerge/>
          </w:tcPr>
          <w:p w14:paraId="08B13232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10DF4E75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35. </w:t>
            </w:r>
            <w:r>
              <w:rPr>
                <w:rFonts w:ascii="Times New Roman" w:hAnsi="Times New Roman" w:cs="Times New Roman"/>
              </w:rPr>
              <w:t xml:space="preserve">Освоение техники спортивных способов плавания </w:t>
            </w:r>
          </w:p>
        </w:tc>
      </w:tr>
      <w:tr w:rsidR="00EA4982" w14:paraId="5C790AA5" w14:textId="77777777">
        <w:tc>
          <w:tcPr>
            <w:tcW w:w="2967" w:type="dxa"/>
            <w:vMerge/>
          </w:tcPr>
          <w:p w14:paraId="3ECEC7E2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1DD7021E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36.</w:t>
            </w:r>
            <w:r>
              <w:rPr>
                <w:rFonts w:ascii="Times New Roman" w:hAnsi="Times New Roman" w:cs="Times New Roman"/>
              </w:rPr>
              <w:t xml:space="preserve"> Освоение техники стартов и поворотов</w:t>
            </w:r>
          </w:p>
        </w:tc>
      </w:tr>
      <w:tr w:rsidR="00EA4982" w14:paraId="77FBCA25" w14:textId="77777777">
        <w:tc>
          <w:tcPr>
            <w:tcW w:w="2967" w:type="dxa"/>
            <w:vMerge/>
          </w:tcPr>
          <w:p w14:paraId="2A9A3C4D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7A08201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4C36B65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A0FE70E" w14:textId="77777777">
        <w:tc>
          <w:tcPr>
            <w:tcW w:w="2967" w:type="dxa"/>
            <w:vMerge w:val="restart"/>
          </w:tcPr>
          <w:p w14:paraId="1186E016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t xml:space="preserve">Тема 4.3. </w:t>
            </w:r>
            <w:r w:rsidRPr="00CF3BE1">
              <w:rPr>
                <w:rFonts w:ascii="Times New Roman" w:eastAsia="Calibri" w:hAnsi="Times New Roman" w:cs="Times New Roman"/>
                <w:b/>
              </w:rPr>
              <w:t>Обучение спортивным способам плавания, стартам и поворотам</w:t>
            </w:r>
          </w:p>
          <w:p w14:paraId="7E4F5C2B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458FD5F5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078897A0" w14:textId="77777777">
        <w:tc>
          <w:tcPr>
            <w:tcW w:w="2967" w:type="dxa"/>
            <w:vMerge/>
          </w:tcPr>
          <w:p w14:paraId="0F1FCFC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2725736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Подготовительные упражнения по освоению с водой</w:t>
            </w:r>
          </w:p>
        </w:tc>
      </w:tr>
      <w:tr w:rsidR="00EA4982" w14:paraId="556D1019" w14:textId="77777777">
        <w:tc>
          <w:tcPr>
            <w:tcW w:w="2967" w:type="dxa"/>
            <w:vMerge/>
          </w:tcPr>
          <w:p w14:paraId="1E2D82E9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303D772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Упражнения для изучения техники плавания кролем на груди</w:t>
            </w:r>
          </w:p>
        </w:tc>
      </w:tr>
      <w:tr w:rsidR="00EA4982" w14:paraId="3224A6B0" w14:textId="77777777">
        <w:tc>
          <w:tcPr>
            <w:tcW w:w="2967" w:type="dxa"/>
            <w:vMerge/>
          </w:tcPr>
          <w:p w14:paraId="540F673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6DF6DA6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Упражнения для изучения техники плавания брассом</w:t>
            </w:r>
          </w:p>
        </w:tc>
      </w:tr>
      <w:tr w:rsidR="00EA4982" w14:paraId="1872386D" w14:textId="77777777">
        <w:tc>
          <w:tcPr>
            <w:tcW w:w="2967" w:type="dxa"/>
            <w:vMerge/>
          </w:tcPr>
          <w:p w14:paraId="431B73B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F3251A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Упражнения для изучения техники плавания баттерфляем</w:t>
            </w:r>
          </w:p>
        </w:tc>
      </w:tr>
      <w:tr w:rsidR="00EA4982" w14:paraId="3AC2C162" w14:textId="77777777">
        <w:tc>
          <w:tcPr>
            <w:tcW w:w="2967" w:type="dxa"/>
            <w:vMerge/>
          </w:tcPr>
          <w:p w14:paraId="70EB6425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116DC246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Упражнения, применяемые для изучения поворотов</w:t>
            </w:r>
          </w:p>
        </w:tc>
      </w:tr>
      <w:tr w:rsidR="00EA4982" w14:paraId="2C25CEF6" w14:textId="77777777">
        <w:tc>
          <w:tcPr>
            <w:tcW w:w="2967" w:type="dxa"/>
            <w:vMerge/>
          </w:tcPr>
          <w:p w14:paraId="5C81B12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76761C3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Упражнения для изучения стартов с тумбочки, стартов из воды</w:t>
            </w:r>
          </w:p>
        </w:tc>
      </w:tr>
      <w:tr w:rsidR="00EA4982" w14:paraId="7A8B673C" w14:textId="77777777">
        <w:tc>
          <w:tcPr>
            <w:tcW w:w="2967" w:type="dxa"/>
            <w:vMerge/>
          </w:tcPr>
          <w:p w14:paraId="418190CE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229CF5B8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28312695" w14:textId="77777777">
        <w:tc>
          <w:tcPr>
            <w:tcW w:w="2967" w:type="dxa"/>
            <w:vMerge/>
          </w:tcPr>
          <w:p w14:paraId="51046F5E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32314BA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37.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о</w:t>
            </w:r>
            <w:r>
              <w:rPr>
                <w:rFonts w:ascii="Times New Roman" w:hAnsi="Times New Roman" w:cs="Times New Roman"/>
                <w:bCs/>
              </w:rPr>
              <w:t>бучение спортивным способам плавания</w:t>
            </w:r>
          </w:p>
        </w:tc>
      </w:tr>
      <w:tr w:rsidR="00EA4982" w14:paraId="0381610F" w14:textId="77777777">
        <w:tc>
          <w:tcPr>
            <w:tcW w:w="2967" w:type="dxa"/>
            <w:vMerge/>
          </w:tcPr>
          <w:p w14:paraId="00A1E9D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E948A10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38.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обучения </w:t>
            </w:r>
            <w:r>
              <w:rPr>
                <w:rFonts w:ascii="Times New Roman" w:hAnsi="Times New Roman" w:cs="Times New Roman"/>
                <w:bCs/>
              </w:rPr>
              <w:t>стартам и поворотам</w:t>
            </w:r>
          </w:p>
        </w:tc>
      </w:tr>
      <w:tr w:rsidR="00EA4982" w14:paraId="7F346D1B" w14:textId="77777777">
        <w:tc>
          <w:tcPr>
            <w:tcW w:w="2967" w:type="dxa"/>
            <w:vMerge/>
          </w:tcPr>
          <w:p w14:paraId="157521D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9A00115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A566384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009AAB33" w14:textId="77777777">
        <w:tc>
          <w:tcPr>
            <w:tcW w:w="2967" w:type="dxa"/>
            <w:vMerge w:val="restart"/>
          </w:tcPr>
          <w:p w14:paraId="194AA0D1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>Тема 4.4.</w:t>
            </w:r>
            <w:r w:rsidRPr="00CF3BE1">
              <w:rPr>
                <w:rFonts w:ascii="Times New Roman" w:hAnsi="Times New Roman" w:cs="Times New Roman"/>
                <w:b/>
              </w:rPr>
              <w:t xml:space="preserve"> </w:t>
            </w:r>
            <w:r w:rsidRPr="00CF3BE1">
              <w:rPr>
                <w:rFonts w:ascii="Times New Roman" w:eastAsia="Calibri" w:hAnsi="Times New Roman" w:cs="Times New Roman"/>
                <w:b/>
              </w:rPr>
              <w:t>Методика обучения детей плаванию</w:t>
            </w:r>
          </w:p>
          <w:p w14:paraId="5F083D1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5A1C0939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449ADB42" w14:textId="77777777">
        <w:tc>
          <w:tcPr>
            <w:tcW w:w="2967" w:type="dxa"/>
            <w:vMerge/>
          </w:tcPr>
          <w:p w14:paraId="48A66EB0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33F12164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Упражнения для обучения плаванию детей </w:t>
            </w:r>
          </w:p>
        </w:tc>
      </w:tr>
      <w:tr w:rsidR="00EA4982" w14:paraId="16CFC957" w14:textId="77777777">
        <w:tc>
          <w:tcPr>
            <w:tcW w:w="2967" w:type="dxa"/>
            <w:vMerge/>
          </w:tcPr>
          <w:p w14:paraId="03DA5C5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6B14C4D3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2.Последовательность обучения детей плаванию </w:t>
            </w:r>
          </w:p>
        </w:tc>
      </w:tr>
      <w:tr w:rsidR="00EA4982" w14:paraId="109CA821" w14:textId="77777777">
        <w:tc>
          <w:tcPr>
            <w:tcW w:w="2967" w:type="dxa"/>
            <w:vMerge/>
          </w:tcPr>
          <w:p w14:paraId="3C6BDDA8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112341B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1EC3C04" w14:textId="77777777">
        <w:tc>
          <w:tcPr>
            <w:tcW w:w="2967" w:type="dxa"/>
            <w:vMerge/>
          </w:tcPr>
          <w:p w14:paraId="64EAB8A0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1BB9CCA3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39.</w:t>
            </w:r>
            <w:r>
              <w:rPr>
                <w:rFonts w:ascii="Times New Roman" w:hAnsi="Times New Roman" w:cs="Times New Roman"/>
              </w:rPr>
              <w:t xml:space="preserve"> Освоение </w:t>
            </w:r>
            <w:r>
              <w:rPr>
                <w:rFonts w:ascii="Times New Roman" w:hAnsi="Times New Roman" w:cs="Times New Roman"/>
                <w:bCs/>
              </w:rPr>
              <w:t>методики обучения детей плаванию</w:t>
            </w:r>
          </w:p>
        </w:tc>
      </w:tr>
      <w:tr w:rsidR="00EA4982" w14:paraId="49957FE1" w14:textId="77777777">
        <w:tc>
          <w:tcPr>
            <w:tcW w:w="2967" w:type="dxa"/>
            <w:vMerge/>
          </w:tcPr>
          <w:p w14:paraId="1EC7452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DB427D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368E13B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6FEB29E" w14:textId="77777777">
        <w:tc>
          <w:tcPr>
            <w:tcW w:w="2967" w:type="dxa"/>
            <w:vMerge w:val="restart"/>
          </w:tcPr>
          <w:p w14:paraId="0757C6B7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 xml:space="preserve">Тема 4.5. 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Организация и методика проведения занятий </w:t>
            </w:r>
          </w:p>
        </w:tc>
        <w:tc>
          <w:tcPr>
            <w:tcW w:w="6771" w:type="dxa"/>
          </w:tcPr>
          <w:p w14:paraId="4D6F0424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536E1161" w14:textId="77777777">
        <w:tc>
          <w:tcPr>
            <w:tcW w:w="2967" w:type="dxa"/>
            <w:vMerge/>
          </w:tcPr>
          <w:p w14:paraId="6417338F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6921DED2" w14:textId="77777777" w:rsidR="00EA4982" w:rsidRDefault="004B42F2">
            <w:pPr>
              <w:tabs>
                <w:tab w:val="left" w:pos="14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Методика проведения занятий по плаванию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:rsidR="00EA4982" w14:paraId="47D57094" w14:textId="77777777">
        <w:tc>
          <w:tcPr>
            <w:tcW w:w="2967" w:type="dxa"/>
            <w:vMerge/>
          </w:tcPr>
          <w:p w14:paraId="409D9014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77AD20EF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Применение средств плавания в занятиях по другим видам спорта</w:t>
            </w:r>
          </w:p>
        </w:tc>
      </w:tr>
      <w:tr w:rsidR="00EA4982" w14:paraId="54E77169" w14:textId="77777777">
        <w:tc>
          <w:tcPr>
            <w:tcW w:w="2967" w:type="dxa"/>
            <w:vMerge/>
          </w:tcPr>
          <w:p w14:paraId="624CAC10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3271DAE6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Техника безопасности на занятиях плаванием</w:t>
            </w:r>
          </w:p>
        </w:tc>
      </w:tr>
      <w:tr w:rsidR="00EA4982" w14:paraId="4E0D83E9" w14:textId="77777777">
        <w:tc>
          <w:tcPr>
            <w:tcW w:w="2967" w:type="dxa"/>
            <w:vMerge/>
          </w:tcPr>
          <w:p w14:paraId="4DF6AA6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0AF4026B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D35C830" w14:textId="77777777">
        <w:tc>
          <w:tcPr>
            <w:tcW w:w="2967" w:type="dxa"/>
            <w:vMerge/>
          </w:tcPr>
          <w:p w14:paraId="778A4E98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0FF60BF7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40.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Освоение методики проведения занятий по плаванию</w:t>
            </w:r>
            <w:r>
              <w:rPr>
                <w:rFonts w:ascii="Times New Roman" w:hAnsi="Times New Roman" w:cs="Times New Roman"/>
                <w:bCs/>
                <w:iCs/>
                <w:lang w:bidi="ru-RU"/>
              </w:rPr>
              <w:t xml:space="preserve"> с инвалидами и лицами с ограниченными возможностями здоровья</w:t>
            </w:r>
          </w:p>
        </w:tc>
      </w:tr>
      <w:tr w:rsidR="00EA4982" w14:paraId="51F41F4F" w14:textId="77777777">
        <w:tc>
          <w:tcPr>
            <w:tcW w:w="2967" w:type="dxa"/>
            <w:vMerge/>
          </w:tcPr>
          <w:p w14:paraId="434DC1E3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914036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FD3230B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F3D038A" w14:textId="77777777">
        <w:tc>
          <w:tcPr>
            <w:tcW w:w="2967" w:type="dxa"/>
            <w:vMerge w:val="restart"/>
          </w:tcPr>
          <w:p w14:paraId="1D61EA06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>Тема 4.6.</w:t>
            </w:r>
            <w:r w:rsidRPr="00CF3BE1">
              <w:rPr>
                <w:rFonts w:ascii="Times New Roman" w:hAnsi="Times New Roman" w:cs="Times New Roman"/>
                <w:b/>
              </w:rPr>
              <w:t xml:space="preserve"> </w:t>
            </w:r>
            <w:r w:rsidRPr="00CF3BE1">
              <w:rPr>
                <w:rFonts w:ascii="Times New Roman" w:eastAsia="Calibri" w:hAnsi="Times New Roman" w:cs="Times New Roman"/>
                <w:b/>
              </w:rPr>
              <w:t>Основы прикладного плавания</w:t>
            </w:r>
          </w:p>
          <w:p w14:paraId="505BB73A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771" w:type="dxa"/>
          </w:tcPr>
          <w:p w14:paraId="69911E1C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0FAA9D1C" w14:textId="77777777">
        <w:tc>
          <w:tcPr>
            <w:tcW w:w="2967" w:type="dxa"/>
            <w:vMerge/>
          </w:tcPr>
          <w:p w14:paraId="62BDD07F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6F492A5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Ныряние</w:t>
            </w:r>
          </w:p>
        </w:tc>
      </w:tr>
      <w:tr w:rsidR="00EA4982" w14:paraId="3DEFBEAF" w14:textId="77777777">
        <w:tc>
          <w:tcPr>
            <w:tcW w:w="2967" w:type="dxa"/>
            <w:vMerge/>
          </w:tcPr>
          <w:p w14:paraId="1F59F47F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9055DE3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Спасение утопающих</w:t>
            </w:r>
          </w:p>
        </w:tc>
      </w:tr>
      <w:tr w:rsidR="00EA4982" w14:paraId="58DC2F63" w14:textId="77777777">
        <w:tc>
          <w:tcPr>
            <w:tcW w:w="2967" w:type="dxa"/>
            <w:vMerge/>
          </w:tcPr>
          <w:p w14:paraId="317304A9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24868D0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Прикладные способы плавания</w:t>
            </w:r>
          </w:p>
        </w:tc>
      </w:tr>
      <w:tr w:rsidR="00EA4982" w14:paraId="04F9EF0F" w14:textId="77777777">
        <w:tc>
          <w:tcPr>
            <w:tcW w:w="2967" w:type="dxa"/>
            <w:vMerge/>
          </w:tcPr>
          <w:p w14:paraId="1212C282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74BCAB06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Переправы вплавь</w:t>
            </w:r>
          </w:p>
        </w:tc>
      </w:tr>
      <w:tr w:rsidR="00EA4982" w14:paraId="627AF3FB" w14:textId="77777777">
        <w:tc>
          <w:tcPr>
            <w:tcW w:w="2967" w:type="dxa"/>
            <w:vMerge/>
          </w:tcPr>
          <w:p w14:paraId="0354B8E4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6445BD45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7136C020" w14:textId="77777777">
        <w:tc>
          <w:tcPr>
            <w:tcW w:w="2967" w:type="dxa"/>
            <w:vMerge/>
          </w:tcPr>
          <w:p w14:paraId="21EED4F4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626C5647" w14:textId="77777777" w:rsidR="00EA4982" w:rsidRDefault="004B42F2">
            <w:pPr>
              <w:tabs>
                <w:tab w:val="left" w:pos="14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41.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видов и способов </w:t>
            </w:r>
            <w:r>
              <w:rPr>
                <w:rFonts w:ascii="Times New Roman" w:hAnsi="Times New Roman" w:cs="Times New Roman"/>
                <w:bCs/>
              </w:rPr>
              <w:t>прикладного плавания</w:t>
            </w:r>
          </w:p>
        </w:tc>
      </w:tr>
      <w:tr w:rsidR="00EA4982" w14:paraId="7300F9E0" w14:textId="77777777">
        <w:tc>
          <w:tcPr>
            <w:tcW w:w="2967" w:type="dxa"/>
            <w:vMerge/>
          </w:tcPr>
          <w:p w14:paraId="5C757FC3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2B34AA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34401AC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508D17C" w14:textId="77777777">
        <w:tc>
          <w:tcPr>
            <w:tcW w:w="2967" w:type="dxa"/>
            <w:vMerge w:val="restart"/>
          </w:tcPr>
          <w:p w14:paraId="077EF0C7" w14:textId="77777777" w:rsidR="00EA4982" w:rsidRPr="00CF3BE1" w:rsidRDefault="004B42F2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t>Тема 4.7.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 Организация и проведение соревнований по плаванию</w:t>
            </w:r>
          </w:p>
          <w:p w14:paraId="2BE7B313" w14:textId="77777777" w:rsidR="00EA4982" w:rsidRPr="00CF3BE1" w:rsidRDefault="00EA4982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6771" w:type="dxa"/>
          </w:tcPr>
          <w:p w14:paraId="72CD9CE4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7D26E9A4" w14:textId="77777777">
        <w:tc>
          <w:tcPr>
            <w:tcW w:w="2967" w:type="dxa"/>
            <w:vMerge/>
          </w:tcPr>
          <w:p w14:paraId="4E596939" w14:textId="77777777" w:rsidR="00EA4982" w:rsidRDefault="00EA4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57268E1E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1.Особенности организации и проведения соревнований по плаванию</w:t>
            </w:r>
          </w:p>
        </w:tc>
      </w:tr>
      <w:tr w:rsidR="00EA4982" w14:paraId="73FAFF3E" w14:textId="77777777">
        <w:tc>
          <w:tcPr>
            <w:tcW w:w="2967" w:type="dxa"/>
            <w:vMerge/>
          </w:tcPr>
          <w:p w14:paraId="58DE2320" w14:textId="77777777" w:rsidR="00EA4982" w:rsidRDefault="00EA4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  <w:shd w:val="clear" w:color="auto" w:fill="auto"/>
          </w:tcPr>
          <w:p w14:paraId="5CF667DA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68C6CE3" w14:textId="77777777">
        <w:tc>
          <w:tcPr>
            <w:tcW w:w="2967" w:type="dxa"/>
            <w:vMerge/>
          </w:tcPr>
          <w:p w14:paraId="7F1EE0AF" w14:textId="77777777" w:rsidR="00EA4982" w:rsidRDefault="00EA4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71" w:type="dxa"/>
          </w:tcPr>
          <w:p w14:paraId="5E9EA0D1" w14:textId="77777777" w:rsidR="00EA4982" w:rsidRDefault="004B42F2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42.</w:t>
            </w:r>
            <w:r>
              <w:rPr>
                <w:rFonts w:ascii="Times New Roman" w:hAnsi="Times New Roman" w:cs="Times New Roman"/>
                <w:bCs/>
              </w:rPr>
              <w:t xml:space="preserve"> Организация и проведение соревнований по плаванию</w:t>
            </w:r>
          </w:p>
        </w:tc>
      </w:tr>
      <w:tr w:rsidR="00EA4982" w14:paraId="178DDED0" w14:textId="77777777">
        <w:tc>
          <w:tcPr>
            <w:tcW w:w="2967" w:type="dxa"/>
            <w:vMerge/>
          </w:tcPr>
          <w:p w14:paraId="5439F6B6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4EBA9170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66A500D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BBD72A8" w14:textId="77777777">
        <w:tc>
          <w:tcPr>
            <w:tcW w:w="9738" w:type="dxa"/>
            <w:gridSpan w:val="2"/>
            <w:shd w:val="clear" w:color="auto" w:fill="auto"/>
          </w:tcPr>
          <w:p w14:paraId="38A98E1B" w14:textId="3405AB13" w:rsidR="00EA4982" w:rsidRDefault="00CF3BE1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Раздел 5. Адаптивные виды спорта 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4B42F2" w:rsidRPr="0093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32 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 w:rsidR="004B42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4982" w14:paraId="4F86BD82" w14:textId="77777777">
        <w:tc>
          <w:tcPr>
            <w:tcW w:w="2967" w:type="dxa"/>
            <w:vMerge w:val="restart"/>
          </w:tcPr>
          <w:p w14:paraId="0DE47080" w14:textId="77777777" w:rsidR="00EA4982" w:rsidRPr="00CF3BE1" w:rsidRDefault="004B42F2" w:rsidP="00CF3BE1">
            <w:pPr>
              <w:rPr>
                <w:rFonts w:ascii="Times New Roman" w:eastAsia="Calibri" w:hAnsi="Times New Roman" w:cs="Times New Roman"/>
                <w:b/>
              </w:rPr>
            </w:pP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Тема 5.1. </w:t>
            </w:r>
            <w:r w:rsidRPr="00CF3BE1">
              <w:rPr>
                <w:rFonts w:ascii="Times New Roman" w:eastAsia="Calibri" w:hAnsi="Times New Roman" w:cs="Times New Roman"/>
                <w:b/>
              </w:rPr>
              <w:t>Виды и направления адаптивного спорта</w:t>
            </w:r>
          </w:p>
        </w:tc>
        <w:tc>
          <w:tcPr>
            <w:tcW w:w="6771" w:type="dxa"/>
          </w:tcPr>
          <w:p w14:paraId="0FBC8D55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694EE912" w14:textId="77777777">
        <w:tc>
          <w:tcPr>
            <w:tcW w:w="2967" w:type="dxa"/>
            <w:vMerge/>
          </w:tcPr>
          <w:p w14:paraId="7F2116F0" w14:textId="77777777" w:rsidR="00EA4982" w:rsidRPr="00CF3BE1" w:rsidRDefault="00EA4982" w:rsidP="00CF3BE1">
            <w:pPr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6771" w:type="dxa"/>
          </w:tcPr>
          <w:p w14:paraId="3379F8EA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Паралимпийское движение.</w:t>
            </w:r>
          </w:p>
        </w:tc>
      </w:tr>
      <w:tr w:rsidR="00EA4982" w14:paraId="35410C16" w14:textId="77777777">
        <w:tc>
          <w:tcPr>
            <w:tcW w:w="2967" w:type="dxa"/>
            <w:vMerge/>
          </w:tcPr>
          <w:p w14:paraId="13503CFF" w14:textId="77777777" w:rsidR="00EA4982" w:rsidRPr="00CF3BE1" w:rsidRDefault="00EA4982" w:rsidP="00CF3BE1">
            <w:pPr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6771" w:type="dxa"/>
          </w:tcPr>
          <w:p w14:paraId="0840B3DE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Сурдлимпийское движение.</w:t>
            </w:r>
          </w:p>
        </w:tc>
      </w:tr>
      <w:tr w:rsidR="00EA4982" w14:paraId="29B56A4E" w14:textId="77777777">
        <w:tc>
          <w:tcPr>
            <w:tcW w:w="2967" w:type="dxa"/>
            <w:vMerge/>
          </w:tcPr>
          <w:p w14:paraId="1B7989ED" w14:textId="77777777" w:rsidR="00EA4982" w:rsidRPr="00CF3BE1" w:rsidRDefault="00EA4982" w:rsidP="00CF3BE1">
            <w:pPr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6771" w:type="dxa"/>
          </w:tcPr>
          <w:p w14:paraId="20AD0C16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Специальное олимпийское движение.</w:t>
            </w:r>
          </w:p>
        </w:tc>
      </w:tr>
      <w:tr w:rsidR="00EA4982" w14:paraId="671BCD17" w14:textId="77777777">
        <w:tc>
          <w:tcPr>
            <w:tcW w:w="2967" w:type="dxa"/>
            <w:vMerge/>
          </w:tcPr>
          <w:p w14:paraId="2FBC02A9" w14:textId="77777777" w:rsidR="00EA4982" w:rsidRPr="00CF3BE1" w:rsidRDefault="00EA4982" w:rsidP="00CF3BE1">
            <w:pPr>
              <w:rPr>
                <w:rFonts w:ascii="Times New Roman" w:eastAsia="Calibri" w:hAnsi="Times New Roman" w:cs="Times New Roman"/>
                <w:b/>
                <w:lang w:eastAsia="zh-CN"/>
              </w:rPr>
            </w:pPr>
          </w:p>
        </w:tc>
        <w:tc>
          <w:tcPr>
            <w:tcW w:w="6771" w:type="dxa"/>
          </w:tcPr>
          <w:p w14:paraId="5ABEDC71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eastAsia="Calibri" w:hAnsi="Times New Roman" w:cs="Times New Roman"/>
                <w:bCs/>
              </w:rPr>
              <w:t>Виды адаптивного спорта. Общая характеристика адаптивного вида спорта (на примере одного или нескольких видов спорта)</w:t>
            </w:r>
          </w:p>
        </w:tc>
      </w:tr>
      <w:tr w:rsidR="00EA4982" w14:paraId="703F158B" w14:textId="77777777">
        <w:tc>
          <w:tcPr>
            <w:tcW w:w="2967" w:type="dxa"/>
            <w:vMerge/>
          </w:tcPr>
          <w:p w14:paraId="3097D6BB" w14:textId="77777777" w:rsidR="00EA4982" w:rsidRPr="00CF3BE1" w:rsidRDefault="00EA4982" w:rsidP="00CF3BE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4C15829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635C620D" w14:textId="77777777">
        <w:tc>
          <w:tcPr>
            <w:tcW w:w="2967" w:type="dxa"/>
            <w:vMerge/>
          </w:tcPr>
          <w:p w14:paraId="3F2A7506" w14:textId="77777777" w:rsidR="00EA4982" w:rsidRPr="00CF3BE1" w:rsidRDefault="00EA4982" w:rsidP="00CF3BE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AD84703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6292425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5DAABB26" w14:textId="77777777">
        <w:tc>
          <w:tcPr>
            <w:tcW w:w="2967" w:type="dxa"/>
            <w:vMerge w:val="restart"/>
          </w:tcPr>
          <w:p w14:paraId="6A2A78EB" w14:textId="77777777" w:rsidR="00EA4982" w:rsidRPr="00CF3BE1" w:rsidRDefault="004B42F2" w:rsidP="00CF3BE1">
            <w:pPr>
              <w:rPr>
                <w:rFonts w:ascii="Times New Roman" w:eastAsia="Calibri" w:hAnsi="Times New Roman" w:cs="Times New Roman"/>
                <w:b/>
              </w:rPr>
            </w:pP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Тема 5.2. Основы техники 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в адаптивном виде спорта </w:t>
            </w:r>
            <w:r w:rsidRPr="00CF3BE1">
              <w:rPr>
                <w:rFonts w:ascii="Times New Roman" w:hAnsi="Times New Roman" w:cs="Times New Roman"/>
                <w:b/>
              </w:rPr>
              <w:t>(на примере одного или нескольких видов спорта)</w:t>
            </w:r>
          </w:p>
        </w:tc>
        <w:tc>
          <w:tcPr>
            <w:tcW w:w="6771" w:type="dxa"/>
          </w:tcPr>
          <w:p w14:paraId="7A6DB44C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36398454" w14:textId="77777777">
        <w:tc>
          <w:tcPr>
            <w:tcW w:w="2967" w:type="dxa"/>
            <w:vMerge/>
          </w:tcPr>
          <w:p w14:paraId="79DA7E3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4E29D768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Основы техники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:rsidR="00EA4982" w14:paraId="799BD7AC" w14:textId="77777777">
        <w:tc>
          <w:tcPr>
            <w:tcW w:w="2967" w:type="dxa"/>
            <w:vMerge/>
          </w:tcPr>
          <w:p w14:paraId="5796524C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3CE007E6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DE194AC" w14:textId="77777777">
        <w:tc>
          <w:tcPr>
            <w:tcW w:w="2967" w:type="dxa"/>
            <w:vMerge/>
          </w:tcPr>
          <w:p w14:paraId="6AADC88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27F21A24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43.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техники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:rsidR="00EA4982" w14:paraId="1BC72172" w14:textId="77777777">
        <w:tc>
          <w:tcPr>
            <w:tcW w:w="2967" w:type="dxa"/>
            <w:vMerge/>
          </w:tcPr>
          <w:p w14:paraId="221149CD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0C49039C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81C2BBF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2C25E670" w14:textId="77777777">
        <w:tc>
          <w:tcPr>
            <w:tcW w:w="2967" w:type="dxa"/>
            <w:vMerge w:val="restart"/>
          </w:tcPr>
          <w:p w14:paraId="415ACAD6" w14:textId="77777777" w:rsidR="00EA4982" w:rsidRPr="00CF3BE1" w:rsidRDefault="004B42F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i/>
                <w:color w:val="000000"/>
                <w:u w:val="single"/>
                <w:lang w:eastAsia="zh-CN"/>
              </w:rPr>
            </w:pPr>
            <w:r w:rsidRPr="00CF3BE1">
              <w:rPr>
                <w:rFonts w:ascii="Times New Roman" w:hAnsi="Times New Roman" w:cs="Times New Roman"/>
                <w:b/>
                <w:lang w:eastAsia="zh-CN"/>
              </w:rPr>
              <w:t xml:space="preserve">Тема 5.3. 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Методика обучения техническим приёмам 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в адаптивном виде спорта </w:t>
            </w:r>
            <w:r w:rsidRPr="00CF3BE1">
              <w:rPr>
                <w:rFonts w:ascii="Times New Roman" w:hAnsi="Times New Roman" w:cs="Times New Roman"/>
                <w:b/>
              </w:rPr>
              <w:t>(на примере одного или нескольких видов спорта)</w:t>
            </w:r>
          </w:p>
          <w:p w14:paraId="532444F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</w:tcPr>
          <w:p w14:paraId="31768DAD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094725B6" w14:textId="77777777">
        <w:tc>
          <w:tcPr>
            <w:tcW w:w="2967" w:type="dxa"/>
            <w:vMerge/>
          </w:tcPr>
          <w:p w14:paraId="45062031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6771" w:type="dxa"/>
          </w:tcPr>
          <w:p w14:paraId="170DD8E9" w14:textId="77777777" w:rsidR="00EA4982" w:rsidRDefault="004B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Методика обучения технике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:rsidR="00EA4982" w14:paraId="6B670C61" w14:textId="77777777">
        <w:tc>
          <w:tcPr>
            <w:tcW w:w="2967" w:type="dxa"/>
            <w:vMerge/>
          </w:tcPr>
          <w:p w14:paraId="097E5A0A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6771" w:type="dxa"/>
            <w:shd w:val="clear" w:color="auto" w:fill="auto"/>
          </w:tcPr>
          <w:p w14:paraId="4F50D77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8B76159" w14:textId="77777777">
        <w:tc>
          <w:tcPr>
            <w:tcW w:w="2967" w:type="dxa"/>
            <w:vMerge/>
          </w:tcPr>
          <w:p w14:paraId="6B52D3C1" w14:textId="77777777" w:rsidR="00EA4982" w:rsidRPr="00CF3BE1" w:rsidRDefault="00EA4982" w:rsidP="00CF3BE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b/>
                <w:lang w:eastAsia="zh-CN"/>
              </w:rPr>
            </w:pPr>
          </w:p>
        </w:tc>
        <w:tc>
          <w:tcPr>
            <w:tcW w:w="6771" w:type="dxa"/>
          </w:tcPr>
          <w:p w14:paraId="63929051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44.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обучения технике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:rsidR="00EA4982" w14:paraId="18F5160D" w14:textId="77777777">
        <w:tc>
          <w:tcPr>
            <w:tcW w:w="2967" w:type="dxa"/>
            <w:vMerge/>
          </w:tcPr>
          <w:p w14:paraId="7E1E58B6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6D3E45F6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90ED459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7B6F6848" w14:textId="77777777">
        <w:tc>
          <w:tcPr>
            <w:tcW w:w="2967" w:type="dxa"/>
            <w:vMerge w:val="restart"/>
          </w:tcPr>
          <w:p w14:paraId="0D5BC1A6" w14:textId="77777777" w:rsidR="00EA4982" w:rsidRPr="00CF3BE1" w:rsidRDefault="004B42F2" w:rsidP="00CF3BE1">
            <w:pPr>
              <w:rPr>
                <w:rFonts w:ascii="Times New Roman" w:eastAsia="Calibri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  <w:color w:val="000000"/>
              </w:rPr>
              <w:t>Тема 5.4.</w:t>
            </w:r>
            <w:r w:rsidRPr="00CF3BE1">
              <w:rPr>
                <w:rFonts w:ascii="Times New Roman" w:hAnsi="Times New Roman" w:cs="Times New Roman"/>
                <w:b/>
              </w:rPr>
              <w:t xml:space="preserve"> Основы т</w:t>
            </w:r>
            <w:r w:rsidRPr="00CF3BE1">
              <w:rPr>
                <w:rFonts w:ascii="Times New Roman" w:eastAsia="Calibri" w:hAnsi="Times New Roman" w:cs="Times New Roman"/>
                <w:b/>
              </w:rPr>
              <w:t>актики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 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в адаптивном виде спорта </w:t>
            </w:r>
            <w:r w:rsidRPr="00CF3BE1">
              <w:rPr>
                <w:rFonts w:ascii="Times New Roman" w:hAnsi="Times New Roman" w:cs="Times New Roman"/>
                <w:b/>
              </w:rPr>
              <w:t>(на примере одного или нескольких видов спорта)</w:t>
            </w:r>
          </w:p>
          <w:p w14:paraId="1420B761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771" w:type="dxa"/>
          </w:tcPr>
          <w:p w14:paraId="4627AEF3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54897E00" w14:textId="77777777">
        <w:tc>
          <w:tcPr>
            <w:tcW w:w="2967" w:type="dxa"/>
            <w:vMerge/>
          </w:tcPr>
          <w:p w14:paraId="7C008159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3A6F2274" w14:textId="5880BD23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Основы тактики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:rsidR="00EA4982" w14:paraId="3C86009E" w14:textId="77777777">
        <w:tc>
          <w:tcPr>
            <w:tcW w:w="2967" w:type="dxa"/>
            <w:vMerge/>
          </w:tcPr>
          <w:p w14:paraId="39B3B93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3ED640F0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C956C7B" w14:textId="77777777">
        <w:tc>
          <w:tcPr>
            <w:tcW w:w="2967" w:type="dxa"/>
            <w:vMerge/>
          </w:tcPr>
          <w:p w14:paraId="7BD28789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56A68050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45.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тактических действий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:rsidR="00EA4982" w14:paraId="29897C8F" w14:textId="77777777">
        <w:tc>
          <w:tcPr>
            <w:tcW w:w="2967" w:type="dxa"/>
            <w:vMerge/>
          </w:tcPr>
          <w:p w14:paraId="1B6F8859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20CE73C2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B3BA083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311AD97A" w14:textId="77777777">
        <w:tc>
          <w:tcPr>
            <w:tcW w:w="2967" w:type="dxa"/>
            <w:vMerge w:val="restart"/>
          </w:tcPr>
          <w:p w14:paraId="1A7C51EB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</w:pPr>
            <w:r w:rsidRPr="00CF3BE1">
              <w:rPr>
                <w:rFonts w:ascii="Times New Roman" w:hAnsi="Times New Roman" w:cs="Times New Roman"/>
                <w:b/>
              </w:rPr>
              <w:t xml:space="preserve">Тема 5.5. </w:t>
            </w:r>
            <w:r w:rsidRPr="00CF3BE1">
              <w:rPr>
                <w:rFonts w:ascii="Times New Roman" w:eastAsia="Calibri" w:hAnsi="Times New Roman" w:cs="Times New Roman"/>
                <w:b/>
              </w:rPr>
              <w:t>Методика обучения тактическим приёмам</w:t>
            </w:r>
            <w:r w:rsidRPr="00CF3BE1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 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в адаптивном виде спорта </w:t>
            </w:r>
            <w:r w:rsidRPr="00CF3BE1">
              <w:rPr>
                <w:rFonts w:ascii="Times New Roman" w:hAnsi="Times New Roman" w:cs="Times New Roman"/>
                <w:b/>
              </w:rPr>
              <w:t>(на примере одного или нескольких видов спорта)</w:t>
            </w:r>
          </w:p>
          <w:p w14:paraId="2E5F614A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771" w:type="dxa"/>
          </w:tcPr>
          <w:p w14:paraId="1C242136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40F69330" w14:textId="77777777">
        <w:tc>
          <w:tcPr>
            <w:tcW w:w="2967" w:type="dxa"/>
            <w:vMerge/>
          </w:tcPr>
          <w:p w14:paraId="6E15F462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5B4D565A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Методика обучения тактическим действиям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:rsidR="00EA4982" w14:paraId="5C9686A0" w14:textId="77777777">
        <w:tc>
          <w:tcPr>
            <w:tcW w:w="2967" w:type="dxa"/>
            <w:vMerge/>
          </w:tcPr>
          <w:p w14:paraId="4E795FC5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shd w:val="clear" w:color="auto" w:fill="auto"/>
          </w:tcPr>
          <w:p w14:paraId="215BDF69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0C4E56D9" w14:textId="77777777">
        <w:tc>
          <w:tcPr>
            <w:tcW w:w="2967" w:type="dxa"/>
            <w:vMerge/>
          </w:tcPr>
          <w:p w14:paraId="15B78CE8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3DA55F85" w14:textId="5DE4BB42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46.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Освоение методики обучения тактическим действиям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 адаптивном виде спорта </w:t>
            </w:r>
            <w:r>
              <w:rPr>
                <w:rFonts w:ascii="Times New Roman" w:hAnsi="Times New Roman" w:cs="Times New Roman"/>
              </w:rPr>
              <w:t>(на примере одного или нескольких видов спорта)</w:t>
            </w:r>
          </w:p>
        </w:tc>
      </w:tr>
      <w:tr w:rsidR="00EA4982" w14:paraId="6F7FFFEA" w14:textId="77777777">
        <w:tc>
          <w:tcPr>
            <w:tcW w:w="2967" w:type="dxa"/>
            <w:vMerge/>
          </w:tcPr>
          <w:p w14:paraId="34667B07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5A8A9E39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2E4D304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68C2A4D2" w14:textId="77777777">
        <w:tc>
          <w:tcPr>
            <w:tcW w:w="2967" w:type="dxa"/>
            <w:vMerge w:val="restart"/>
          </w:tcPr>
          <w:p w14:paraId="1C89AE71" w14:textId="77777777" w:rsidR="00EA4982" w:rsidRPr="00CF3BE1" w:rsidRDefault="004B42F2" w:rsidP="00CF3BE1">
            <w:pPr>
              <w:rPr>
                <w:rFonts w:ascii="Times New Roman" w:hAnsi="Times New Roman" w:cs="Times New Roman"/>
                <w:b/>
              </w:rPr>
            </w:pPr>
            <w:r w:rsidRPr="00CF3BE1">
              <w:rPr>
                <w:rFonts w:ascii="Times New Roman" w:hAnsi="Times New Roman" w:cs="Times New Roman"/>
                <w:b/>
              </w:rPr>
              <w:t>Тема 5.6.</w:t>
            </w:r>
            <w:r w:rsidRPr="00CF3BE1">
              <w:rPr>
                <w:rFonts w:ascii="Times New Roman" w:eastAsia="Calibri" w:hAnsi="Times New Roman" w:cs="Times New Roman"/>
                <w:b/>
              </w:rPr>
              <w:t xml:space="preserve"> Основы судейства в адаптивном виде спорта </w:t>
            </w:r>
            <w:r w:rsidRPr="00CF3BE1">
              <w:rPr>
                <w:rFonts w:ascii="Times New Roman" w:hAnsi="Times New Roman" w:cs="Times New Roman"/>
                <w:b/>
              </w:rPr>
              <w:t>(на примере одного или нескольких видов спорта)</w:t>
            </w:r>
          </w:p>
          <w:p w14:paraId="68F5F765" w14:textId="77777777" w:rsidR="00EA4982" w:rsidRPr="00CF3BE1" w:rsidRDefault="00EA4982" w:rsidP="00CF3BE1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6771" w:type="dxa"/>
          </w:tcPr>
          <w:p w14:paraId="3F20CF6F" w14:textId="77777777" w:rsidR="00EA4982" w:rsidRDefault="004B42F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</w:tr>
      <w:tr w:rsidR="00EA4982" w14:paraId="0B4E3B71" w14:textId="77777777">
        <w:tc>
          <w:tcPr>
            <w:tcW w:w="2967" w:type="dxa"/>
            <w:vMerge/>
          </w:tcPr>
          <w:p w14:paraId="0E3A01C8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626301F0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eastAsia="Calibri" w:hAnsi="Times New Roman" w:cs="Times New Roman"/>
                <w:bCs/>
              </w:rPr>
              <w:t>Модели соревновательной деятельности, применяемы в адаптивном спорте</w:t>
            </w:r>
          </w:p>
        </w:tc>
      </w:tr>
      <w:tr w:rsidR="00EA4982" w14:paraId="34CAAE08" w14:textId="77777777">
        <w:tc>
          <w:tcPr>
            <w:tcW w:w="2967" w:type="dxa"/>
            <w:vMerge/>
          </w:tcPr>
          <w:p w14:paraId="534B1D11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03A6E5CD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Способы проведения соревнований по адаптивным видам спорта (на примере одного или нескольких видов спорта)</w:t>
            </w:r>
          </w:p>
        </w:tc>
      </w:tr>
      <w:tr w:rsidR="00EA4982" w14:paraId="59009293" w14:textId="77777777">
        <w:tc>
          <w:tcPr>
            <w:tcW w:w="2967" w:type="dxa"/>
            <w:vMerge/>
          </w:tcPr>
          <w:p w14:paraId="5E834A76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14:paraId="6DCC7DBC" w14:textId="77777777" w:rsidR="00EA4982" w:rsidRDefault="004B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Правила игры. Основы судейства. (на примере одного или нескольких видов спорта)</w:t>
            </w:r>
          </w:p>
        </w:tc>
      </w:tr>
      <w:tr w:rsidR="00EA4982" w14:paraId="3FDBEF31" w14:textId="77777777">
        <w:tc>
          <w:tcPr>
            <w:tcW w:w="2967" w:type="dxa"/>
            <w:vMerge/>
          </w:tcPr>
          <w:p w14:paraId="06040638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  <w:shd w:val="clear" w:color="auto" w:fill="auto"/>
          </w:tcPr>
          <w:p w14:paraId="636F4CA3" w14:textId="77777777" w:rsidR="00EA4982" w:rsidRDefault="004B42F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4982" w14:paraId="41B05BCC" w14:textId="77777777">
        <w:tc>
          <w:tcPr>
            <w:tcW w:w="2967" w:type="dxa"/>
            <w:vMerge/>
          </w:tcPr>
          <w:p w14:paraId="73740CCE" w14:textId="77777777" w:rsidR="00EA4982" w:rsidRDefault="00EA49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71" w:type="dxa"/>
          </w:tcPr>
          <w:p w14:paraId="461C2B27" w14:textId="77777777" w:rsidR="00EA4982" w:rsidRDefault="004B42F2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47.</w:t>
            </w:r>
            <w:r>
              <w:rPr>
                <w:rFonts w:ascii="Times New Roman" w:hAnsi="Times New Roman" w:cs="Times New Roman"/>
                <w:bCs/>
              </w:rPr>
              <w:t xml:space="preserve"> Применение правил судейства</w:t>
            </w:r>
            <w:r>
              <w:rPr>
                <w:rFonts w:ascii="Times New Roman" w:hAnsi="Times New Roman" w:cs="Times New Roman"/>
              </w:rPr>
              <w:t>по адаптивным видам спорта (на примере одного или нескольких видов спорта)</w:t>
            </w:r>
          </w:p>
        </w:tc>
      </w:tr>
      <w:tr w:rsidR="00EA4982" w14:paraId="3D976477" w14:textId="77777777">
        <w:tc>
          <w:tcPr>
            <w:tcW w:w="2967" w:type="dxa"/>
            <w:vMerge/>
          </w:tcPr>
          <w:p w14:paraId="25BE78C7" w14:textId="77777777" w:rsidR="00EA4982" w:rsidRDefault="00EA4982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6771" w:type="dxa"/>
            <w:shd w:val="clear" w:color="auto" w:fill="auto"/>
            <w:vAlign w:val="bottom"/>
          </w:tcPr>
          <w:p w14:paraId="172C31B4" w14:textId="77777777" w:rsidR="00EA4982" w:rsidRDefault="004B42F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57B7DD7" w14:textId="77777777" w:rsidR="00EA4982" w:rsidRDefault="004B42F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4982" w14:paraId="4192A7AF" w14:textId="77777777">
        <w:tc>
          <w:tcPr>
            <w:tcW w:w="9738" w:type="dxa"/>
            <w:gridSpan w:val="2"/>
          </w:tcPr>
          <w:p w14:paraId="73F60E61" w14:textId="77777777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(количество часов)</w:t>
            </w:r>
          </w:p>
        </w:tc>
      </w:tr>
      <w:tr w:rsidR="00EA4982" w14:paraId="1E3D8971" w14:textId="77777777">
        <w:tc>
          <w:tcPr>
            <w:tcW w:w="9738" w:type="dxa"/>
            <w:gridSpan w:val="2"/>
          </w:tcPr>
          <w:p w14:paraId="3237B593" w14:textId="63B13DC8" w:rsidR="00EA4982" w:rsidRDefault="004B42F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r w:rsidR="00CF3B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 часов</w:t>
            </w:r>
          </w:p>
        </w:tc>
      </w:tr>
    </w:tbl>
    <w:p w14:paraId="39CE8101" w14:textId="77777777" w:rsidR="00EA4982" w:rsidRDefault="00EA4982" w:rsidP="00CF3BE1">
      <w:pPr>
        <w:pStyle w:val="1f1"/>
      </w:pPr>
      <w:bookmarkStart w:id="3556" w:name="_Toc23001"/>
    </w:p>
    <w:p w14:paraId="4237CBBF" w14:textId="77777777" w:rsidR="00EA4982" w:rsidRDefault="004B42F2" w:rsidP="00CF3BE1">
      <w:pPr>
        <w:pStyle w:val="1f1"/>
      </w:pPr>
      <w:bookmarkStart w:id="3557" w:name="_Toc231210585"/>
      <w:bookmarkStart w:id="3558" w:name="_Toc231229200"/>
      <w:bookmarkStart w:id="3559" w:name="_Toc231229371"/>
      <w:bookmarkStart w:id="3560" w:name="_Toc231229542"/>
      <w:bookmarkStart w:id="3561" w:name="_Toc231404443"/>
      <w:bookmarkStart w:id="3562" w:name="_Toc231404786"/>
      <w:bookmarkStart w:id="3563" w:name="_Toc231405131"/>
      <w:bookmarkStart w:id="3564" w:name="_Toc231405304"/>
      <w:bookmarkStart w:id="3565" w:name="_Toc231405477"/>
      <w:bookmarkStart w:id="3566" w:name="_Toc231405650"/>
      <w:bookmarkStart w:id="3567" w:name="_Toc231405823"/>
      <w:bookmarkStart w:id="3568" w:name="_Toc231405996"/>
      <w:bookmarkStart w:id="3569" w:name="_Toc231406169"/>
      <w:bookmarkStart w:id="3570" w:name="_Toc231406344"/>
      <w:bookmarkStart w:id="3571" w:name="_Toc231406519"/>
      <w:bookmarkStart w:id="3572" w:name="_Toc231406721"/>
      <w:bookmarkStart w:id="3573" w:name="_Toc231406901"/>
      <w:bookmarkStart w:id="3574" w:name="_Toc231407252"/>
      <w:r>
        <w:t>3. Условия реализации ДИСЦИПЛИНЫ</w:t>
      </w:r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</w:p>
    <w:p w14:paraId="719023B1" w14:textId="77777777" w:rsidR="00EA4982" w:rsidRDefault="004B42F2" w:rsidP="00CF3BE1">
      <w:pPr>
        <w:pStyle w:val="113"/>
      </w:pPr>
      <w:bookmarkStart w:id="3575" w:name="_Toc231229201"/>
      <w:bookmarkStart w:id="3576" w:name="_Toc231229372"/>
      <w:bookmarkStart w:id="3577" w:name="_Toc231229543"/>
      <w:bookmarkStart w:id="3578" w:name="_Toc231404444"/>
      <w:bookmarkStart w:id="3579" w:name="_Toc231404787"/>
      <w:bookmarkStart w:id="3580" w:name="_Toc231405132"/>
      <w:bookmarkStart w:id="3581" w:name="_Toc231405305"/>
      <w:bookmarkStart w:id="3582" w:name="_Toc231405478"/>
      <w:bookmarkStart w:id="3583" w:name="_Toc231405651"/>
      <w:bookmarkStart w:id="3584" w:name="_Toc231405824"/>
      <w:bookmarkStart w:id="3585" w:name="_Toc231405997"/>
      <w:bookmarkStart w:id="3586" w:name="_Toc231406170"/>
      <w:bookmarkStart w:id="3587" w:name="_Toc231406345"/>
      <w:bookmarkStart w:id="3588" w:name="_Toc231406520"/>
      <w:bookmarkStart w:id="3589" w:name="_Toc231406722"/>
      <w:bookmarkStart w:id="3590" w:name="_Toc231406902"/>
      <w:bookmarkStart w:id="3591" w:name="_Toc231407253"/>
      <w:r>
        <w:t>3.1. Материально-техническое обеспечение</w:t>
      </w:r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</w:p>
    <w:p w14:paraId="41B63E2D" w14:textId="038B009C" w:rsidR="00EA4982" w:rsidRDefault="004B42F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A87D91F" w14:textId="77777777" w:rsidR="00CF3BE1" w:rsidRDefault="00CF3BE1" w:rsidP="00CF3BE1">
      <w:pPr>
        <w:pStyle w:val="113"/>
        <w:rPr>
          <w:rFonts w:asciiTheme="minorHAnsi" w:hAnsiTheme="minorHAnsi"/>
        </w:rPr>
      </w:pPr>
    </w:p>
    <w:p w14:paraId="077C2E60" w14:textId="06A31C78" w:rsidR="00EA4982" w:rsidRDefault="004B42F2" w:rsidP="00CF3BE1">
      <w:pPr>
        <w:pStyle w:val="113"/>
      </w:pPr>
      <w:bookmarkStart w:id="3592" w:name="_Toc231229202"/>
      <w:bookmarkStart w:id="3593" w:name="_Toc231229373"/>
      <w:bookmarkStart w:id="3594" w:name="_Toc231229544"/>
      <w:bookmarkStart w:id="3595" w:name="_Toc231404445"/>
      <w:bookmarkStart w:id="3596" w:name="_Toc231404788"/>
      <w:bookmarkStart w:id="3597" w:name="_Toc231405133"/>
      <w:bookmarkStart w:id="3598" w:name="_Toc231405306"/>
      <w:bookmarkStart w:id="3599" w:name="_Toc231405479"/>
      <w:bookmarkStart w:id="3600" w:name="_Toc231405652"/>
      <w:bookmarkStart w:id="3601" w:name="_Toc231405825"/>
      <w:bookmarkStart w:id="3602" w:name="_Toc231405998"/>
      <w:bookmarkStart w:id="3603" w:name="_Toc231406171"/>
      <w:bookmarkStart w:id="3604" w:name="_Toc231406346"/>
      <w:bookmarkStart w:id="3605" w:name="_Toc231406521"/>
      <w:bookmarkStart w:id="3606" w:name="_Toc231406723"/>
      <w:bookmarkStart w:id="3607" w:name="_Toc231406903"/>
      <w:bookmarkStart w:id="3608" w:name="_Toc231407254"/>
      <w:r>
        <w:t>3.2. Учебно-методическое обеспечение</w:t>
      </w:r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</w:p>
    <w:p w14:paraId="420BCD2D" w14:textId="77777777" w:rsidR="00EA4982" w:rsidRDefault="004B42F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9CB08F1" w14:textId="77777777" w:rsidR="00EA4982" w:rsidRDefault="00EA4982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D22FE55" w14:textId="77777777" w:rsidR="00EA4982" w:rsidRDefault="004B42F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283FB97" w14:textId="77777777" w:rsidR="00EA4982" w:rsidRDefault="004B42F2">
      <w:pPr>
        <w:numPr>
          <w:ilvl w:val="0"/>
          <w:numId w:val="20"/>
        </w:numPr>
        <w:tabs>
          <w:tab w:val="left" w:pos="265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Алхасов, Д. С.  Базовые виды физкультурно-спортивной деятельности с методикой преподавания. Легкая атлетика : учебник для среднего профессионального образования / Д. С. Алхасов, А. К. Пономарев. — Москва : Издательство Юрайт, 2026. — 300 с. </w:t>
      </w:r>
    </w:p>
    <w:p w14:paraId="3C579B3C" w14:textId="77777777" w:rsidR="00EA4982" w:rsidRDefault="004B42F2">
      <w:pPr>
        <w:numPr>
          <w:ilvl w:val="0"/>
          <w:numId w:val="20"/>
        </w:numPr>
        <w:tabs>
          <w:tab w:val="left" w:pos="265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Алхасов, Д. С.  Базовые и новые виды физкультурно-спортивной деятельности с методикой преподавания: спортивные игры : учебник для среднего профессионального образования / Д. С. Алхасов, А. К. Пономарев. — Москва : Издательство Юрайт, 2025. — 313 с. </w:t>
      </w:r>
    </w:p>
    <w:p w14:paraId="07EB1C4D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Бегидова, Т. П.  Адаптивная физическая культура в комплексной реабилитации лиц с отклонениями в состоянии здоровья : учебник для вузов / Т. П. Бегидова. — 2-е изд. — Москва : Издательство Юрайт, 2026. — 210 с. </w:t>
      </w:r>
    </w:p>
    <w:p w14:paraId="61A95EBB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Баршай, В. М. Гимнастика : учебник / В. М. Баршай, В. Н. Курысь, И. Б. Павлов. — Москва : КноРус, 2022. — 312 с. </w:t>
      </w:r>
    </w:p>
    <w:p w14:paraId="39A424F2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Базовые и новые физкультурно-спортивные виды деятельности с методикой тренировки : учебное пособие / А. Г. Горшков, М. В. Еремин, А. Л. Волобуев [и др.] ; под ред. А. Г. Горшкова. — Москва : КноРус, 2021. — 339 с. </w:t>
      </w:r>
    </w:p>
    <w:p w14:paraId="692A18CD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Плавание с методикой преподавания : учебник для среднего профессионального образования / под общей редакцией Н. Ж. Булгаковой. — 2-е изд. — Москва : Издательство Юрайт, 2026. — 344 с. </w:t>
      </w:r>
    </w:p>
    <w:p w14:paraId="0F0655DB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Поливаев, А. Г.  Базовые и новые виды физкультурно-спортивной деятельности. Соревнования по игровым видам спорта : учебник для среднего профессионального образования / А. Г. Поливаев. — 2-е изд. — Москва : Издательство Юрайт, 2026. — 103 с.  </w:t>
      </w:r>
    </w:p>
    <w:p w14:paraId="01185CD3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Спортивные игры: правила, тактика, техника : учебник для вузов / под общей редакцией Е. В. Конеевой. — 3-е изд., перераб. и доп. — Москва : Издательство Юрайт, 2026. — 344 с. </w:t>
      </w:r>
    </w:p>
    <w:p w14:paraId="1EADA8DA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16"/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Семенов, Л. А. Базовые и инновационные подходы в физическом воспитании: коррекционное развитие кондиционных физических качеств у детей дошкольного возраста / Л. А. Семенов. — Санкт-Петербург : Лань, 2023. — 116 с. </w:t>
      </w:r>
    </w:p>
    <w:p w14:paraId="07336E65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93"/>
          <w:tab w:val="left" w:pos="1120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Базовые и новые виды физкультурно-спортивной деятельности: баскетбол / В. П. Овчинников, А. М. Фокин, Л. Н. Шелкова [и др.]. — Санкт-Петербург : Лань, 2023. — 180 с. </w:t>
      </w:r>
    </w:p>
    <w:p w14:paraId="5B1EC456" w14:textId="77777777" w:rsidR="00EA4982" w:rsidRDefault="004B42F2">
      <w:pPr>
        <w:numPr>
          <w:ilvl w:val="0"/>
          <w:numId w:val="20"/>
        </w:numPr>
        <w:tabs>
          <w:tab w:val="left" w:pos="284"/>
          <w:tab w:val="left" w:pos="426"/>
          <w:tab w:val="left" w:pos="993"/>
          <w:tab w:val="left" w:pos="1120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Яковлева, В. Н. Базовые и новые виды физкультурно-спортивной деятельности: подвижные и спортивные игры / В. Н. Яковлева. — Санкт-Петербург : Лань, 2023. — 128 с. </w:t>
      </w:r>
    </w:p>
    <w:p w14:paraId="45156006" w14:textId="77777777" w:rsidR="00EA4982" w:rsidRDefault="00EA4982" w:rsidP="00CF3BE1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14:paraId="6011A350" w14:textId="77777777" w:rsidR="00EA4982" w:rsidRDefault="004B42F2" w:rsidP="00CF3BE1">
      <w:pPr>
        <w:pStyle w:val="1f1"/>
      </w:pPr>
      <w:bookmarkStart w:id="3609" w:name="_Toc989"/>
      <w:bookmarkStart w:id="3610" w:name="_Toc231210586"/>
      <w:bookmarkStart w:id="3611" w:name="_Toc231229203"/>
      <w:bookmarkStart w:id="3612" w:name="_Toc231229374"/>
      <w:bookmarkStart w:id="3613" w:name="_Toc231229545"/>
      <w:bookmarkStart w:id="3614" w:name="_Toc231404446"/>
      <w:bookmarkStart w:id="3615" w:name="_Toc231404789"/>
      <w:bookmarkStart w:id="3616" w:name="_Toc231405134"/>
      <w:bookmarkStart w:id="3617" w:name="_Toc231405307"/>
      <w:bookmarkStart w:id="3618" w:name="_Toc231405480"/>
      <w:bookmarkStart w:id="3619" w:name="_Toc231405653"/>
      <w:bookmarkStart w:id="3620" w:name="_Toc231405826"/>
      <w:bookmarkStart w:id="3621" w:name="_Toc231405999"/>
      <w:bookmarkStart w:id="3622" w:name="_Toc231406172"/>
      <w:bookmarkStart w:id="3623" w:name="_Toc231406347"/>
      <w:bookmarkStart w:id="3624" w:name="_Toc231406522"/>
      <w:bookmarkStart w:id="3625" w:name="_Toc231406724"/>
      <w:bookmarkStart w:id="3626" w:name="_Toc231406904"/>
      <w:bookmarkStart w:id="3627" w:name="_Toc231407255"/>
      <w:r>
        <w:t xml:space="preserve">4. Контроль и оценка результатов </w:t>
      </w:r>
      <w:r>
        <w:br/>
        <w:t>освоения ДИСЦИПЛИНЫ</w:t>
      </w:r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288"/>
        <w:gridCol w:w="2742"/>
      </w:tblGrid>
      <w:tr w:rsidR="00EA4982" w14:paraId="44DEFA04" w14:textId="77777777">
        <w:trPr>
          <w:trHeight w:val="519"/>
        </w:trPr>
        <w:tc>
          <w:tcPr>
            <w:tcW w:w="1835" w:type="pct"/>
            <w:shd w:val="clear" w:color="auto" w:fill="auto"/>
            <w:vAlign w:val="center"/>
          </w:tcPr>
          <w:p w14:paraId="1FB32BCD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25" w:type="pct"/>
            <w:shd w:val="clear" w:color="auto" w:fill="auto"/>
            <w:vAlign w:val="center"/>
          </w:tcPr>
          <w:p w14:paraId="37A414FD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2CC60C9F" w14:textId="77777777" w:rsidR="00EA4982" w:rsidRDefault="004B42F2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:rsidR="00EA4982" w14:paraId="4A71F32F" w14:textId="77777777">
        <w:trPr>
          <w:trHeight w:val="698"/>
        </w:trPr>
        <w:tc>
          <w:tcPr>
            <w:tcW w:w="1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4585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4A14A5">
              <w:rPr>
                <w:rFonts w:ascii="Times New Roman" w:hAnsi="Times New Roman" w:cs="Times New Roman"/>
                <w:sz w:val="24"/>
                <w:u w:val="single"/>
              </w:rPr>
              <w:t>Знать:</w:t>
            </w:r>
          </w:p>
          <w:p w14:paraId="25B9BF88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актуальный профессиональный и социальный контекст, в котором приходится работать и жить;</w:t>
            </w:r>
          </w:p>
          <w:p w14:paraId="61F5916E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24D91EAD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87A9409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методы работы в профессиональной и смежных сферах;</w:t>
            </w:r>
          </w:p>
          <w:p w14:paraId="518DF828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 xml:space="preserve">- порядок оценки результатов решения задач </w:t>
            </w:r>
            <w:r w:rsidRPr="004A14A5">
              <w:rPr>
                <w:rFonts w:ascii="Times New Roman" w:hAnsi="Times New Roman" w:cs="Times New Roman"/>
                <w:sz w:val="24"/>
              </w:rPr>
              <w:lastRenderedPageBreak/>
              <w:t>профессиональной деятельности;</w:t>
            </w:r>
          </w:p>
          <w:p w14:paraId="4E75FD08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1F790854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-современная научная и профессиональная терминология;</w:t>
            </w:r>
          </w:p>
          <w:p w14:paraId="014151FD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психологические основы деятельности коллектива;</w:t>
            </w:r>
          </w:p>
          <w:p w14:paraId="41F317B9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психологические особенности личности;</w:t>
            </w:r>
          </w:p>
          <w:p w14:paraId="25E1F29F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роль физической культуры в общекультурном, профессиональном и социальном развитии человека;</w:t>
            </w:r>
          </w:p>
          <w:p w14:paraId="6825779B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основы здорового образа жизни;</w:t>
            </w:r>
          </w:p>
          <w:p w14:paraId="006A57D8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условия профессиональной деятельности и зоны риска физического здоровья для специальности;</w:t>
            </w:r>
          </w:p>
          <w:p w14:paraId="0AB8A77A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средства профилактики перенапряжения;</w:t>
            </w:r>
          </w:p>
          <w:p w14:paraId="51046E64" w14:textId="0DED0386" w:rsidR="004A14A5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методические основы обучения двигательным действиям базовых и новых видов физкультурно-спортивной деятельности;</w:t>
            </w:r>
          </w:p>
          <w:p w14:paraId="6C856AD4" w14:textId="0B95A8EC" w:rsidR="004A14A5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 методические основы воспитания физических качеств средствами базовых и новых видов физкультурно-спортивной деятельности;</w:t>
            </w:r>
          </w:p>
          <w:p w14:paraId="55604A5D" w14:textId="1B1748D6" w:rsidR="004A14A5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комплексы упражнений на основе базовых и новых видов физкультурно-спортивной деятельности;</w:t>
            </w:r>
          </w:p>
          <w:p w14:paraId="6A11BBA8" w14:textId="46114991" w:rsidR="004A14A5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технику профессионально значимых двигательных действий базовых и новых видов физкультурно-спортивной деятельности;</w:t>
            </w:r>
          </w:p>
          <w:p w14:paraId="45590F1F" w14:textId="77777777" w:rsidR="004A14A5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и способы профилактики травматизма;  </w:t>
            </w:r>
          </w:p>
          <w:p w14:paraId="04A5F21B" w14:textId="77777777" w:rsidR="004A14A5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проведения подвижных спортивных игр;</w:t>
            </w:r>
          </w:p>
          <w:p w14:paraId="6D45A11D" w14:textId="77777777" w:rsidR="004A14A5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эксплуатации спортивного оборудования и </w:t>
            </w: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инвентаря при проведении занятий и мероприятий;</w:t>
            </w:r>
          </w:p>
          <w:p w14:paraId="2342D54A" w14:textId="77777777" w:rsidR="004A14A5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организация и особенности методики проведения занятий;</w:t>
            </w:r>
          </w:p>
          <w:p w14:paraId="227E47A3" w14:textId="55FD462F" w:rsidR="00EA4982" w:rsidRPr="004A14A5" w:rsidRDefault="004A14A5" w:rsidP="004A14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судейства соревнований по базовым видам физкультурно-спортивной деятельности;</w:t>
            </w:r>
          </w:p>
        </w:tc>
        <w:tc>
          <w:tcPr>
            <w:tcW w:w="1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F7D4" w14:textId="77777777" w:rsidR="00EA4982" w:rsidRPr="004A14A5" w:rsidRDefault="00EA4982">
            <w:pPr>
              <w:rPr>
                <w:rFonts w:ascii="Times New Roman" w:hAnsi="Times New Roman" w:cs="Times New Roman"/>
                <w:sz w:val="24"/>
              </w:rPr>
            </w:pPr>
          </w:p>
          <w:p w14:paraId="44C66206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-демонстрирует знание актуального профессионального и социального контекста;</w:t>
            </w:r>
          </w:p>
          <w:p w14:paraId="09AB4A23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использует знания о структуре плана для решения профессиональных задач;</w:t>
            </w:r>
          </w:p>
          <w:p w14:paraId="0B47DEE9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ориентируется в основных источниках информации и ресурсах для решения задач и/или проблем в профессиональном и/или социальном контексте;</w:t>
            </w:r>
          </w:p>
          <w:p w14:paraId="5F3F3AFA" w14:textId="77777777" w:rsidR="00EA4982" w:rsidRPr="004A14A5" w:rsidRDefault="004B42F2">
            <w:pPr>
              <w:rPr>
                <w:rFonts w:ascii="Times New Roman" w:hAnsi="Times New Roman" w:cs="Times New Roman"/>
                <w:sz w:val="24"/>
              </w:rPr>
            </w:pPr>
            <w:r w:rsidRPr="004A14A5">
              <w:rPr>
                <w:rFonts w:ascii="Times New Roman" w:hAnsi="Times New Roman" w:cs="Times New Roman"/>
                <w:sz w:val="24"/>
              </w:rPr>
              <w:t>- демонстрирует знание методов работы в профессиональной и смежных сферах;</w:t>
            </w:r>
          </w:p>
          <w:p w14:paraId="17C67AB7" w14:textId="77777777" w:rsidR="00EA4982" w:rsidRPr="004A14A5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учитывает порядок оценки результатов решения задач </w:t>
            </w:r>
            <w:r w:rsidRPr="004A14A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345E758E" w14:textId="77777777" w:rsidR="00EA4982" w:rsidRPr="004A14A5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номенклатуры информационных источников, применяемых в профессиональной деятельности;</w:t>
            </w:r>
          </w:p>
          <w:p w14:paraId="26D08F78" w14:textId="77777777" w:rsidR="00EA4982" w:rsidRPr="004A14A5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использует терминологию базовых и новых видов физкультурно-спортивной деятельности в соответствии с требованиями</w:t>
            </w:r>
            <w:r w:rsidRPr="004A14A5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A1CC1FE" w14:textId="77777777" w:rsidR="00EA4982" w:rsidRPr="004A14A5" w:rsidRDefault="004B42F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демонстрирует знание психологических основ деятельности коллектива, психологических особенностей личности при работе в группе, при выполнении практических заданий;</w:t>
            </w:r>
          </w:p>
          <w:p w14:paraId="2C4AE71F" w14:textId="77777777" w:rsidR="00EA4982" w:rsidRPr="004A14A5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понимает роль физической культуры в общекультурном, профессиональном и социальном развитии человека;</w:t>
            </w:r>
          </w:p>
          <w:p w14:paraId="50914C6E" w14:textId="77777777" w:rsidR="00EA4982" w:rsidRPr="004A14A5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ведёт здоровый образ жизни; </w:t>
            </w:r>
          </w:p>
          <w:p w14:paraId="712DEC54" w14:textId="77777777" w:rsidR="00EA4982" w:rsidRPr="004A14A5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14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понимает условия профессиональной деятельности и знает зоны риска физического здоровья для данной профессии;</w:t>
            </w:r>
          </w:p>
          <w:p w14:paraId="09D04097" w14:textId="77777777" w:rsidR="00EA4982" w:rsidRPr="004A14A5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A14A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4A14A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A14A5">
              <w:rPr>
                <w:rFonts w:ascii="Times New Roman" w:hAnsi="Times New Roman" w:cs="Times New Roman"/>
                <w:iCs/>
                <w:sz w:val="24"/>
              </w:rPr>
              <w:t xml:space="preserve">демонстрирует знание </w:t>
            </w:r>
            <w:r w:rsidRPr="004A14A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средств профилактики перенапряжения;</w:t>
            </w:r>
          </w:p>
          <w:p w14:paraId="68321DAC" w14:textId="4D2F9D93" w:rsidR="00EA4982" w:rsidRPr="004A14A5" w:rsidRDefault="004B42F2" w:rsidP="004A14A5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A14A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-описывает 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технику профессионально значимых двигательных действий базовых и новых видов физкультурно-спортивной деятельности</w:t>
            </w:r>
            <w:r w:rsidRPr="004A14A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14:paraId="2CC5B8B5" w14:textId="77777777" w:rsidR="004A14A5" w:rsidRPr="004A14A5" w:rsidRDefault="004B42F2" w:rsidP="004A14A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 </w:t>
            </w:r>
            <w:r w:rsidR="004A14A5"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демонстрирует знание </w:t>
            </w:r>
            <w:r w:rsidR="004A14A5" w:rsidRPr="004A14A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методических основ обучения двигательным действиям базовых и новых видов физкультурно-спортивной деятельности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14:paraId="61743B9F" w14:textId="0EC0C711" w:rsidR="004A14A5" w:rsidRPr="004A14A5" w:rsidRDefault="004A14A5" w:rsidP="004A14A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-</w:t>
            </w:r>
            <w:r w:rsidRPr="004A14A5">
              <w:t xml:space="preserve"> 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демонстрирует знание</w:t>
            </w:r>
            <w:r w:rsidRPr="004A14A5">
              <w:t xml:space="preserve"> 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методических основ воспитания физических 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качеств средствами базовых и новых видов физкультурно-спортивной деятельности;</w:t>
            </w:r>
          </w:p>
          <w:p w14:paraId="14A189E8" w14:textId="11EB1FC7" w:rsidR="004A14A5" w:rsidRPr="004A14A5" w:rsidRDefault="004A14A5" w:rsidP="004A14A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-описывает содержание комплексов упражнений на основе базовых и новых видов физкультурно-спортивной деятельности; </w:t>
            </w:r>
          </w:p>
          <w:p w14:paraId="53CAEC29" w14:textId="578DC5B3" w:rsidR="004A14A5" w:rsidRPr="004A14A5" w:rsidRDefault="004A14A5" w:rsidP="004A14A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 демонстрирует знание правил и способов профилактики травматизма;  </w:t>
            </w:r>
          </w:p>
          <w:p w14:paraId="2AD2B7D0" w14:textId="24B0680A" w:rsidR="004A14A5" w:rsidRPr="004A14A5" w:rsidRDefault="004A14A5" w:rsidP="004A14A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- демонстрирует знание правил проведения подвижных спортивных игр;</w:t>
            </w:r>
          </w:p>
          <w:p w14:paraId="042EC567" w14:textId="1BE8E050" w:rsidR="004A14A5" w:rsidRPr="004A14A5" w:rsidRDefault="004A14A5" w:rsidP="004A14A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- демонстрирует знание правил эксплуатации спортивного оборудования и инвентаря при проведении занятий и мероприятий;</w:t>
            </w:r>
          </w:p>
          <w:p w14:paraId="26F097D3" w14:textId="4F7548BC" w:rsidR="00EA4982" w:rsidRPr="004A14A5" w:rsidRDefault="004B42F2" w:rsidP="004A14A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- </w:t>
            </w:r>
            <w:r w:rsidRPr="004A14A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описывает 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методики проведения занятий по базовым и новым видам физкультурно-спортивной деятельности</w:t>
            </w:r>
            <w:r w:rsidRPr="004A14A5">
              <w:rPr>
                <w:rFonts w:ascii="Times New Roman" w:hAnsi="Times New Roman"/>
                <w:bCs/>
                <w:iCs/>
                <w:sz w:val="24"/>
                <w:szCs w:val="24"/>
                <w:lang w:bidi="ru-RU"/>
              </w:rPr>
              <w:t xml:space="preserve"> </w:t>
            </w:r>
            <w:r w:rsidRPr="004A14A5">
              <w:rPr>
                <w:rFonts w:ascii="Times New Roman" w:hAnsi="Times New Roman"/>
                <w:bCs/>
                <w:iCs/>
                <w:sz w:val="24"/>
                <w:szCs w:val="24"/>
                <w:lang w:eastAsia="zh-CN" w:bidi="ru-RU"/>
              </w:rPr>
              <w:t>с инвалидами и лицами с ограниченными возможностями здоровья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14:paraId="76FD415B" w14:textId="77777777" w:rsidR="00EA4982" w:rsidRPr="004A14A5" w:rsidRDefault="004B42F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 </w:t>
            </w:r>
            <w:r w:rsidRPr="004A14A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описывает </w:t>
            </w:r>
            <w:r w:rsidRPr="004A14A5">
              <w:rPr>
                <w:rFonts w:ascii="Times New Roman" w:hAnsi="Times New Roman"/>
                <w:sz w:val="24"/>
                <w:szCs w:val="24"/>
                <w:lang w:eastAsia="zh-CN"/>
              </w:rPr>
              <w:t>особенностей организации и проведения соревнований и судейства по базовым и новым видам физкультурно-спортивной деятельности.</w:t>
            </w:r>
          </w:p>
        </w:tc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39B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Экспертное наблюдение </w:t>
            </w:r>
            <w:r>
              <w:rPr>
                <w:rFonts w:ascii="Times New Roman" w:hAnsi="Times New Roman" w:cs="Times New Roman"/>
                <w:sz w:val="24"/>
              </w:rPr>
              <w:br/>
              <w:t xml:space="preserve">за ходом выполнения </w:t>
            </w:r>
            <w:r>
              <w:rPr>
                <w:rFonts w:ascii="Times New Roman" w:hAnsi="Times New Roman" w:cs="Times New Roman"/>
                <w:sz w:val="24"/>
              </w:rPr>
              <w:br/>
              <w:t>практической работы;</w:t>
            </w:r>
          </w:p>
          <w:p w14:paraId="4BD1074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оценка ответов </w:t>
            </w:r>
            <w:r>
              <w:rPr>
                <w:rFonts w:ascii="Times New Roman" w:hAnsi="Times New Roman" w:cs="Times New Roman"/>
                <w:sz w:val="24"/>
              </w:rPr>
              <w:br/>
              <w:t>в устной/письменной форме;</w:t>
            </w:r>
          </w:p>
          <w:p w14:paraId="2D107C11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 (тестирование, контрольные работы);</w:t>
            </w:r>
          </w:p>
          <w:p w14:paraId="6C747323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A4982" w14:paraId="7D8F36B1" w14:textId="77777777">
        <w:trPr>
          <w:trHeight w:val="698"/>
        </w:trPr>
        <w:tc>
          <w:tcPr>
            <w:tcW w:w="1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3A74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Уметь:</w:t>
            </w:r>
          </w:p>
          <w:p w14:paraId="484E2897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978086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CE6AE83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8C1847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0303E83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оценивать результат и последствия своих действий (самостоятельно или с помощью наставника);</w:t>
            </w:r>
          </w:p>
          <w:p w14:paraId="47F0E3D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определять задачи для поиска информации с учетом профессиональной задачи;</w:t>
            </w:r>
          </w:p>
          <w:p w14:paraId="7F61A916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планировать процесс поиска, выбирать необходимые источники информации;</w:t>
            </w:r>
          </w:p>
          <w:p w14:paraId="60A0BD1B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1183A86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современную научную профессиональную терминологию;</w:t>
            </w:r>
          </w:p>
          <w:p w14:paraId="02E11B7E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организовывать работу коллектива и команды;</w:t>
            </w:r>
          </w:p>
          <w:p w14:paraId="10E8659A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3E8E7A99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B020C28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применять рациональные приемы двигательных функций в профессиональной деятельности;</w:t>
            </w:r>
          </w:p>
          <w:p w14:paraId="18994CCD" w14:textId="77777777" w:rsidR="00EA4982" w:rsidRDefault="004B42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пользоваться средствами профилактики перенапряжения, характерными для данной специальности;</w:t>
            </w:r>
          </w:p>
          <w:p w14:paraId="4C240819" w14:textId="73006287" w:rsidR="004A14A5" w:rsidRDefault="004B42F2" w:rsidP="004A14A5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A14A5" w:rsidRPr="004A14A5">
              <w:rPr>
                <w:rFonts w:ascii="Times New Roman" w:hAnsi="Times New Roman" w:cs="Times New Roman"/>
                <w:sz w:val="24"/>
              </w:rPr>
              <w:t xml:space="preserve"> применять знания по базовым </w:t>
            </w:r>
            <w:r w:rsidR="00FF5886">
              <w:rPr>
                <w:rFonts w:ascii="Times New Roman" w:hAnsi="Times New Roman" w:cs="Times New Roman"/>
                <w:sz w:val="24"/>
              </w:rPr>
              <w:t xml:space="preserve">и новым </w:t>
            </w:r>
            <w:r w:rsidR="004A14A5" w:rsidRPr="004A14A5">
              <w:rPr>
                <w:rFonts w:ascii="Times New Roman" w:hAnsi="Times New Roman" w:cs="Times New Roman"/>
                <w:sz w:val="24"/>
              </w:rPr>
              <w:t>видам физкультурно-спортивной деятельности при решении профессиональных задач</w:t>
            </w:r>
          </w:p>
          <w:p w14:paraId="7A8DB542" w14:textId="2F8446A4" w:rsidR="00EA4982" w:rsidRDefault="00EA498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F9BD1" w14:textId="77777777" w:rsidR="00EA4982" w:rsidRDefault="00EA498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9B957B3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задачу и/или проблему в профессиональном и/или социальном контексте, анализирует и выделяет её составные части;</w:t>
            </w:r>
          </w:p>
          <w:p w14:paraId="16663F67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этапы решения задачи, составляет план действия, определяет необходимые ресурсы;</w:t>
            </w:r>
          </w:p>
          <w:p w14:paraId="6B9B0FEF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осуществляет эффективный поиск информации, необходимой для решения задачи и/или проблемы при выполнении заданий;</w:t>
            </w:r>
          </w:p>
          <w:p w14:paraId="36BF2289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актуальные методы работы с учетом в решаемой задачи;</w:t>
            </w:r>
          </w:p>
          <w:p w14:paraId="5D9CAC06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-осуществляет 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результата и последствий своих действий (самостоятельно или с помощью наставника);</w:t>
            </w:r>
          </w:p>
          <w:p w14:paraId="5E803C3E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определяет задачи и выбирает источники для сбора информации с учетом профессиональной задачи;</w:t>
            </w:r>
          </w:p>
          <w:p w14:paraId="7893FD19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средства информационных технологий для решения профессиональных задач;</w:t>
            </w:r>
          </w:p>
          <w:p w14:paraId="60619B78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современную научную профессиональную терминологию с учетом контекста решаемой задачи;</w:t>
            </w:r>
          </w:p>
          <w:p w14:paraId="1B96404F" w14:textId="77777777" w:rsidR="00EA4982" w:rsidRDefault="004B42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осуществляет эффективную коммуникацию, взаимодействие в коллективе, команде; </w:t>
            </w:r>
          </w:p>
          <w:p w14:paraId="6E2DD7E2" w14:textId="4AE8803A" w:rsidR="004A14A5" w:rsidRPr="00FF5886" w:rsidRDefault="004B42F2" w:rsidP="004A14A5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FF5886" w:rsidRPr="00FF5886">
              <w:rPr>
                <w:rFonts w:ascii="Times New Roman" w:hAnsi="Times New Roman"/>
                <w:bCs/>
                <w:sz w:val="24"/>
                <w:szCs w:val="24"/>
              </w:rPr>
              <w:t xml:space="preserve">применяет знания по </w:t>
            </w:r>
            <w:r w:rsidR="004A14A5" w:rsidRPr="00FF5886">
              <w:rPr>
                <w:rFonts w:ascii="Times New Roman" w:hAnsi="Times New Roman"/>
                <w:bCs/>
                <w:sz w:val="24"/>
                <w:szCs w:val="24"/>
              </w:rPr>
              <w:t>базовым</w:t>
            </w:r>
            <w:r w:rsidR="00FF5886" w:rsidRPr="00FF5886">
              <w:rPr>
                <w:rFonts w:ascii="Times New Roman" w:hAnsi="Times New Roman"/>
                <w:bCs/>
                <w:sz w:val="24"/>
                <w:szCs w:val="24"/>
              </w:rPr>
              <w:t xml:space="preserve"> и новым</w:t>
            </w:r>
            <w:r w:rsidR="004A14A5" w:rsidRPr="00FF5886">
              <w:rPr>
                <w:rFonts w:ascii="Times New Roman" w:hAnsi="Times New Roman"/>
                <w:bCs/>
                <w:sz w:val="24"/>
                <w:szCs w:val="24"/>
              </w:rPr>
              <w:t xml:space="preserve"> видам физкультурно-спортивной деятельности при решении профессиональных задач</w:t>
            </w:r>
          </w:p>
          <w:p w14:paraId="45F52ACA" w14:textId="7047DF78" w:rsidR="00EA4982" w:rsidRDefault="00EA4982">
            <w:pPr>
              <w:shd w:val="clear" w:color="auto" w:fill="FFFFFF"/>
              <w:tabs>
                <w:tab w:val="left" w:pos="385"/>
              </w:tabs>
              <w:snapToGrid w:val="0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39" w:type="pct"/>
            <w:shd w:val="clear" w:color="auto" w:fill="auto"/>
          </w:tcPr>
          <w:p w14:paraId="69775CB9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Экспертное наблюдение </w:t>
            </w:r>
          </w:p>
          <w:p w14:paraId="232D2124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ходом выполнения </w:t>
            </w:r>
          </w:p>
          <w:p w14:paraId="155D2631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практической работы;</w:t>
            </w:r>
          </w:p>
          <w:p w14:paraId="318EDD8C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оценка ответов </w:t>
            </w:r>
          </w:p>
          <w:p w14:paraId="50D62318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устной/письменной форме;</w:t>
            </w:r>
          </w:p>
          <w:p w14:paraId="420D2463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работы);</w:t>
            </w:r>
          </w:p>
          <w:p w14:paraId="0D39CD8C" w14:textId="77777777" w:rsidR="00EA4982" w:rsidRDefault="004B42F2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14:paraId="7A322566" w14:textId="77777777" w:rsidR="00EA4982" w:rsidRDefault="00EA49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</w:pPr>
    </w:p>
    <w:p w14:paraId="70D1B90E" w14:textId="3E5A9021" w:rsidR="006C630C" w:rsidRDefault="006C630C">
      <w:pPr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  <w:br w:type="page"/>
      </w:r>
    </w:p>
    <w:p w14:paraId="54C915DA" w14:textId="08A15694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3628" w:name="_Hlk179971370"/>
      <w:bookmarkStart w:id="3629" w:name="_Hlk17996741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</w:t>
      </w:r>
      <w:r w:rsidR="00CF3BE1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415835FF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49.02.02 Адаптивная физическая культура</w:t>
      </w:r>
    </w:p>
    <w:p w14:paraId="701C3D64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6C29A8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86BD1D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11EC63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4A64657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9E5502D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D417649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363A13E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2D8F61" w14:textId="77777777" w:rsidR="006C630C" w:rsidRDefault="006C630C" w:rsidP="006C630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1EE25D7F" w14:textId="77777777" w:rsidR="006C630C" w:rsidRDefault="006C630C" w:rsidP="006C630C">
      <w:pPr>
        <w:pStyle w:val="1"/>
      </w:pPr>
      <w:bookmarkStart w:id="3630" w:name="_Toc179876134"/>
      <w:bookmarkStart w:id="3631" w:name="_Toc179973068"/>
      <w:bookmarkStart w:id="3632" w:name="_Toc183702085"/>
      <w:bookmarkStart w:id="3633" w:name="_Toc12818"/>
      <w:bookmarkStart w:id="3634" w:name="_Toc179972551"/>
      <w:bookmarkStart w:id="3635" w:name="_Toc231210587"/>
      <w:bookmarkStart w:id="3636" w:name="_Toc231406725"/>
      <w:r>
        <w:t>«СГ.01 ИСТОРИЯ РОССИИ»</w:t>
      </w:r>
      <w:bookmarkEnd w:id="3630"/>
      <w:bookmarkEnd w:id="3631"/>
      <w:bookmarkEnd w:id="3632"/>
      <w:bookmarkEnd w:id="3633"/>
      <w:bookmarkEnd w:id="3634"/>
      <w:bookmarkEnd w:id="3635"/>
      <w:bookmarkEnd w:id="3636"/>
    </w:p>
    <w:p w14:paraId="6D29A248" w14:textId="77777777" w:rsidR="006C630C" w:rsidRDefault="006C630C" w:rsidP="006C630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3637" w:name="_Toc172906916"/>
      <w:bookmarkStart w:id="3638" w:name="_Toc172906944"/>
      <w:bookmarkStart w:id="3639" w:name="_Hlk179536686"/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  <w:bookmarkEnd w:id="3637"/>
      <w:bookmarkEnd w:id="3638"/>
    </w:p>
    <w:p w14:paraId="7143997E" w14:textId="77777777" w:rsidR="006C630C" w:rsidRDefault="00226774" w:rsidP="006C630C">
      <w:pPr>
        <w:jc w:val="center"/>
        <w:rPr>
          <w:rStyle w:val="a8"/>
          <w:rFonts w:ascii="Times New Roman" w:hAnsi="Times New Roman" w:cs="Times New Roman"/>
        </w:rPr>
      </w:pPr>
      <w:hyperlink r:id="rId38" w:history="1">
        <w:bookmarkStart w:id="3640" w:name="_Toc172906917"/>
        <w:bookmarkStart w:id="3641" w:name="_Toc172906945"/>
        <w:r w:rsidR="006C630C">
          <w:rPr>
            <w:rStyle w:val="a8"/>
            <w:rFonts w:ascii="Times New Roman" w:hAnsi="Times New Roman" w:cs="Times New Roman"/>
            <w:sz w:val="24"/>
            <w:szCs w:val="24"/>
          </w:rPr>
          <w:t>https://spolab.firpo.ru/npdv2/category-doc/get/4879</w:t>
        </w:r>
        <w:bookmarkEnd w:id="3640"/>
        <w:bookmarkEnd w:id="3641"/>
      </w:hyperlink>
    </w:p>
    <w:p w14:paraId="496461FF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2B104AC8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2B1197A6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5CF38F99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06D8C7B0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45715C04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28E3DE52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48D4B399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22FADD2F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0D041D6F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71E9D821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33155BA8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556A04A3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5F40BB6D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5163391C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6692D251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299B63E4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4953DBF9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312AB780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4ECE6D62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6047382B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2742B538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452EF8E4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360F0A9C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7A16DCF5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5A279E7C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3CF7E213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0CA8C361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415C16DC" w14:textId="77777777" w:rsidR="006C630C" w:rsidRDefault="006C630C" w:rsidP="006C630C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14:paraId="04E5DFB9" w14:textId="77777777" w:rsidR="006C630C" w:rsidRDefault="006C630C" w:rsidP="006C630C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01C481F8" w14:textId="77777777" w:rsidR="006C630C" w:rsidRDefault="006C630C" w:rsidP="006C630C">
      <w:pPr>
        <w:rPr>
          <w:rFonts w:ascii="Times New Roman" w:hAnsi="Times New Roman" w:cs="Times New Roman"/>
          <w:b/>
          <w:bCs/>
          <w:sz w:val="24"/>
          <w:szCs w:val="24"/>
        </w:rPr>
        <w:sectPr w:rsidR="006C630C">
          <w:footerReference w:type="default" r:id="rId39"/>
          <w:pgSz w:w="11906" w:h="16838"/>
          <w:pgMar w:top="1134" w:right="567" w:bottom="1134" w:left="1701" w:header="709" w:footer="709" w:gutter="0"/>
          <w:cols w:space="720"/>
        </w:sectPr>
      </w:pPr>
    </w:p>
    <w:bookmarkEnd w:id="3639"/>
    <w:p w14:paraId="6ABABEB0" w14:textId="014C86CE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CF3BE1">
        <w:rPr>
          <w:rFonts w:ascii="Times New Roman" w:hAnsi="Times New Roman" w:cs="Times New Roman"/>
          <w:b/>
          <w:bCs/>
          <w:sz w:val="24"/>
          <w:szCs w:val="24"/>
        </w:rPr>
        <w:t>18</w:t>
      </w:r>
    </w:p>
    <w:p w14:paraId="19325D9A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49.02.02 Адаптивная физическая культура</w:t>
      </w:r>
    </w:p>
    <w:p w14:paraId="3C3DAA7F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4C2A3E7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A169F9F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F67446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9D76F47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8D4EC6E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B7F18B1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5E32B3F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FEEDED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CFA4EFF" w14:textId="77777777" w:rsidR="006C630C" w:rsidRDefault="006C630C" w:rsidP="006C630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9B58BCB" w14:textId="77777777" w:rsidR="006C630C" w:rsidRDefault="006C630C" w:rsidP="006C630C">
      <w:pPr>
        <w:pStyle w:val="1"/>
      </w:pPr>
      <w:bookmarkStart w:id="3642" w:name="_Toc183702086"/>
      <w:bookmarkStart w:id="3643" w:name="_Toc179972552"/>
      <w:bookmarkStart w:id="3644" w:name="_Toc1849"/>
      <w:bookmarkStart w:id="3645" w:name="_Toc179973069"/>
      <w:bookmarkStart w:id="3646" w:name="_Toc179876135"/>
      <w:bookmarkStart w:id="3647" w:name="_Toc231210588"/>
      <w:bookmarkStart w:id="3648" w:name="_Toc231406726"/>
      <w:r>
        <w:t>«СГ.02 ИНОСТРАННЫЙ ЯЗЫК В ПРОФЕССИОНАЛЬНОЙ ДЕЯТЕЛЬНОСТИ»</w:t>
      </w:r>
      <w:bookmarkEnd w:id="3642"/>
      <w:bookmarkEnd w:id="3643"/>
      <w:bookmarkEnd w:id="3644"/>
      <w:bookmarkEnd w:id="3645"/>
      <w:bookmarkEnd w:id="3646"/>
      <w:bookmarkEnd w:id="3647"/>
      <w:bookmarkEnd w:id="3648"/>
    </w:p>
    <w:p w14:paraId="34C0A7AA" w14:textId="77777777" w:rsidR="006C630C" w:rsidRDefault="006C630C" w:rsidP="006C63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p w14:paraId="5DECF215" w14:textId="77777777" w:rsidR="006C630C" w:rsidRDefault="00226774" w:rsidP="006C630C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40" w:history="1">
        <w:bookmarkStart w:id="3649" w:name="_Toc172906948"/>
        <w:bookmarkStart w:id="3650" w:name="_Toc172906920"/>
        <w:r w:rsidR="006C630C">
          <w:rPr>
            <w:rStyle w:val="a8"/>
            <w:rFonts w:ascii="Times New Roman" w:hAnsi="Times New Roman" w:cs="Times New Roman"/>
            <w:sz w:val="24"/>
            <w:szCs w:val="24"/>
          </w:rPr>
          <w:t>https://spolab.firpo.ru/npdv2/category-doc/get/5133</w:t>
        </w:r>
        <w:bookmarkEnd w:id="3649"/>
        <w:bookmarkEnd w:id="3650"/>
      </w:hyperlink>
    </w:p>
    <w:p w14:paraId="660FFAD9" w14:textId="77777777" w:rsidR="006C630C" w:rsidRDefault="006C630C" w:rsidP="006C630C">
      <w:pPr>
        <w:rPr>
          <w:rFonts w:ascii="Times New Roman" w:hAnsi="Times New Roman" w:cs="Times New Roman"/>
          <w:szCs w:val="20"/>
        </w:rPr>
      </w:pPr>
    </w:p>
    <w:p w14:paraId="0E17544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0086ABA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DF339FC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7045F47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DC7DB6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73878C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C7F126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1F219F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FDBE290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18F9E7B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DBFAB4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D1B81E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353B8CA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DE4DBA6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FCB46F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46E85DE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F124D1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C247B71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EA0833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ED643F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CFA7862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FE901AB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8F1F48F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53FDA1A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D9F1493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AE53248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5C6B6B2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35B8988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9B7E917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F760A8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E7E711F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3C6A62E" w14:textId="77777777" w:rsidR="006C630C" w:rsidRDefault="006C630C" w:rsidP="006C63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76E1E62F" w14:textId="77777777" w:rsidR="006C630C" w:rsidRDefault="006C630C" w:rsidP="006C630C">
      <w:pPr>
        <w:rPr>
          <w:rFonts w:ascii="Times New Roman" w:hAnsi="Times New Roman" w:cs="Times New Roman"/>
          <w:b/>
          <w:bCs/>
          <w:sz w:val="24"/>
          <w:szCs w:val="24"/>
        </w:rPr>
        <w:sectPr w:rsidR="006C630C">
          <w:pgSz w:w="11906" w:h="16838"/>
          <w:pgMar w:top="1134" w:right="567" w:bottom="1134" w:left="1701" w:header="709" w:footer="709" w:gutter="0"/>
          <w:cols w:space="720"/>
        </w:sectPr>
      </w:pPr>
    </w:p>
    <w:p w14:paraId="5348911C" w14:textId="461F350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CF3BE1">
        <w:rPr>
          <w:rFonts w:ascii="Times New Roman" w:hAnsi="Times New Roman" w:cs="Times New Roman"/>
          <w:b/>
          <w:bCs/>
          <w:sz w:val="24"/>
          <w:szCs w:val="24"/>
        </w:rPr>
        <w:t>18</w:t>
      </w:r>
    </w:p>
    <w:p w14:paraId="21F3B8B7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49.02.02 Адаптивная физическая культура</w:t>
      </w:r>
    </w:p>
    <w:p w14:paraId="1E01FA48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CEB5FAB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CC1EFD8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1B31AC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94D653C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93168CB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78DFDDA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D506053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F8C189B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C98E4F3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9414AC" w14:textId="77777777" w:rsidR="006C630C" w:rsidRDefault="006C630C" w:rsidP="006C630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6BE9CE84" w14:textId="77777777" w:rsidR="006C630C" w:rsidRDefault="006C630C" w:rsidP="006C630C">
      <w:pPr>
        <w:pStyle w:val="1"/>
      </w:pPr>
      <w:bookmarkStart w:id="3651" w:name="_Toc179876136"/>
      <w:bookmarkStart w:id="3652" w:name="_Toc183702087"/>
      <w:bookmarkStart w:id="3653" w:name="_Toc179972553"/>
      <w:bookmarkStart w:id="3654" w:name="_Toc179973070"/>
      <w:bookmarkStart w:id="3655" w:name="_Toc26132"/>
      <w:bookmarkStart w:id="3656" w:name="_Toc231210589"/>
      <w:bookmarkStart w:id="3657" w:name="_Toc231406727"/>
      <w:r>
        <w:t>«СГ.03 БЕЗОПАСНОСТЬ ЖИЗНЕДЕЯТЕЛЬНОСТИ»</w:t>
      </w:r>
      <w:bookmarkEnd w:id="3651"/>
      <w:bookmarkEnd w:id="3652"/>
      <w:bookmarkEnd w:id="3653"/>
      <w:bookmarkEnd w:id="3654"/>
      <w:bookmarkEnd w:id="3655"/>
      <w:bookmarkEnd w:id="3656"/>
      <w:bookmarkEnd w:id="3657"/>
    </w:p>
    <w:p w14:paraId="03A49B76" w14:textId="77777777" w:rsidR="006C630C" w:rsidRDefault="006C630C" w:rsidP="006C63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p w14:paraId="5CECBAEF" w14:textId="77777777" w:rsidR="006C630C" w:rsidRDefault="00226774" w:rsidP="006C630C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41" w:history="1">
        <w:bookmarkStart w:id="3658" w:name="_Toc172906951"/>
        <w:bookmarkStart w:id="3659" w:name="_Toc172906923"/>
        <w:r w:rsidR="006C630C">
          <w:rPr>
            <w:rStyle w:val="a8"/>
            <w:rFonts w:ascii="Times New Roman" w:hAnsi="Times New Roman" w:cs="Times New Roman"/>
            <w:sz w:val="24"/>
            <w:szCs w:val="24"/>
          </w:rPr>
          <w:t>https://spolab.firpo.ru/npdv2/category-doc/get/4877</w:t>
        </w:r>
        <w:bookmarkEnd w:id="3658"/>
        <w:bookmarkEnd w:id="3659"/>
      </w:hyperlink>
    </w:p>
    <w:p w14:paraId="00CC3E17" w14:textId="77777777" w:rsidR="006C630C" w:rsidRDefault="006C630C" w:rsidP="006C630C">
      <w:pPr>
        <w:rPr>
          <w:rFonts w:ascii="Times New Roman" w:hAnsi="Times New Roman" w:cs="Times New Roman"/>
          <w:szCs w:val="20"/>
        </w:rPr>
      </w:pPr>
    </w:p>
    <w:p w14:paraId="3676B4F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3098C47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0573A3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D6203B6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4354DE2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BF9BF1A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72526C8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74D946E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6442EA1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0BDBB45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9C60561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CC946BC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0AB74B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CAA335B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880E27B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37D59E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AEEEF3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B5C44A8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DC2D0E7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5D4E8AA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3EE84D1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06A3592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595EE65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3E74FB1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BE8F937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3AD8A80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3A709F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A365526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16D556A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A72AFB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CCB7152" w14:textId="77777777" w:rsidR="006C630C" w:rsidRDefault="006C630C" w:rsidP="006C630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33C723F7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B9803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3B0C3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A61047A" w14:textId="4DF75E72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2.</w:t>
      </w:r>
      <w:r w:rsidR="00CF3BE1">
        <w:rPr>
          <w:rFonts w:ascii="Times New Roman" w:hAnsi="Times New Roman" w:cs="Times New Roman"/>
          <w:b/>
          <w:bCs/>
          <w:sz w:val="24"/>
          <w:szCs w:val="24"/>
        </w:rPr>
        <w:t>19</w:t>
      </w:r>
    </w:p>
    <w:p w14:paraId="26F59BC8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49.02.02 Адаптивная физическая культура</w:t>
      </w:r>
    </w:p>
    <w:p w14:paraId="37660ADE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0BBBDDD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D6FB19C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0FD7DD8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D1AEF1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2314DD5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883CF00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3A91F0B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18E680" w14:textId="77777777" w:rsidR="006C630C" w:rsidRDefault="006C630C" w:rsidP="006C630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684F9FED" w14:textId="77777777" w:rsidR="006C630C" w:rsidRDefault="006C630C" w:rsidP="006C630C">
      <w:pPr>
        <w:pStyle w:val="1"/>
      </w:pPr>
      <w:bookmarkStart w:id="3660" w:name="_Toc179876137"/>
      <w:bookmarkStart w:id="3661" w:name="_Toc17603"/>
      <w:bookmarkStart w:id="3662" w:name="_Toc183702088"/>
      <w:bookmarkStart w:id="3663" w:name="_Toc179972554"/>
      <w:bookmarkStart w:id="3664" w:name="_Toc179973071"/>
      <w:bookmarkStart w:id="3665" w:name="_Toc231210590"/>
      <w:bookmarkStart w:id="3666" w:name="_Hlk158390184"/>
      <w:bookmarkStart w:id="3667" w:name="_Toc231406728"/>
      <w:r>
        <w:t>«СГ.04 ФИЗИЧЕСКАЯ КУЛЬТУРА»</w:t>
      </w:r>
      <w:bookmarkEnd w:id="3660"/>
      <w:bookmarkEnd w:id="3661"/>
      <w:bookmarkEnd w:id="3662"/>
      <w:bookmarkEnd w:id="3663"/>
      <w:bookmarkEnd w:id="3664"/>
      <w:bookmarkEnd w:id="3665"/>
      <w:bookmarkEnd w:id="3667"/>
    </w:p>
    <w:bookmarkEnd w:id="3666"/>
    <w:p w14:paraId="51B748B9" w14:textId="77777777" w:rsidR="006C630C" w:rsidRDefault="006C630C" w:rsidP="006C63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p w14:paraId="7F6DC42F" w14:textId="77777777" w:rsidR="006C630C" w:rsidRDefault="00226774" w:rsidP="006C630C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42" w:history="1">
        <w:bookmarkStart w:id="3668" w:name="_Toc172906954"/>
        <w:bookmarkStart w:id="3669" w:name="_Toc172906926"/>
        <w:r w:rsidR="006C630C">
          <w:rPr>
            <w:rStyle w:val="a8"/>
            <w:rFonts w:ascii="Times New Roman" w:hAnsi="Times New Roman" w:cs="Times New Roman"/>
            <w:sz w:val="24"/>
            <w:szCs w:val="24"/>
          </w:rPr>
          <w:t>https://spolab.firpo.ru/npdv2/category-doc/get/5138</w:t>
        </w:r>
        <w:bookmarkEnd w:id="3668"/>
        <w:bookmarkEnd w:id="3669"/>
      </w:hyperlink>
    </w:p>
    <w:bookmarkEnd w:id="3628"/>
    <w:p w14:paraId="310C3D41" w14:textId="77777777" w:rsidR="006C630C" w:rsidRDefault="006C630C" w:rsidP="006C630C">
      <w:pPr>
        <w:rPr>
          <w:rFonts w:ascii="Times New Roman" w:hAnsi="Times New Roman" w:cs="Times New Roman"/>
          <w:szCs w:val="20"/>
        </w:rPr>
      </w:pPr>
    </w:p>
    <w:p w14:paraId="3D96BBF5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AB57B92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F527A82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A32D1B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AA39F43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221A202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F510A4E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3053B8A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AC9D183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B7740CB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8FD7A0C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F3FF11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3107A7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A37C861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90F0935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0E10A2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450249C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1993A5B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E608C0C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8E9A42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64AD59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FF1CE63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A878A9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CDCF93A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4522A9E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F39D5AE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8C72571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AF4207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28F3D58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C311BF5" w14:textId="77777777" w:rsidR="006C630C" w:rsidRDefault="006C630C" w:rsidP="006C630C">
      <w:pPr>
        <w:jc w:val="center"/>
        <w:rPr>
          <w:rFonts w:ascii="Times New Roman" w:hAnsi="Times New Roman" w:cs="Times New Roman"/>
        </w:rPr>
      </w:pPr>
      <w:bookmarkStart w:id="3670" w:name="_Hlk224033572"/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bookmarkEnd w:id="3670"/>
    <w:p w14:paraId="230A4851" w14:textId="77777777" w:rsidR="006C630C" w:rsidRDefault="006C630C" w:rsidP="006C630C">
      <w:pPr>
        <w:rPr>
          <w:rFonts w:ascii="Times New Roman" w:hAnsi="Times New Roman" w:cs="Times New Roman"/>
        </w:rPr>
        <w:sectPr w:rsidR="006C630C">
          <w:pgSz w:w="11906" w:h="16838"/>
          <w:pgMar w:top="1134" w:right="567" w:bottom="1134" w:left="1701" w:header="709" w:footer="709" w:gutter="0"/>
          <w:cols w:space="720"/>
        </w:sectPr>
      </w:pPr>
    </w:p>
    <w:p w14:paraId="5C851BBF" w14:textId="241CD6FE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</w:t>
      </w:r>
      <w:r w:rsidR="00CF3BE1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14:paraId="798663CC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49.02.02 Адаптивная физическая культура</w:t>
      </w:r>
    </w:p>
    <w:p w14:paraId="33AF7B27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144C53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C0FF18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60707C5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6C1F86A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63F145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72BBA16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38EA58C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271D79C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46936CB" w14:textId="77777777" w:rsidR="006C630C" w:rsidRDefault="006C630C" w:rsidP="006C630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367C949" w14:textId="77777777" w:rsidR="006C630C" w:rsidRDefault="006C630C" w:rsidP="006C630C">
      <w:pPr>
        <w:pStyle w:val="1"/>
      </w:pPr>
      <w:bookmarkStart w:id="3671" w:name="_Toc179876139"/>
      <w:bookmarkStart w:id="3672" w:name="_Toc183702089"/>
      <w:bookmarkStart w:id="3673" w:name="_Toc179973072"/>
      <w:bookmarkStart w:id="3674" w:name="_Toc179972555"/>
      <w:bookmarkStart w:id="3675" w:name="_Toc13412"/>
      <w:bookmarkStart w:id="3676" w:name="_Toc231210591"/>
      <w:bookmarkStart w:id="3677" w:name="_Toc231406729"/>
      <w:r>
        <w:t>«СГ.05 ОСНОВЫ ФИНАНСОВОЙ ГРАМОТНОСТИ»</w:t>
      </w:r>
      <w:bookmarkEnd w:id="3671"/>
      <w:bookmarkEnd w:id="3672"/>
      <w:bookmarkEnd w:id="3673"/>
      <w:bookmarkEnd w:id="3674"/>
      <w:bookmarkEnd w:id="3675"/>
      <w:bookmarkEnd w:id="3676"/>
      <w:bookmarkEnd w:id="3677"/>
    </w:p>
    <w:p w14:paraId="4FA1D08F" w14:textId="77777777" w:rsidR="006C630C" w:rsidRDefault="006C630C" w:rsidP="006C63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p w14:paraId="0DCACC07" w14:textId="77777777" w:rsidR="006C630C" w:rsidRDefault="00226774" w:rsidP="006C630C">
      <w:pPr>
        <w:jc w:val="center"/>
        <w:rPr>
          <w:rStyle w:val="a8"/>
          <w:rFonts w:ascii="Times New Roman" w:hAnsi="Times New Roman" w:cs="Times New Roman"/>
        </w:rPr>
      </w:pPr>
      <w:hyperlink r:id="rId43" w:history="1">
        <w:r w:rsidR="006C630C">
          <w:rPr>
            <w:rStyle w:val="a8"/>
            <w:rFonts w:ascii="Times New Roman" w:hAnsi="Times New Roman" w:cs="Times New Roman"/>
            <w:sz w:val="24"/>
            <w:szCs w:val="24"/>
          </w:rPr>
          <w:t>https://spolab.firpo.ru/npdv2/category-doc/get/4769</w:t>
        </w:r>
      </w:hyperlink>
      <w:bookmarkEnd w:id="3629"/>
    </w:p>
    <w:p w14:paraId="3801E65C" w14:textId="77777777" w:rsidR="006C630C" w:rsidRDefault="006C630C" w:rsidP="006C630C">
      <w:pPr>
        <w:rPr>
          <w:rFonts w:ascii="Times New Roman" w:hAnsi="Times New Roman" w:cs="Times New Roman"/>
          <w:color w:val="000000"/>
          <w:szCs w:val="20"/>
        </w:rPr>
      </w:pPr>
    </w:p>
    <w:p w14:paraId="3BEF2BA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16A12B6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D5CABAE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7330AB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C2E62B8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A8E2A0C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AEFFC47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3AE1B89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9635E9D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4319302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CE1BC2C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6AFCB4FB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BB7E895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59628F71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3525D0DF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6CAC74B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2C4C3847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0317BFD5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4126FF28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101784E4" w14:textId="77777777" w:rsidR="006C630C" w:rsidRDefault="006C630C" w:rsidP="006C630C">
      <w:pPr>
        <w:rPr>
          <w:rFonts w:ascii="Times New Roman" w:hAnsi="Times New Roman" w:cs="Times New Roman"/>
        </w:rPr>
      </w:pPr>
    </w:p>
    <w:p w14:paraId="7151E3C2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B8DDF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39EA2B8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D52650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BB11D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2368EA8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BBD2A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764D119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1B66195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CCA5F22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05233" w14:textId="77777777" w:rsidR="006C630C" w:rsidRDefault="006C630C" w:rsidP="006C630C">
      <w:pPr>
        <w:jc w:val="center"/>
        <w:rPr>
          <w:rFonts w:ascii="Times New Roman" w:hAnsi="Times New Roman" w:cs="Times New Roman"/>
        </w:rPr>
      </w:pPr>
      <w:bookmarkStart w:id="3678" w:name="_Hlk224034053"/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bookmarkEnd w:id="3678"/>
    <w:p w14:paraId="694E46DE" w14:textId="77777777" w:rsidR="006C630C" w:rsidRDefault="006C630C" w:rsidP="006C630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581276" w14:textId="75C7C689" w:rsidR="00EA4982" w:rsidRDefault="00EA4982" w:rsidP="006C630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zh-CN" w:eastAsia="zh-CN"/>
        </w:rPr>
      </w:pPr>
    </w:p>
    <w:sectPr w:rsidR="00EA4982">
      <w:headerReference w:type="even" r:id="rId4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34DC2" w14:textId="77777777" w:rsidR="00226774" w:rsidRDefault="00226774">
      <w:r>
        <w:separator/>
      </w:r>
    </w:p>
  </w:endnote>
  <w:endnote w:type="continuationSeparator" w:id="0">
    <w:p w14:paraId="0CBAE0BA" w14:textId="77777777" w:rsidR="00226774" w:rsidRDefault="0022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  <w:font w:name="Times New Roman Полужирный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1D174" w14:textId="77777777" w:rsidR="006C630C" w:rsidRDefault="006C630C">
    <w:pPr>
      <w:pStyle w:val="afa"/>
      <w:jc w:val="center"/>
    </w:pPr>
  </w:p>
  <w:p w14:paraId="1E8D41EF" w14:textId="77777777" w:rsidR="006C630C" w:rsidRDefault="006C630C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18227" w14:textId="77777777" w:rsidR="00226774" w:rsidRDefault="00226774">
      <w:r>
        <w:separator/>
      </w:r>
    </w:p>
  </w:footnote>
  <w:footnote w:type="continuationSeparator" w:id="0">
    <w:p w14:paraId="6B0CEAF3" w14:textId="77777777" w:rsidR="00226774" w:rsidRDefault="00226774">
      <w:r>
        <w:continuationSeparator/>
      </w:r>
    </w:p>
  </w:footnote>
  <w:footnote w:id="1">
    <w:p w14:paraId="541DE32A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2">
    <w:p w14:paraId="42BBD34B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3">
    <w:p w14:paraId="021B7372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4">
    <w:p w14:paraId="19AEE94C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5">
    <w:p w14:paraId="2C128CF5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6">
    <w:p w14:paraId="1289A50C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7">
    <w:p w14:paraId="5FA4429A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8">
    <w:p w14:paraId="673A5A23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9">
    <w:p w14:paraId="6B8C8CF5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0">
    <w:p w14:paraId="5749CC5E" w14:textId="77777777" w:rsidR="006133B4" w:rsidRDefault="006133B4" w:rsidP="006133B4">
      <w:pPr>
        <w:pStyle w:val="af3"/>
        <w:rPr>
          <w:i/>
          <w:iCs/>
        </w:rPr>
      </w:pPr>
      <w:r>
        <w:rPr>
          <w:rStyle w:val="affffff2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1">
    <w:p w14:paraId="62C3BCDD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2">
    <w:p w14:paraId="0A314E9C" w14:textId="77777777" w:rsidR="00EA4982" w:rsidRDefault="004B42F2">
      <w:pPr>
        <w:pStyle w:val="af3"/>
        <w:rPr>
          <w:lang w:val="ru-RU"/>
        </w:rPr>
      </w:pPr>
      <w:r>
        <w:rPr>
          <w:rStyle w:val="a4"/>
        </w:rPr>
        <w:footnoteRef/>
      </w:r>
      <w:r>
        <w:t xml:space="preserve"> </w:t>
      </w:r>
      <w:r>
        <w:rPr>
          <w:lang w:val="ru-RU"/>
        </w:rPr>
        <w:t>Строка остается, если предусмотрено УП наличие курсового проекта (работы) в структуре дисциплины</w:t>
      </w:r>
    </w:p>
  </w:footnote>
  <w:footnote w:id="13">
    <w:p w14:paraId="20A1632E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4">
    <w:p w14:paraId="55C15FFF" w14:textId="77777777" w:rsidR="00BE67B6" w:rsidRDefault="00BE67B6" w:rsidP="00BE67B6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5">
    <w:p w14:paraId="00B47AE2" w14:textId="77777777" w:rsidR="00EA4982" w:rsidRDefault="004B42F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34204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4A87815" w14:textId="77777777" w:rsidR="00EA4982" w:rsidRDefault="00EA4982">
    <w:pPr>
      <w:pStyle w:val="af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8698941"/>
    </w:sdtPr>
    <w:sdtEndPr/>
    <w:sdtContent>
      <w:p w14:paraId="1E5F37AF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45E7F2D7" w14:textId="77777777" w:rsidR="00EA4982" w:rsidRDefault="00EA4982">
    <w:pPr>
      <w:pStyle w:val="af5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9E856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AA30921" w14:textId="77777777" w:rsidR="00EA4982" w:rsidRDefault="00EA4982">
    <w:pPr>
      <w:pStyle w:val="af5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7281426"/>
    </w:sdtPr>
    <w:sdtEndPr/>
    <w:sdtContent>
      <w:p w14:paraId="11196176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15BCA80A" w14:textId="77777777" w:rsidR="00EA4982" w:rsidRDefault="00EA4982">
    <w:pPr>
      <w:pStyle w:val="af5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9C49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3756FD8" w14:textId="77777777" w:rsidR="00EA4982" w:rsidRDefault="00EA4982">
    <w:pPr>
      <w:pStyle w:val="af5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4107436"/>
    </w:sdtPr>
    <w:sdtEndPr/>
    <w:sdtContent>
      <w:p w14:paraId="77DE36D5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22EA7308" w14:textId="77777777" w:rsidR="00EA4982" w:rsidRDefault="00EA4982">
    <w:pPr>
      <w:pStyle w:val="af5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3D283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DDFDA43" w14:textId="77777777" w:rsidR="00EA4982" w:rsidRDefault="00EA4982">
    <w:pPr>
      <w:pStyle w:val="af5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6173263"/>
    </w:sdtPr>
    <w:sdtEndPr/>
    <w:sdtContent>
      <w:p w14:paraId="32D1C3D9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34531F1E" w14:textId="77777777" w:rsidR="00EA4982" w:rsidRDefault="00EA4982">
    <w:pPr>
      <w:pStyle w:val="af5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2BD5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9C55AED" w14:textId="77777777" w:rsidR="00EA4982" w:rsidRDefault="00EA4982">
    <w:pPr>
      <w:pStyle w:val="af5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466286"/>
    </w:sdtPr>
    <w:sdtEndPr/>
    <w:sdtContent>
      <w:p w14:paraId="707A4A66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1E85178E" w14:textId="77777777" w:rsidR="00EA4982" w:rsidRDefault="00EA4982">
    <w:pPr>
      <w:pStyle w:val="af5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A7473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54923EB6" w14:textId="77777777" w:rsidR="00EA4982" w:rsidRDefault="00EA498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467083"/>
    </w:sdtPr>
    <w:sdtEndPr/>
    <w:sdtContent>
      <w:p w14:paraId="20534C05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36981344" w14:textId="77777777" w:rsidR="00EA4982" w:rsidRDefault="00EA4982">
    <w:pPr>
      <w:pStyle w:val="af5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946572"/>
    </w:sdtPr>
    <w:sdtEndPr/>
    <w:sdtContent>
      <w:p w14:paraId="0EC3907F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7F8B1978" w14:textId="77777777" w:rsidR="00EA4982" w:rsidRDefault="00EA4982">
    <w:pPr>
      <w:pStyle w:val="af5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919FF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586F30D" w14:textId="77777777" w:rsidR="00EA4982" w:rsidRDefault="00EA4982">
    <w:pPr>
      <w:pStyle w:val="af5"/>
    </w:pPr>
  </w:p>
  <w:p w14:paraId="0B69037E" w14:textId="77777777" w:rsidR="00C0538C" w:rsidRDefault="00C0538C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505900"/>
    </w:sdtPr>
    <w:sdtEndPr/>
    <w:sdtContent>
      <w:p w14:paraId="2485AB40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37076E86" w14:textId="77777777" w:rsidR="00EA4982" w:rsidRDefault="00EA4982">
    <w:pPr>
      <w:pStyle w:val="af5"/>
    </w:pPr>
  </w:p>
  <w:p w14:paraId="253ACC7C" w14:textId="77777777" w:rsidR="00C0538C" w:rsidRDefault="00C0538C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55AEB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634DA935" w14:textId="77777777" w:rsidR="00EA4982" w:rsidRDefault="00EA4982">
    <w:pPr>
      <w:pStyle w:val="af5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9247165"/>
    </w:sdtPr>
    <w:sdtEndPr/>
    <w:sdtContent>
      <w:p w14:paraId="70DA2836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7C45854B" w14:textId="77777777" w:rsidR="00EA4982" w:rsidRDefault="00EA4982">
    <w:pPr>
      <w:pStyle w:val="af5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D5803" w14:textId="77777777" w:rsidR="00BE67B6" w:rsidRDefault="00BE67B6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92611FB" w14:textId="77777777" w:rsidR="00BE67B6" w:rsidRDefault="00BE67B6">
    <w:pPr>
      <w:pStyle w:val="af5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332031"/>
    </w:sdtPr>
    <w:sdtEndPr/>
    <w:sdtContent>
      <w:p w14:paraId="0E4D1C18" w14:textId="77777777" w:rsidR="00BE67B6" w:rsidRDefault="00BE67B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3F3B7A5E" w14:textId="77777777" w:rsidR="00BE67B6" w:rsidRDefault="00BE67B6">
    <w:pPr>
      <w:pStyle w:val="af5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F2E4" w14:textId="77777777" w:rsidR="00EA659B" w:rsidRDefault="00EA659B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024B08BF" w14:textId="77777777" w:rsidR="00EA659B" w:rsidRDefault="00EA659B">
    <w:pPr>
      <w:pStyle w:val="af5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2513472"/>
      <w:docPartObj>
        <w:docPartGallery w:val="AutoText"/>
      </w:docPartObj>
    </w:sdtPr>
    <w:sdtEndPr/>
    <w:sdtContent>
      <w:p w14:paraId="452E01F6" w14:textId="77777777" w:rsidR="00EA659B" w:rsidRDefault="00EA659B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0E0466" w14:textId="77777777" w:rsidR="00EA659B" w:rsidRDefault="00EA659B">
    <w:pPr>
      <w:pStyle w:val="af5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F8569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93DCCB0" w14:textId="77777777" w:rsidR="00EA4982" w:rsidRDefault="00EA4982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BD9F8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00B5BAD1" w14:textId="77777777" w:rsidR="00EA4982" w:rsidRDefault="00EA4982">
    <w:pPr>
      <w:pStyle w:val="af5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472843"/>
    </w:sdtPr>
    <w:sdtEndPr/>
    <w:sdtContent>
      <w:p w14:paraId="6A6FC51C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5CE9A780" w14:textId="77777777" w:rsidR="00EA4982" w:rsidRDefault="00EA4982">
    <w:pPr>
      <w:pStyle w:val="af5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F3EC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049C810D" w14:textId="77777777" w:rsidR="00EA4982" w:rsidRDefault="00EA4982">
    <w:pPr>
      <w:pStyle w:val="af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269269"/>
    </w:sdtPr>
    <w:sdtEndPr/>
    <w:sdtContent>
      <w:p w14:paraId="03F583C8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7CCD46A6" w14:textId="77777777" w:rsidR="00EA4982" w:rsidRDefault="00EA4982">
    <w:pPr>
      <w:pStyle w:val="af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CD81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AADB4AB" w14:textId="77777777" w:rsidR="00EA4982" w:rsidRDefault="00EA4982">
    <w:pPr>
      <w:pStyle w:val="af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0468313"/>
    </w:sdtPr>
    <w:sdtEndPr/>
    <w:sdtContent>
      <w:p w14:paraId="35DEAC4A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3A845532" w14:textId="77777777" w:rsidR="00EA4982" w:rsidRDefault="00EA4982">
    <w:pPr>
      <w:pStyle w:val="af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9D77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C94838C" w14:textId="77777777" w:rsidR="00EA4982" w:rsidRDefault="00EA4982">
    <w:pPr>
      <w:pStyle w:val="af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5014530"/>
    </w:sdtPr>
    <w:sdtEndPr/>
    <w:sdtContent>
      <w:p w14:paraId="5E8E83F9" w14:textId="77777777" w:rsidR="00EA4982" w:rsidRDefault="004B42F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1C69D0F5" w14:textId="77777777" w:rsidR="00EA4982" w:rsidRDefault="00EA4982">
    <w:pPr>
      <w:pStyle w:val="af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E0B1" w14:textId="77777777" w:rsidR="00EA4982" w:rsidRDefault="004B42F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632DC77" w14:textId="77777777" w:rsidR="00EA4982" w:rsidRDefault="00EA4982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3480D8"/>
    <w:multiLevelType w:val="multilevel"/>
    <w:tmpl w:val="ED3480D8"/>
    <w:lvl w:ilvl="0">
      <w:start w:val="1"/>
      <w:numFmt w:val="decimal"/>
      <w:lvlText w:val="%1."/>
      <w:lvlJc w:val="left"/>
      <w:pPr>
        <w:ind w:left="2204" w:hanging="360"/>
      </w:pPr>
    </w:lvl>
    <w:lvl w:ilvl="1">
      <w:start w:val="1"/>
      <w:numFmt w:val="lowerLetter"/>
      <w:lvlText w:val="%2."/>
      <w:lvlJc w:val="left"/>
      <w:pPr>
        <w:ind w:left="2924" w:hanging="360"/>
      </w:pPr>
    </w:lvl>
    <w:lvl w:ilvl="2">
      <w:start w:val="1"/>
      <w:numFmt w:val="lowerRoman"/>
      <w:lvlText w:val="%3."/>
      <w:lvlJc w:val="right"/>
      <w:pPr>
        <w:ind w:left="3644" w:hanging="180"/>
      </w:pPr>
    </w:lvl>
    <w:lvl w:ilvl="3">
      <w:start w:val="1"/>
      <w:numFmt w:val="decimal"/>
      <w:lvlText w:val="%4."/>
      <w:lvlJc w:val="left"/>
      <w:pPr>
        <w:ind w:left="4364" w:hanging="360"/>
      </w:pPr>
    </w:lvl>
    <w:lvl w:ilvl="4">
      <w:start w:val="1"/>
      <w:numFmt w:val="lowerLetter"/>
      <w:lvlText w:val="%5."/>
      <w:lvlJc w:val="left"/>
      <w:pPr>
        <w:ind w:left="5084" w:hanging="360"/>
      </w:pPr>
    </w:lvl>
    <w:lvl w:ilvl="5">
      <w:start w:val="1"/>
      <w:numFmt w:val="lowerRoman"/>
      <w:lvlText w:val="%6."/>
      <w:lvlJc w:val="right"/>
      <w:pPr>
        <w:ind w:left="5804" w:hanging="180"/>
      </w:pPr>
    </w:lvl>
    <w:lvl w:ilvl="6">
      <w:start w:val="1"/>
      <w:numFmt w:val="decimal"/>
      <w:lvlText w:val="%7."/>
      <w:lvlJc w:val="left"/>
      <w:pPr>
        <w:ind w:left="6524" w:hanging="360"/>
      </w:pPr>
    </w:lvl>
    <w:lvl w:ilvl="7">
      <w:start w:val="1"/>
      <w:numFmt w:val="lowerLetter"/>
      <w:lvlText w:val="%8."/>
      <w:lvlJc w:val="left"/>
      <w:pPr>
        <w:ind w:left="7244" w:hanging="360"/>
      </w:pPr>
    </w:lvl>
    <w:lvl w:ilvl="8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3951B98"/>
    <w:multiLevelType w:val="multilevel"/>
    <w:tmpl w:val="03951B9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77726"/>
    <w:multiLevelType w:val="multilevel"/>
    <w:tmpl w:val="06A77726"/>
    <w:lvl w:ilvl="0">
      <w:start w:val="1"/>
      <w:numFmt w:val="bullet"/>
      <w:lvlText w:val=""/>
      <w:lvlJc w:val="left"/>
      <w:pPr>
        <w:ind w:left="11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" w15:restartNumberingAfterBreak="0">
    <w:nsid w:val="078C321A"/>
    <w:multiLevelType w:val="multilevel"/>
    <w:tmpl w:val="078C3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77602"/>
    <w:multiLevelType w:val="multilevel"/>
    <w:tmpl w:val="0C27760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33AD"/>
    <w:multiLevelType w:val="multilevel"/>
    <w:tmpl w:val="0E2733A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4403E"/>
    <w:multiLevelType w:val="multilevel"/>
    <w:tmpl w:val="12B4403E"/>
    <w:lvl w:ilvl="0">
      <w:start w:val="1"/>
      <w:numFmt w:val="bullet"/>
      <w:lvlText w:val="-"/>
      <w:lvlJc w:val="left"/>
      <w:pPr>
        <w:ind w:left="53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E056B"/>
    <w:multiLevelType w:val="singleLevel"/>
    <w:tmpl w:val="3236708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/>
      </w:rPr>
    </w:lvl>
  </w:abstractNum>
  <w:abstractNum w:abstractNumId="8" w15:restartNumberingAfterBreak="0">
    <w:nsid w:val="14C615A0"/>
    <w:multiLevelType w:val="multilevel"/>
    <w:tmpl w:val="14C615A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0C2C"/>
    <w:multiLevelType w:val="multilevel"/>
    <w:tmpl w:val="259C0C2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81D71"/>
    <w:multiLevelType w:val="multilevel"/>
    <w:tmpl w:val="25C81D7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53C6C"/>
    <w:multiLevelType w:val="multilevel"/>
    <w:tmpl w:val="2B953C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53A81"/>
    <w:multiLevelType w:val="multilevel"/>
    <w:tmpl w:val="2BD53A8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2506"/>
    <w:multiLevelType w:val="multilevel"/>
    <w:tmpl w:val="2D61250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C5FA8"/>
    <w:multiLevelType w:val="multilevel"/>
    <w:tmpl w:val="314C5F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6708D"/>
    <w:multiLevelType w:val="singleLevel"/>
    <w:tmpl w:val="3236708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/>
      </w:rPr>
    </w:lvl>
  </w:abstractNum>
  <w:abstractNum w:abstractNumId="16" w15:restartNumberingAfterBreak="0">
    <w:nsid w:val="32E36D7E"/>
    <w:multiLevelType w:val="multilevel"/>
    <w:tmpl w:val="32E36D7E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5B1541"/>
    <w:multiLevelType w:val="multilevel"/>
    <w:tmpl w:val="355B1541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58266A"/>
    <w:multiLevelType w:val="multilevel"/>
    <w:tmpl w:val="3958266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41622"/>
    <w:multiLevelType w:val="multilevel"/>
    <w:tmpl w:val="73177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16C6C"/>
    <w:multiLevelType w:val="multilevel"/>
    <w:tmpl w:val="44B16C6C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A57E8"/>
    <w:multiLevelType w:val="multilevel"/>
    <w:tmpl w:val="450A57E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0357B"/>
    <w:multiLevelType w:val="multilevel"/>
    <w:tmpl w:val="49F0357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3C856BF"/>
    <w:multiLevelType w:val="multilevel"/>
    <w:tmpl w:val="53C856B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8120E"/>
    <w:multiLevelType w:val="multilevel"/>
    <w:tmpl w:val="5448120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5" w15:restartNumberingAfterBreak="0">
    <w:nsid w:val="58156CD0"/>
    <w:multiLevelType w:val="multilevel"/>
    <w:tmpl w:val="58156C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C59BE"/>
    <w:multiLevelType w:val="multilevel"/>
    <w:tmpl w:val="5B3C59B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24B7E"/>
    <w:multiLevelType w:val="multilevel"/>
    <w:tmpl w:val="5B824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21B07"/>
    <w:multiLevelType w:val="multilevel"/>
    <w:tmpl w:val="65721B0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A919D6"/>
    <w:multiLevelType w:val="multilevel"/>
    <w:tmpl w:val="6AA91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472FC"/>
    <w:multiLevelType w:val="multilevel"/>
    <w:tmpl w:val="6AE47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D5420"/>
    <w:multiLevelType w:val="multilevel"/>
    <w:tmpl w:val="6CBD542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61DDD"/>
    <w:multiLevelType w:val="multilevel"/>
    <w:tmpl w:val="6E561D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77994"/>
    <w:multiLevelType w:val="multilevel"/>
    <w:tmpl w:val="73177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ED7114"/>
    <w:multiLevelType w:val="multilevel"/>
    <w:tmpl w:val="74ED711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F6D45"/>
    <w:multiLevelType w:val="multilevel"/>
    <w:tmpl w:val="778F6D45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57D7F"/>
    <w:multiLevelType w:val="multilevel"/>
    <w:tmpl w:val="78C57D7F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7" w15:restartNumberingAfterBreak="0">
    <w:nsid w:val="7A333C2F"/>
    <w:multiLevelType w:val="multilevel"/>
    <w:tmpl w:val="7A333C2F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A8D53AA"/>
    <w:multiLevelType w:val="multilevel"/>
    <w:tmpl w:val="7A8D53A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5050F"/>
    <w:multiLevelType w:val="multilevel"/>
    <w:tmpl w:val="7C65050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D0798"/>
    <w:multiLevelType w:val="multilevel"/>
    <w:tmpl w:val="7D6D079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17"/>
  </w:num>
  <w:num w:numId="3">
    <w:abstractNumId w:val="23"/>
  </w:num>
  <w:num w:numId="4">
    <w:abstractNumId w:val="33"/>
  </w:num>
  <w:num w:numId="5">
    <w:abstractNumId w:val="13"/>
  </w:num>
  <w:num w:numId="6">
    <w:abstractNumId w:val="15"/>
  </w:num>
  <w:num w:numId="7">
    <w:abstractNumId w:val="16"/>
  </w:num>
  <w:num w:numId="8">
    <w:abstractNumId w:val="5"/>
  </w:num>
  <w:num w:numId="9">
    <w:abstractNumId w:val="11"/>
  </w:num>
  <w:num w:numId="10">
    <w:abstractNumId w:val="40"/>
  </w:num>
  <w:num w:numId="11">
    <w:abstractNumId w:val="27"/>
  </w:num>
  <w:num w:numId="12">
    <w:abstractNumId w:val="14"/>
  </w:num>
  <w:num w:numId="13">
    <w:abstractNumId w:val="2"/>
  </w:num>
  <w:num w:numId="14">
    <w:abstractNumId w:val="8"/>
  </w:num>
  <w:num w:numId="15">
    <w:abstractNumId w:val="20"/>
  </w:num>
  <w:num w:numId="16">
    <w:abstractNumId w:val="36"/>
  </w:num>
  <w:num w:numId="17">
    <w:abstractNumId w:val="30"/>
  </w:num>
  <w:num w:numId="18">
    <w:abstractNumId w:val="3"/>
  </w:num>
  <w:num w:numId="19">
    <w:abstractNumId w:val="29"/>
  </w:num>
  <w:num w:numId="20">
    <w:abstractNumId w:val="26"/>
  </w:num>
  <w:num w:numId="21">
    <w:abstractNumId w:val="7"/>
  </w:num>
  <w:num w:numId="22">
    <w:abstractNumId w:val="24"/>
  </w:num>
  <w:num w:numId="23">
    <w:abstractNumId w:val="18"/>
  </w:num>
  <w:num w:numId="24">
    <w:abstractNumId w:val="34"/>
  </w:num>
  <w:num w:numId="25">
    <w:abstractNumId w:val="1"/>
  </w:num>
  <w:num w:numId="26">
    <w:abstractNumId w:val="9"/>
  </w:num>
  <w:num w:numId="27">
    <w:abstractNumId w:val="38"/>
  </w:num>
  <w:num w:numId="28">
    <w:abstractNumId w:val="12"/>
  </w:num>
  <w:num w:numId="29">
    <w:abstractNumId w:val="28"/>
  </w:num>
  <w:num w:numId="30">
    <w:abstractNumId w:val="10"/>
  </w:num>
  <w:num w:numId="31">
    <w:abstractNumId w:val="6"/>
  </w:num>
  <w:num w:numId="32">
    <w:abstractNumId w:val="4"/>
  </w:num>
  <w:num w:numId="33">
    <w:abstractNumId w:val="31"/>
  </w:num>
  <w:num w:numId="34">
    <w:abstractNumId w:val="21"/>
  </w:num>
  <w:num w:numId="35">
    <w:abstractNumId w:val="39"/>
  </w:num>
  <w:num w:numId="36">
    <w:abstractNumId w:val="35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25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17F"/>
    <w:rsid w:val="0000394E"/>
    <w:rsid w:val="00004A33"/>
    <w:rsid w:val="000079C3"/>
    <w:rsid w:val="00007F70"/>
    <w:rsid w:val="000112BC"/>
    <w:rsid w:val="00011EE3"/>
    <w:rsid w:val="00012459"/>
    <w:rsid w:val="000143A1"/>
    <w:rsid w:val="000156CF"/>
    <w:rsid w:val="000179F8"/>
    <w:rsid w:val="0002119C"/>
    <w:rsid w:val="00021F15"/>
    <w:rsid w:val="00021F3A"/>
    <w:rsid w:val="000274BC"/>
    <w:rsid w:val="000310CB"/>
    <w:rsid w:val="00042069"/>
    <w:rsid w:val="00054BCF"/>
    <w:rsid w:val="000633E9"/>
    <w:rsid w:val="00064407"/>
    <w:rsid w:val="0007128F"/>
    <w:rsid w:val="00083B9B"/>
    <w:rsid w:val="0008627A"/>
    <w:rsid w:val="0008639E"/>
    <w:rsid w:val="0008772C"/>
    <w:rsid w:val="00087B5D"/>
    <w:rsid w:val="00087CF5"/>
    <w:rsid w:val="00091CEE"/>
    <w:rsid w:val="000936BD"/>
    <w:rsid w:val="00094957"/>
    <w:rsid w:val="00095B39"/>
    <w:rsid w:val="00095EB2"/>
    <w:rsid w:val="00095EBD"/>
    <w:rsid w:val="00095EC1"/>
    <w:rsid w:val="000A0EFF"/>
    <w:rsid w:val="000A13D5"/>
    <w:rsid w:val="000A17B0"/>
    <w:rsid w:val="000A19C6"/>
    <w:rsid w:val="000A3529"/>
    <w:rsid w:val="000A41FA"/>
    <w:rsid w:val="000A4B35"/>
    <w:rsid w:val="000A54E1"/>
    <w:rsid w:val="000A6952"/>
    <w:rsid w:val="000A796E"/>
    <w:rsid w:val="000B06F4"/>
    <w:rsid w:val="000B3A3C"/>
    <w:rsid w:val="000B4F66"/>
    <w:rsid w:val="000B5B5D"/>
    <w:rsid w:val="000B6521"/>
    <w:rsid w:val="000C3AB8"/>
    <w:rsid w:val="000C5DE0"/>
    <w:rsid w:val="000D4FB5"/>
    <w:rsid w:val="000D6D2B"/>
    <w:rsid w:val="000E2D3D"/>
    <w:rsid w:val="000E2D5E"/>
    <w:rsid w:val="000E5DF0"/>
    <w:rsid w:val="000E6DD2"/>
    <w:rsid w:val="000E6DE9"/>
    <w:rsid w:val="000F19BA"/>
    <w:rsid w:val="000F33E9"/>
    <w:rsid w:val="000F419D"/>
    <w:rsid w:val="000F5587"/>
    <w:rsid w:val="00100F1D"/>
    <w:rsid w:val="0010264D"/>
    <w:rsid w:val="001029C2"/>
    <w:rsid w:val="0011295E"/>
    <w:rsid w:val="00115AFD"/>
    <w:rsid w:val="00115C97"/>
    <w:rsid w:val="00117316"/>
    <w:rsid w:val="00117DB9"/>
    <w:rsid w:val="001244C3"/>
    <w:rsid w:val="0013186F"/>
    <w:rsid w:val="00132B46"/>
    <w:rsid w:val="00134858"/>
    <w:rsid w:val="00135CE3"/>
    <w:rsid w:val="00137F0D"/>
    <w:rsid w:val="00140853"/>
    <w:rsid w:val="0014133B"/>
    <w:rsid w:val="00144EE1"/>
    <w:rsid w:val="00152D91"/>
    <w:rsid w:val="00155BB4"/>
    <w:rsid w:val="001604E7"/>
    <w:rsid w:val="0016297B"/>
    <w:rsid w:val="00163473"/>
    <w:rsid w:val="00164F90"/>
    <w:rsid w:val="00165700"/>
    <w:rsid w:val="001718B9"/>
    <w:rsid w:val="00171FB9"/>
    <w:rsid w:val="00173CD4"/>
    <w:rsid w:val="00173DEB"/>
    <w:rsid w:val="001773A8"/>
    <w:rsid w:val="00177C13"/>
    <w:rsid w:val="00180071"/>
    <w:rsid w:val="00181183"/>
    <w:rsid w:val="00183D21"/>
    <w:rsid w:val="0018446A"/>
    <w:rsid w:val="00187560"/>
    <w:rsid w:val="00192F71"/>
    <w:rsid w:val="001944D3"/>
    <w:rsid w:val="00196996"/>
    <w:rsid w:val="00197F9A"/>
    <w:rsid w:val="001A38DD"/>
    <w:rsid w:val="001A5DA5"/>
    <w:rsid w:val="001A6B4D"/>
    <w:rsid w:val="001A723D"/>
    <w:rsid w:val="001C3496"/>
    <w:rsid w:val="001C3659"/>
    <w:rsid w:val="001D0220"/>
    <w:rsid w:val="001D176B"/>
    <w:rsid w:val="001D5935"/>
    <w:rsid w:val="001F3287"/>
    <w:rsid w:val="001F38D5"/>
    <w:rsid w:val="001F47BF"/>
    <w:rsid w:val="001F7412"/>
    <w:rsid w:val="002003DB"/>
    <w:rsid w:val="002005BD"/>
    <w:rsid w:val="00200AFE"/>
    <w:rsid w:val="00200BCC"/>
    <w:rsid w:val="0020413C"/>
    <w:rsid w:val="00206BC8"/>
    <w:rsid w:val="00207F28"/>
    <w:rsid w:val="00214055"/>
    <w:rsid w:val="00217CBC"/>
    <w:rsid w:val="00222015"/>
    <w:rsid w:val="002221E1"/>
    <w:rsid w:val="00223530"/>
    <w:rsid w:val="00223558"/>
    <w:rsid w:val="00223946"/>
    <w:rsid w:val="00226774"/>
    <w:rsid w:val="00235942"/>
    <w:rsid w:val="00235CC4"/>
    <w:rsid w:val="002367CD"/>
    <w:rsid w:val="002415E0"/>
    <w:rsid w:val="00246043"/>
    <w:rsid w:val="0024748B"/>
    <w:rsid w:val="00247667"/>
    <w:rsid w:val="00250BEC"/>
    <w:rsid w:val="002513D8"/>
    <w:rsid w:val="00252C9A"/>
    <w:rsid w:val="0025322E"/>
    <w:rsid w:val="00253B49"/>
    <w:rsid w:val="0025505C"/>
    <w:rsid w:val="002608A2"/>
    <w:rsid w:val="0026104A"/>
    <w:rsid w:val="00261A98"/>
    <w:rsid w:val="002634CE"/>
    <w:rsid w:val="00270B26"/>
    <w:rsid w:val="0027506E"/>
    <w:rsid w:val="00280ABA"/>
    <w:rsid w:val="00284E57"/>
    <w:rsid w:val="00286EA2"/>
    <w:rsid w:val="002879BA"/>
    <w:rsid w:val="00290CA1"/>
    <w:rsid w:val="00291E7B"/>
    <w:rsid w:val="002945C8"/>
    <w:rsid w:val="002A19FA"/>
    <w:rsid w:val="002A400A"/>
    <w:rsid w:val="002A538D"/>
    <w:rsid w:val="002C3739"/>
    <w:rsid w:val="002C4B17"/>
    <w:rsid w:val="002C75C7"/>
    <w:rsid w:val="002D0503"/>
    <w:rsid w:val="002D49B6"/>
    <w:rsid w:val="002E5A9A"/>
    <w:rsid w:val="002E64F6"/>
    <w:rsid w:val="002E6F96"/>
    <w:rsid w:val="002E752C"/>
    <w:rsid w:val="002F03DF"/>
    <w:rsid w:val="002F1408"/>
    <w:rsid w:val="002F3EF2"/>
    <w:rsid w:val="002F72AB"/>
    <w:rsid w:val="0030202C"/>
    <w:rsid w:val="00303406"/>
    <w:rsid w:val="003045B6"/>
    <w:rsid w:val="0030728C"/>
    <w:rsid w:val="0031061A"/>
    <w:rsid w:val="00310E7E"/>
    <w:rsid w:val="00312533"/>
    <w:rsid w:val="00314663"/>
    <w:rsid w:val="003172EE"/>
    <w:rsid w:val="0032315D"/>
    <w:rsid w:val="00324B82"/>
    <w:rsid w:val="00326B77"/>
    <w:rsid w:val="003271B8"/>
    <w:rsid w:val="00332233"/>
    <w:rsid w:val="003369AE"/>
    <w:rsid w:val="00340F33"/>
    <w:rsid w:val="00343611"/>
    <w:rsid w:val="00343F5D"/>
    <w:rsid w:val="00347551"/>
    <w:rsid w:val="003520FD"/>
    <w:rsid w:val="00356292"/>
    <w:rsid w:val="0036387B"/>
    <w:rsid w:val="003649A3"/>
    <w:rsid w:val="003664B6"/>
    <w:rsid w:val="00372DD2"/>
    <w:rsid w:val="003734D8"/>
    <w:rsid w:val="0037624A"/>
    <w:rsid w:val="00376544"/>
    <w:rsid w:val="00376830"/>
    <w:rsid w:val="00377C21"/>
    <w:rsid w:val="00381F0B"/>
    <w:rsid w:val="00392EEE"/>
    <w:rsid w:val="00395A9E"/>
    <w:rsid w:val="003A0480"/>
    <w:rsid w:val="003A4C71"/>
    <w:rsid w:val="003A61FF"/>
    <w:rsid w:val="003A77D9"/>
    <w:rsid w:val="003B060B"/>
    <w:rsid w:val="003B4577"/>
    <w:rsid w:val="003B46DB"/>
    <w:rsid w:val="003B62BD"/>
    <w:rsid w:val="003B6459"/>
    <w:rsid w:val="003B7149"/>
    <w:rsid w:val="003B7C0D"/>
    <w:rsid w:val="003C50D0"/>
    <w:rsid w:val="003E3944"/>
    <w:rsid w:val="003E53A2"/>
    <w:rsid w:val="003E679E"/>
    <w:rsid w:val="003E7D10"/>
    <w:rsid w:val="003F2DBF"/>
    <w:rsid w:val="003F46FC"/>
    <w:rsid w:val="003F6821"/>
    <w:rsid w:val="003F7CE2"/>
    <w:rsid w:val="003F7D5F"/>
    <w:rsid w:val="00400709"/>
    <w:rsid w:val="00412DCD"/>
    <w:rsid w:val="00413206"/>
    <w:rsid w:val="004156BF"/>
    <w:rsid w:val="00420636"/>
    <w:rsid w:val="004211E4"/>
    <w:rsid w:val="00421B42"/>
    <w:rsid w:val="00421DCE"/>
    <w:rsid w:val="004229AC"/>
    <w:rsid w:val="004324E0"/>
    <w:rsid w:val="004333B6"/>
    <w:rsid w:val="00433CDF"/>
    <w:rsid w:val="00434DA2"/>
    <w:rsid w:val="00437EDC"/>
    <w:rsid w:val="00443FB5"/>
    <w:rsid w:val="0044451D"/>
    <w:rsid w:val="00453ED1"/>
    <w:rsid w:val="00456D18"/>
    <w:rsid w:val="0045771E"/>
    <w:rsid w:val="00457DBB"/>
    <w:rsid w:val="004603A3"/>
    <w:rsid w:val="004626BE"/>
    <w:rsid w:val="00465F4A"/>
    <w:rsid w:val="004722A0"/>
    <w:rsid w:val="004806A0"/>
    <w:rsid w:val="004809D9"/>
    <w:rsid w:val="004818E7"/>
    <w:rsid w:val="00485DB6"/>
    <w:rsid w:val="00494B4A"/>
    <w:rsid w:val="004A14A5"/>
    <w:rsid w:val="004A1B5A"/>
    <w:rsid w:val="004A715C"/>
    <w:rsid w:val="004A7CA8"/>
    <w:rsid w:val="004B0E9E"/>
    <w:rsid w:val="004B2C5C"/>
    <w:rsid w:val="004B2C7D"/>
    <w:rsid w:val="004B4175"/>
    <w:rsid w:val="004B42F2"/>
    <w:rsid w:val="004C2EC8"/>
    <w:rsid w:val="004C3CA8"/>
    <w:rsid w:val="004C66DC"/>
    <w:rsid w:val="004D0C83"/>
    <w:rsid w:val="004D41E5"/>
    <w:rsid w:val="004D6CDF"/>
    <w:rsid w:val="004E036F"/>
    <w:rsid w:val="004E1592"/>
    <w:rsid w:val="004F030E"/>
    <w:rsid w:val="004F0B60"/>
    <w:rsid w:val="004F19D7"/>
    <w:rsid w:val="004F4197"/>
    <w:rsid w:val="004F5C5E"/>
    <w:rsid w:val="004F60DA"/>
    <w:rsid w:val="00500294"/>
    <w:rsid w:val="00502E27"/>
    <w:rsid w:val="00502F97"/>
    <w:rsid w:val="005038E6"/>
    <w:rsid w:val="005052BF"/>
    <w:rsid w:val="00505834"/>
    <w:rsid w:val="0051713F"/>
    <w:rsid w:val="00517857"/>
    <w:rsid w:val="0052763B"/>
    <w:rsid w:val="00533319"/>
    <w:rsid w:val="00533582"/>
    <w:rsid w:val="00537C30"/>
    <w:rsid w:val="005438AD"/>
    <w:rsid w:val="00543932"/>
    <w:rsid w:val="00546C83"/>
    <w:rsid w:val="00550283"/>
    <w:rsid w:val="005551BB"/>
    <w:rsid w:val="0055753C"/>
    <w:rsid w:val="00561502"/>
    <w:rsid w:val="00562CE2"/>
    <w:rsid w:val="005630D5"/>
    <w:rsid w:val="005643D7"/>
    <w:rsid w:val="0056478F"/>
    <w:rsid w:val="005648CA"/>
    <w:rsid w:val="00574913"/>
    <w:rsid w:val="0058000F"/>
    <w:rsid w:val="00583426"/>
    <w:rsid w:val="005852C3"/>
    <w:rsid w:val="00585658"/>
    <w:rsid w:val="005857F1"/>
    <w:rsid w:val="00587FF5"/>
    <w:rsid w:val="005905EF"/>
    <w:rsid w:val="00594D59"/>
    <w:rsid w:val="005A07FC"/>
    <w:rsid w:val="005A2B38"/>
    <w:rsid w:val="005A5BAB"/>
    <w:rsid w:val="005B2AC8"/>
    <w:rsid w:val="005C3984"/>
    <w:rsid w:val="005C3B42"/>
    <w:rsid w:val="005C636E"/>
    <w:rsid w:val="005C6504"/>
    <w:rsid w:val="005C6A3A"/>
    <w:rsid w:val="005C7265"/>
    <w:rsid w:val="005C7E2C"/>
    <w:rsid w:val="005D0B9C"/>
    <w:rsid w:val="005D45EB"/>
    <w:rsid w:val="005D7117"/>
    <w:rsid w:val="005E1251"/>
    <w:rsid w:val="005E2A95"/>
    <w:rsid w:val="005E666F"/>
    <w:rsid w:val="005E767F"/>
    <w:rsid w:val="005F254D"/>
    <w:rsid w:val="005F3BA8"/>
    <w:rsid w:val="005F59C7"/>
    <w:rsid w:val="005F647B"/>
    <w:rsid w:val="00600817"/>
    <w:rsid w:val="00601C7C"/>
    <w:rsid w:val="0060207D"/>
    <w:rsid w:val="006034DE"/>
    <w:rsid w:val="00607D80"/>
    <w:rsid w:val="0061235E"/>
    <w:rsid w:val="006133B4"/>
    <w:rsid w:val="00615954"/>
    <w:rsid w:val="00620976"/>
    <w:rsid w:val="006229A4"/>
    <w:rsid w:val="00635015"/>
    <w:rsid w:val="00636315"/>
    <w:rsid w:val="00640C5A"/>
    <w:rsid w:val="00650455"/>
    <w:rsid w:val="0065094E"/>
    <w:rsid w:val="00656A72"/>
    <w:rsid w:val="00661BCB"/>
    <w:rsid w:val="00663DF9"/>
    <w:rsid w:val="00665678"/>
    <w:rsid w:val="006672FE"/>
    <w:rsid w:val="0067045C"/>
    <w:rsid w:val="0067255A"/>
    <w:rsid w:val="00673ADD"/>
    <w:rsid w:val="006758CE"/>
    <w:rsid w:val="00677DF5"/>
    <w:rsid w:val="00680EE4"/>
    <w:rsid w:val="0068198B"/>
    <w:rsid w:val="006841BF"/>
    <w:rsid w:val="00693608"/>
    <w:rsid w:val="00693846"/>
    <w:rsid w:val="00697D60"/>
    <w:rsid w:val="006A4AF7"/>
    <w:rsid w:val="006A5CE2"/>
    <w:rsid w:val="006A77F8"/>
    <w:rsid w:val="006B0501"/>
    <w:rsid w:val="006B1F6D"/>
    <w:rsid w:val="006B29DD"/>
    <w:rsid w:val="006B451D"/>
    <w:rsid w:val="006C5629"/>
    <w:rsid w:val="006C630C"/>
    <w:rsid w:val="006D036B"/>
    <w:rsid w:val="006D3A82"/>
    <w:rsid w:val="006D4C3D"/>
    <w:rsid w:val="006D734C"/>
    <w:rsid w:val="006E29B8"/>
    <w:rsid w:val="006E2F65"/>
    <w:rsid w:val="006E319A"/>
    <w:rsid w:val="006E5130"/>
    <w:rsid w:val="006E7FF4"/>
    <w:rsid w:val="006F0E0C"/>
    <w:rsid w:val="006F239E"/>
    <w:rsid w:val="006F7C5D"/>
    <w:rsid w:val="00700175"/>
    <w:rsid w:val="00701D4A"/>
    <w:rsid w:val="00703444"/>
    <w:rsid w:val="0070724D"/>
    <w:rsid w:val="0071057A"/>
    <w:rsid w:val="007112DA"/>
    <w:rsid w:val="007129CE"/>
    <w:rsid w:val="00713285"/>
    <w:rsid w:val="00715013"/>
    <w:rsid w:val="00720903"/>
    <w:rsid w:val="0072121D"/>
    <w:rsid w:val="0072158E"/>
    <w:rsid w:val="007217B1"/>
    <w:rsid w:val="007271F1"/>
    <w:rsid w:val="00731549"/>
    <w:rsid w:val="007340DE"/>
    <w:rsid w:val="00734895"/>
    <w:rsid w:val="0074040E"/>
    <w:rsid w:val="007408DC"/>
    <w:rsid w:val="00741526"/>
    <w:rsid w:val="0074288A"/>
    <w:rsid w:val="00743120"/>
    <w:rsid w:val="007438FA"/>
    <w:rsid w:val="00744FD5"/>
    <w:rsid w:val="007452B6"/>
    <w:rsid w:val="007533BF"/>
    <w:rsid w:val="0075494A"/>
    <w:rsid w:val="00754BF2"/>
    <w:rsid w:val="00761C8A"/>
    <w:rsid w:val="00762720"/>
    <w:rsid w:val="0076514F"/>
    <w:rsid w:val="007661E7"/>
    <w:rsid w:val="0077014D"/>
    <w:rsid w:val="00770390"/>
    <w:rsid w:val="00774C93"/>
    <w:rsid w:val="00774CB0"/>
    <w:rsid w:val="00781491"/>
    <w:rsid w:val="00782EFC"/>
    <w:rsid w:val="00783A45"/>
    <w:rsid w:val="00784B56"/>
    <w:rsid w:val="00785307"/>
    <w:rsid w:val="007863C1"/>
    <w:rsid w:val="007900D3"/>
    <w:rsid w:val="007A1BB6"/>
    <w:rsid w:val="007A233F"/>
    <w:rsid w:val="007A5964"/>
    <w:rsid w:val="007B0B1F"/>
    <w:rsid w:val="007B0D1E"/>
    <w:rsid w:val="007B344B"/>
    <w:rsid w:val="007B4E02"/>
    <w:rsid w:val="007B5CC1"/>
    <w:rsid w:val="007B619A"/>
    <w:rsid w:val="007B65C6"/>
    <w:rsid w:val="007B6DA2"/>
    <w:rsid w:val="007B7665"/>
    <w:rsid w:val="007B7911"/>
    <w:rsid w:val="007C63D0"/>
    <w:rsid w:val="007D050C"/>
    <w:rsid w:val="007D0C4C"/>
    <w:rsid w:val="007D0D8C"/>
    <w:rsid w:val="007D2E71"/>
    <w:rsid w:val="007D4E5D"/>
    <w:rsid w:val="007D61D3"/>
    <w:rsid w:val="007E00E1"/>
    <w:rsid w:val="007E1F34"/>
    <w:rsid w:val="007E2ACA"/>
    <w:rsid w:val="007E3D13"/>
    <w:rsid w:val="007E5D87"/>
    <w:rsid w:val="007F1FD0"/>
    <w:rsid w:val="007F3099"/>
    <w:rsid w:val="007F6FED"/>
    <w:rsid w:val="008018C7"/>
    <w:rsid w:val="00802A37"/>
    <w:rsid w:val="00811910"/>
    <w:rsid w:val="00815CB5"/>
    <w:rsid w:val="0081775B"/>
    <w:rsid w:val="00820155"/>
    <w:rsid w:val="0082217F"/>
    <w:rsid w:val="008221DB"/>
    <w:rsid w:val="00824A07"/>
    <w:rsid w:val="008276F3"/>
    <w:rsid w:val="0083014A"/>
    <w:rsid w:val="0083183C"/>
    <w:rsid w:val="008336C6"/>
    <w:rsid w:val="0083567F"/>
    <w:rsid w:val="00851896"/>
    <w:rsid w:val="00857232"/>
    <w:rsid w:val="0086178E"/>
    <w:rsid w:val="008626E4"/>
    <w:rsid w:val="00866E9A"/>
    <w:rsid w:val="0086709B"/>
    <w:rsid w:val="00870AA2"/>
    <w:rsid w:val="008714EF"/>
    <w:rsid w:val="008729B7"/>
    <w:rsid w:val="008739EF"/>
    <w:rsid w:val="00883D79"/>
    <w:rsid w:val="00884560"/>
    <w:rsid w:val="008855EA"/>
    <w:rsid w:val="008868C5"/>
    <w:rsid w:val="00887AD5"/>
    <w:rsid w:val="00890538"/>
    <w:rsid w:val="00892CA5"/>
    <w:rsid w:val="008932E1"/>
    <w:rsid w:val="00894E1C"/>
    <w:rsid w:val="00896BB3"/>
    <w:rsid w:val="008A0E73"/>
    <w:rsid w:val="008A14EA"/>
    <w:rsid w:val="008A1F52"/>
    <w:rsid w:val="008A298A"/>
    <w:rsid w:val="008A3434"/>
    <w:rsid w:val="008A492C"/>
    <w:rsid w:val="008A5787"/>
    <w:rsid w:val="008A5E14"/>
    <w:rsid w:val="008A6342"/>
    <w:rsid w:val="008B7222"/>
    <w:rsid w:val="008C3C0E"/>
    <w:rsid w:val="008C4454"/>
    <w:rsid w:val="008D00EF"/>
    <w:rsid w:val="008D3B31"/>
    <w:rsid w:val="008E19E9"/>
    <w:rsid w:val="008E329E"/>
    <w:rsid w:val="008E444A"/>
    <w:rsid w:val="008E712C"/>
    <w:rsid w:val="008E7C9D"/>
    <w:rsid w:val="008F225F"/>
    <w:rsid w:val="008F4F1D"/>
    <w:rsid w:val="008F578C"/>
    <w:rsid w:val="0090012C"/>
    <w:rsid w:val="00901CFE"/>
    <w:rsid w:val="00903316"/>
    <w:rsid w:val="0090672D"/>
    <w:rsid w:val="00906981"/>
    <w:rsid w:val="0091256A"/>
    <w:rsid w:val="0091257D"/>
    <w:rsid w:val="009166B7"/>
    <w:rsid w:val="00917222"/>
    <w:rsid w:val="0091755A"/>
    <w:rsid w:val="0092062D"/>
    <w:rsid w:val="00924566"/>
    <w:rsid w:val="009250A7"/>
    <w:rsid w:val="00925C1B"/>
    <w:rsid w:val="00926E7B"/>
    <w:rsid w:val="00927A58"/>
    <w:rsid w:val="009314A7"/>
    <w:rsid w:val="00933A88"/>
    <w:rsid w:val="00934106"/>
    <w:rsid w:val="00934A19"/>
    <w:rsid w:val="009355B2"/>
    <w:rsid w:val="009356AB"/>
    <w:rsid w:val="0094187C"/>
    <w:rsid w:val="00943133"/>
    <w:rsid w:val="009433CC"/>
    <w:rsid w:val="009436C7"/>
    <w:rsid w:val="00943A3D"/>
    <w:rsid w:val="00946EA9"/>
    <w:rsid w:val="00951D9B"/>
    <w:rsid w:val="009559C1"/>
    <w:rsid w:val="00955D56"/>
    <w:rsid w:val="0095653B"/>
    <w:rsid w:val="00956668"/>
    <w:rsid w:val="00957653"/>
    <w:rsid w:val="00962AFE"/>
    <w:rsid w:val="009644CA"/>
    <w:rsid w:val="0097066C"/>
    <w:rsid w:val="00985111"/>
    <w:rsid w:val="00985130"/>
    <w:rsid w:val="00986EEC"/>
    <w:rsid w:val="00987700"/>
    <w:rsid w:val="00987E61"/>
    <w:rsid w:val="00990BCD"/>
    <w:rsid w:val="009A0AAA"/>
    <w:rsid w:val="009A1DFB"/>
    <w:rsid w:val="009A4D9F"/>
    <w:rsid w:val="009B6A77"/>
    <w:rsid w:val="009B7136"/>
    <w:rsid w:val="009C121E"/>
    <w:rsid w:val="009C2C4C"/>
    <w:rsid w:val="009C5AF6"/>
    <w:rsid w:val="009D709B"/>
    <w:rsid w:val="009E44E8"/>
    <w:rsid w:val="009E57EA"/>
    <w:rsid w:val="009F6FDA"/>
    <w:rsid w:val="00A0276D"/>
    <w:rsid w:val="00A055DC"/>
    <w:rsid w:val="00A06CD6"/>
    <w:rsid w:val="00A10B16"/>
    <w:rsid w:val="00A10FBD"/>
    <w:rsid w:val="00A12848"/>
    <w:rsid w:val="00A12CBE"/>
    <w:rsid w:val="00A20347"/>
    <w:rsid w:val="00A21972"/>
    <w:rsid w:val="00A21A63"/>
    <w:rsid w:val="00A324EB"/>
    <w:rsid w:val="00A33D52"/>
    <w:rsid w:val="00A3570A"/>
    <w:rsid w:val="00A37E46"/>
    <w:rsid w:val="00A43059"/>
    <w:rsid w:val="00A509F9"/>
    <w:rsid w:val="00A54E6F"/>
    <w:rsid w:val="00A55A51"/>
    <w:rsid w:val="00A63431"/>
    <w:rsid w:val="00A6653D"/>
    <w:rsid w:val="00A679AA"/>
    <w:rsid w:val="00A71768"/>
    <w:rsid w:val="00A73A61"/>
    <w:rsid w:val="00A77FF8"/>
    <w:rsid w:val="00A858FE"/>
    <w:rsid w:val="00A92CA3"/>
    <w:rsid w:val="00A92DA2"/>
    <w:rsid w:val="00A936C2"/>
    <w:rsid w:val="00A94AF6"/>
    <w:rsid w:val="00A9500D"/>
    <w:rsid w:val="00AA0619"/>
    <w:rsid w:val="00AA1B7A"/>
    <w:rsid w:val="00AA30B8"/>
    <w:rsid w:val="00AA538C"/>
    <w:rsid w:val="00AA5BD1"/>
    <w:rsid w:val="00AA6DDA"/>
    <w:rsid w:val="00AA7F68"/>
    <w:rsid w:val="00AB1C3A"/>
    <w:rsid w:val="00AB3372"/>
    <w:rsid w:val="00AB6F52"/>
    <w:rsid w:val="00AC4AB1"/>
    <w:rsid w:val="00AC58B5"/>
    <w:rsid w:val="00AD1AEA"/>
    <w:rsid w:val="00AD32F1"/>
    <w:rsid w:val="00AE4631"/>
    <w:rsid w:val="00AE57D4"/>
    <w:rsid w:val="00AE6F05"/>
    <w:rsid w:val="00AF28AC"/>
    <w:rsid w:val="00AF2BD9"/>
    <w:rsid w:val="00B00D17"/>
    <w:rsid w:val="00B01238"/>
    <w:rsid w:val="00B04261"/>
    <w:rsid w:val="00B049BF"/>
    <w:rsid w:val="00B0786A"/>
    <w:rsid w:val="00B07A59"/>
    <w:rsid w:val="00B115E3"/>
    <w:rsid w:val="00B15148"/>
    <w:rsid w:val="00B20A56"/>
    <w:rsid w:val="00B21841"/>
    <w:rsid w:val="00B25BC4"/>
    <w:rsid w:val="00B4086B"/>
    <w:rsid w:val="00B421C2"/>
    <w:rsid w:val="00B432BF"/>
    <w:rsid w:val="00B4535B"/>
    <w:rsid w:val="00B47A03"/>
    <w:rsid w:val="00B54813"/>
    <w:rsid w:val="00B5795F"/>
    <w:rsid w:val="00B663FB"/>
    <w:rsid w:val="00B66728"/>
    <w:rsid w:val="00B7348D"/>
    <w:rsid w:val="00B7450D"/>
    <w:rsid w:val="00B75A33"/>
    <w:rsid w:val="00B773DA"/>
    <w:rsid w:val="00B77C27"/>
    <w:rsid w:val="00B82FA8"/>
    <w:rsid w:val="00B83151"/>
    <w:rsid w:val="00B84FBE"/>
    <w:rsid w:val="00B908BE"/>
    <w:rsid w:val="00B908E8"/>
    <w:rsid w:val="00B91332"/>
    <w:rsid w:val="00B97A66"/>
    <w:rsid w:val="00BA16FD"/>
    <w:rsid w:val="00BA3E55"/>
    <w:rsid w:val="00BB40E8"/>
    <w:rsid w:val="00BC02B0"/>
    <w:rsid w:val="00BC07BC"/>
    <w:rsid w:val="00BC1BE2"/>
    <w:rsid w:val="00BC3058"/>
    <w:rsid w:val="00BC51F6"/>
    <w:rsid w:val="00BC7A2E"/>
    <w:rsid w:val="00BD1C92"/>
    <w:rsid w:val="00BD3465"/>
    <w:rsid w:val="00BD6A9B"/>
    <w:rsid w:val="00BD744C"/>
    <w:rsid w:val="00BE320C"/>
    <w:rsid w:val="00BE67B6"/>
    <w:rsid w:val="00BF07DC"/>
    <w:rsid w:val="00BF20DB"/>
    <w:rsid w:val="00BF2E82"/>
    <w:rsid w:val="00BF7FA9"/>
    <w:rsid w:val="00C02D01"/>
    <w:rsid w:val="00C03480"/>
    <w:rsid w:val="00C0458D"/>
    <w:rsid w:val="00C0538C"/>
    <w:rsid w:val="00C079B1"/>
    <w:rsid w:val="00C10568"/>
    <w:rsid w:val="00C11CA7"/>
    <w:rsid w:val="00C12101"/>
    <w:rsid w:val="00C162D4"/>
    <w:rsid w:val="00C17D5E"/>
    <w:rsid w:val="00C22785"/>
    <w:rsid w:val="00C328C9"/>
    <w:rsid w:val="00C33073"/>
    <w:rsid w:val="00C341D6"/>
    <w:rsid w:val="00C35B20"/>
    <w:rsid w:val="00C36BD4"/>
    <w:rsid w:val="00C40043"/>
    <w:rsid w:val="00C422A9"/>
    <w:rsid w:val="00C455CE"/>
    <w:rsid w:val="00C4573C"/>
    <w:rsid w:val="00C460EE"/>
    <w:rsid w:val="00C46BCC"/>
    <w:rsid w:val="00C471C3"/>
    <w:rsid w:val="00C500FE"/>
    <w:rsid w:val="00C55112"/>
    <w:rsid w:val="00C632F2"/>
    <w:rsid w:val="00C63897"/>
    <w:rsid w:val="00C64571"/>
    <w:rsid w:val="00C66CE9"/>
    <w:rsid w:val="00C7085A"/>
    <w:rsid w:val="00C712C3"/>
    <w:rsid w:val="00C7352F"/>
    <w:rsid w:val="00C743DA"/>
    <w:rsid w:val="00C7536E"/>
    <w:rsid w:val="00C809CD"/>
    <w:rsid w:val="00C81E65"/>
    <w:rsid w:val="00C83797"/>
    <w:rsid w:val="00C87179"/>
    <w:rsid w:val="00C878C8"/>
    <w:rsid w:val="00C95532"/>
    <w:rsid w:val="00CA2C06"/>
    <w:rsid w:val="00CA4094"/>
    <w:rsid w:val="00CA551B"/>
    <w:rsid w:val="00CA6392"/>
    <w:rsid w:val="00CA7760"/>
    <w:rsid w:val="00CB2490"/>
    <w:rsid w:val="00CB4004"/>
    <w:rsid w:val="00CB4517"/>
    <w:rsid w:val="00CB56F2"/>
    <w:rsid w:val="00CB5F72"/>
    <w:rsid w:val="00CB6F71"/>
    <w:rsid w:val="00CB70AF"/>
    <w:rsid w:val="00CB71D8"/>
    <w:rsid w:val="00CC02F7"/>
    <w:rsid w:val="00CC0E54"/>
    <w:rsid w:val="00CC325B"/>
    <w:rsid w:val="00CC74BA"/>
    <w:rsid w:val="00CC7BD0"/>
    <w:rsid w:val="00CD0013"/>
    <w:rsid w:val="00CD2973"/>
    <w:rsid w:val="00CD4574"/>
    <w:rsid w:val="00CD7BAB"/>
    <w:rsid w:val="00CE7D23"/>
    <w:rsid w:val="00CF3BE1"/>
    <w:rsid w:val="00CF71C2"/>
    <w:rsid w:val="00CF75DE"/>
    <w:rsid w:val="00D005AA"/>
    <w:rsid w:val="00D03070"/>
    <w:rsid w:val="00D0680D"/>
    <w:rsid w:val="00D1179D"/>
    <w:rsid w:val="00D132AD"/>
    <w:rsid w:val="00D16112"/>
    <w:rsid w:val="00D170EC"/>
    <w:rsid w:val="00D21459"/>
    <w:rsid w:val="00D234A7"/>
    <w:rsid w:val="00D26616"/>
    <w:rsid w:val="00D3146B"/>
    <w:rsid w:val="00D32104"/>
    <w:rsid w:val="00D32F37"/>
    <w:rsid w:val="00D33F7E"/>
    <w:rsid w:val="00D34A9C"/>
    <w:rsid w:val="00D34AB2"/>
    <w:rsid w:val="00D34BAC"/>
    <w:rsid w:val="00D36405"/>
    <w:rsid w:val="00D3763E"/>
    <w:rsid w:val="00D40AE9"/>
    <w:rsid w:val="00D42432"/>
    <w:rsid w:val="00D43D26"/>
    <w:rsid w:val="00D54A74"/>
    <w:rsid w:val="00D5672F"/>
    <w:rsid w:val="00D63987"/>
    <w:rsid w:val="00D67E36"/>
    <w:rsid w:val="00D742DE"/>
    <w:rsid w:val="00D778FA"/>
    <w:rsid w:val="00D77A1B"/>
    <w:rsid w:val="00D820D4"/>
    <w:rsid w:val="00D825F9"/>
    <w:rsid w:val="00D84816"/>
    <w:rsid w:val="00D86513"/>
    <w:rsid w:val="00D86789"/>
    <w:rsid w:val="00D902F4"/>
    <w:rsid w:val="00D91ADA"/>
    <w:rsid w:val="00D93919"/>
    <w:rsid w:val="00D94E86"/>
    <w:rsid w:val="00DA0089"/>
    <w:rsid w:val="00DA2D6C"/>
    <w:rsid w:val="00DA7D58"/>
    <w:rsid w:val="00DB7055"/>
    <w:rsid w:val="00DB7B6A"/>
    <w:rsid w:val="00DC04A7"/>
    <w:rsid w:val="00DC1794"/>
    <w:rsid w:val="00DC33AA"/>
    <w:rsid w:val="00DC428B"/>
    <w:rsid w:val="00DC6D32"/>
    <w:rsid w:val="00DD00E4"/>
    <w:rsid w:val="00DD047D"/>
    <w:rsid w:val="00DD0B43"/>
    <w:rsid w:val="00DD0E74"/>
    <w:rsid w:val="00DD4416"/>
    <w:rsid w:val="00DE1FCA"/>
    <w:rsid w:val="00DE3D24"/>
    <w:rsid w:val="00DE69B6"/>
    <w:rsid w:val="00DE7355"/>
    <w:rsid w:val="00DE7ABE"/>
    <w:rsid w:val="00DF064B"/>
    <w:rsid w:val="00DF068E"/>
    <w:rsid w:val="00DF0A07"/>
    <w:rsid w:val="00DF1EFC"/>
    <w:rsid w:val="00DF5A57"/>
    <w:rsid w:val="00DF7042"/>
    <w:rsid w:val="00E04831"/>
    <w:rsid w:val="00E05E2E"/>
    <w:rsid w:val="00E06E2E"/>
    <w:rsid w:val="00E10A30"/>
    <w:rsid w:val="00E10B85"/>
    <w:rsid w:val="00E11C84"/>
    <w:rsid w:val="00E129BC"/>
    <w:rsid w:val="00E146F5"/>
    <w:rsid w:val="00E17F05"/>
    <w:rsid w:val="00E22BB1"/>
    <w:rsid w:val="00E2393C"/>
    <w:rsid w:val="00E244E9"/>
    <w:rsid w:val="00E35630"/>
    <w:rsid w:val="00E35BDB"/>
    <w:rsid w:val="00E370AF"/>
    <w:rsid w:val="00E40A99"/>
    <w:rsid w:val="00E40C10"/>
    <w:rsid w:val="00E41C93"/>
    <w:rsid w:val="00E426F9"/>
    <w:rsid w:val="00E464D0"/>
    <w:rsid w:val="00E517B1"/>
    <w:rsid w:val="00E52B01"/>
    <w:rsid w:val="00E53F23"/>
    <w:rsid w:val="00E5788D"/>
    <w:rsid w:val="00E57C3A"/>
    <w:rsid w:val="00E6032F"/>
    <w:rsid w:val="00E611A4"/>
    <w:rsid w:val="00E62D19"/>
    <w:rsid w:val="00E6379F"/>
    <w:rsid w:val="00E66107"/>
    <w:rsid w:val="00E71284"/>
    <w:rsid w:val="00E738DD"/>
    <w:rsid w:val="00E7530E"/>
    <w:rsid w:val="00E759C8"/>
    <w:rsid w:val="00E765B1"/>
    <w:rsid w:val="00E8105B"/>
    <w:rsid w:val="00E810A5"/>
    <w:rsid w:val="00E82BD5"/>
    <w:rsid w:val="00E91799"/>
    <w:rsid w:val="00E969F8"/>
    <w:rsid w:val="00EA0D9A"/>
    <w:rsid w:val="00EA4982"/>
    <w:rsid w:val="00EA5B86"/>
    <w:rsid w:val="00EA659B"/>
    <w:rsid w:val="00EA6E1D"/>
    <w:rsid w:val="00EB0134"/>
    <w:rsid w:val="00EB4BFC"/>
    <w:rsid w:val="00EB4DFB"/>
    <w:rsid w:val="00EB5BB1"/>
    <w:rsid w:val="00EB7056"/>
    <w:rsid w:val="00EC1C3E"/>
    <w:rsid w:val="00EC55B4"/>
    <w:rsid w:val="00EC5E35"/>
    <w:rsid w:val="00EC7722"/>
    <w:rsid w:val="00ED0B47"/>
    <w:rsid w:val="00ED2880"/>
    <w:rsid w:val="00ED6170"/>
    <w:rsid w:val="00EE0DFF"/>
    <w:rsid w:val="00EE625F"/>
    <w:rsid w:val="00EF00AF"/>
    <w:rsid w:val="00EF167F"/>
    <w:rsid w:val="00EF52B6"/>
    <w:rsid w:val="00EF5E14"/>
    <w:rsid w:val="00F00D1F"/>
    <w:rsid w:val="00F01240"/>
    <w:rsid w:val="00F02C12"/>
    <w:rsid w:val="00F06054"/>
    <w:rsid w:val="00F10B34"/>
    <w:rsid w:val="00F1150F"/>
    <w:rsid w:val="00F120D4"/>
    <w:rsid w:val="00F1278D"/>
    <w:rsid w:val="00F12CC6"/>
    <w:rsid w:val="00F1687F"/>
    <w:rsid w:val="00F1799E"/>
    <w:rsid w:val="00F245D0"/>
    <w:rsid w:val="00F31A64"/>
    <w:rsid w:val="00F323B7"/>
    <w:rsid w:val="00F36E61"/>
    <w:rsid w:val="00F40FD5"/>
    <w:rsid w:val="00F42B0D"/>
    <w:rsid w:val="00F44812"/>
    <w:rsid w:val="00F44ED6"/>
    <w:rsid w:val="00F509BC"/>
    <w:rsid w:val="00F51D4D"/>
    <w:rsid w:val="00F5373D"/>
    <w:rsid w:val="00F54598"/>
    <w:rsid w:val="00F56026"/>
    <w:rsid w:val="00F62DD3"/>
    <w:rsid w:val="00F63E6B"/>
    <w:rsid w:val="00F64E28"/>
    <w:rsid w:val="00F666EC"/>
    <w:rsid w:val="00F70A68"/>
    <w:rsid w:val="00F70F81"/>
    <w:rsid w:val="00F716DB"/>
    <w:rsid w:val="00F7330E"/>
    <w:rsid w:val="00F735C1"/>
    <w:rsid w:val="00F77D1D"/>
    <w:rsid w:val="00F8082A"/>
    <w:rsid w:val="00F80C94"/>
    <w:rsid w:val="00F876CD"/>
    <w:rsid w:val="00F87CCB"/>
    <w:rsid w:val="00F92178"/>
    <w:rsid w:val="00F94F60"/>
    <w:rsid w:val="00F9569D"/>
    <w:rsid w:val="00FA67F6"/>
    <w:rsid w:val="00FA77B1"/>
    <w:rsid w:val="00FA7A2A"/>
    <w:rsid w:val="00FB2082"/>
    <w:rsid w:val="00FB371B"/>
    <w:rsid w:val="00FB50A0"/>
    <w:rsid w:val="00FB74B7"/>
    <w:rsid w:val="00FC1BE0"/>
    <w:rsid w:val="00FC6123"/>
    <w:rsid w:val="00FD01E7"/>
    <w:rsid w:val="00FD0E3A"/>
    <w:rsid w:val="00FD2187"/>
    <w:rsid w:val="00FD541B"/>
    <w:rsid w:val="00FE1961"/>
    <w:rsid w:val="00FE21B6"/>
    <w:rsid w:val="00FE353C"/>
    <w:rsid w:val="00FE5BA7"/>
    <w:rsid w:val="00FE617C"/>
    <w:rsid w:val="00FE71C4"/>
    <w:rsid w:val="00FE7458"/>
    <w:rsid w:val="00FE7E5F"/>
    <w:rsid w:val="00FF0072"/>
    <w:rsid w:val="00FF37BD"/>
    <w:rsid w:val="00FF5886"/>
    <w:rsid w:val="00FF5FA8"/>
    <w:rsid w:val="00FF61BD"/>
    <w:rsid w:val="00FF6D6C"/>
    <w:rsid w:val="00FF782E"/>
    <w:rsid w:val="02AA4008"/>
    <w:rsid w:val="036803A4"/>
    <w:rsid w:val="04BC3254"/>
    <w:rsid w:val="05A45750"/>
    <w:rsid w:val="05FB00C2"/>
    <w:rsid w:val="0620235A"/>
    <w:rsid w:val="07937179"/>
    <w:rsid w:val="07AE1028"/>
    <w:rsid w:val="08452820"/>
    <w:rsid w:val="08475D24"/>
    <w:rsid w:val="086E77F0"/>
    <w:rsid w:val="0CC0267A"/>
    <w:rsid w:val="0CF31BCF"/>
    <w:rsid w:val="0F227E96"/>
    <w:rsid w:val="10861AAB"/>
    <w:rsid w:val="11632393"/>
    <w:rsid w:val="13841114"/>
    <w:rsid w:val="142427F0"/>
    <w:rsid w:val="156D0C34"/>
    <w:rsid w:val="159233F2"/>
    <w:rsid w:val="18592901"/>
    <w:rsid w:val="1A7651FA"/>
    <w:rsid w:val="1B9D4C5C"/>
    <w:rsid w:val="1C0E1A98"/>
    <w:rsid w:val="20B9198D"/>
    <w:rsid w:val="21BE646B"/>
    <w:rsid w:val="22605C74"/>
    <w:rsid w:val="22AC2870"/>
    <w:rsid w:val="234E7E7B"/>
    <w:rsid w:val="23B1689B"/>
    <w:rsid w:val="23CD03C9"/>
    <w:rsid w:val="24187544"/>
    <w:rsid w:val="26143B06"/>
    <w:rsid w:val="27BA54BC"/>
    <w:rsid w:val="2A0B6F8A"/>
    <w:rsid w:val="2AD24A08"/>
    <w:rsid w:val="2D665687"/>
    <w:rsid w:val="2EE4137C"/>
    <w:rsid w:val="2FA52C0C"/>
    <w:rsid w:val="30C50193"/>
    <w:rsid w:val="31086846"/>
    <w:rsid w:val="323C47CC"/>
    <w:rsid w:val="33E701B5"/>
    <w:rsid w:val="33FB26D9"/>
    <w:rsid w:val="34F62570"/>
    <w:rsid w:val="350A1211"/>
    <w:rsid w:val="36422592"/>
    <w:rsid w:val="377B6CAC"/>
    <w:rsid w:val="37B07013"/>
    <w:rsid w:val="383D5850"/>
    <w:rsid w:val="386D1C23"/>
    <w:rsid w:val="3C034C82"/>
    <w:rsid w:val="3D391B04"/>
    <w:rsid w:val="3DFD3148"/>
    <w:rsid w:val="3E000BCD"/>
    <w:rsid w:val="3EC22607"/>
    <w:rsid w:val="3EE250BA"/>
    <w:rsid w:val="3EF37553"/>
    <w:rsid w:val="3F870779"/>
    <w:rsid w:val="40217FC5"/>
    <w:rsid w:val="407A1958"/>
    <w:rsid w:val="41FE7F1D"/>
    <w:rsid w:val="44FD333B"/>
    <w:rsid w:val="46D12EDF"/>
    <w:rsid w:val="485943C2"/>
    <w:rsid w:val="49F10C60"/>
    <w:rsid w:val="4A077580"/>
    <w:rsid w:val="4BBA244A"/>
    <w:rsid w:val="4BE1562A"/>
    <w:rsid w:val="4C950EB3"/>
    <w:rsid w:val="4D6F6618"/>
    <w:rsid w:val="4D9E7167"/>
    <w:rsid w:val="4EF1548F"/>
    <w:rsid w:val="505D59E6"/>
    <w:rsid w:val="523B4F77"/>
    <w:rsid w:val="53AC0B89"/>
    <w:rsid w:val="56FF2028"/>
    <w:rsid w:val="57547709"/>
    <w:rsid w:val="57E767C7"/>
    <w:rsid w:val="58044A73"/>
    <w:rsid w:val="58373FC8"/>
    <w:rsid w:val="588178BF"/>
    <w:rsid w:val="59A85123"/>
    <w:rsid w:val="59E8398F"/>
    <w:rsid w:val="5A880CC3"/>
    <w:rsid w:val="5AB7707F"/>
    <w:rsid w:val="5ABE04EF"/>
    <w:rsid w:val="5BB47782"/>
    <w:rsid w:val="5C6617A4"/>
    <w:rsid w:val="5CCF11D3"/>
    <w:rsid w:val="5D017424"/>
    <w:rsid w:val="5D4A309B"/>
    <w:rsid w:val="5DE24514"/>
    <w:rsid w:val="5E83409D"/>
    <w:rsid w:val="5EAB5261"/>
    <w:rsid w:val="62DA71BA"/>
    <w:rsid w:val="63FE731D"/>
    <w:rsid w:val="64176BC2"/>
    <w:rsid w:val="64A4332E"/>
    <w:rsid w:val="65422E2C"/>
    <w:rsid w:val="65B31E66"/>
    <w:rsid w:val="65C06F7D"/>
    <w:rsid w:val="65D07218"/>
    <w:rsid w:val="65DA33AA"/>
    <w:rsid w:val="67A01A11"/>
    <w:rsid w:val="6B7A5565"/>
    <w:rsid w:val="6B865AF4"/>
    <w:rsid w:val="6D0F33FD"/>
    <w:rsid w:val="6D3B7744"/>
    <w:rsid w:val="6D5D56FA"/>
    <w:rsid w:val="6DA86A73"/>
    <w:rsid w:val="6E667E5D"/>
    <w:rsid w:val="6E7A264F"/>
    <w:rsid w:val="6EE51CFE"/>
    <w:rsid w:val="6EF21014"/>
    <w:rsid w:val="6F4A63F2"/>
    <w:rsid w:val="6FDA5A8E"/>
    <w:rsid w:val="70A409DA"/>
    <w:rsid w:val="72F111F3"/>
    <w:rsid w:val="73360D13"/>
    <w:rsid w:val="7351733F"/>
    <w:rsid w:val="744D3553"/>
    <w:rsid w:val="7551320B"/>
    <w:rsid w:val="769B181F"/>
    <w:rsid w:val="770A6C7E"/>
    <w:rsid w:val="78BA6E21"/>
    <w:rsid w:val="799022FC"/>
    <w:rsid w:val="7C60211A"/>
    <w:rsid w:val="7FEE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C2B3BE"/>
  <w15:docId w15:val="{98359AA8-C497-4198-B4D4-05D862C0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7B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4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qFormat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iPriority w:val="39"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iPriority w:val="39"/>
    <w:unhideWhenUsed/>
    <w:qFormat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autoRedefine/>
    <w:uiPriority w:val="39"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"/>
    <w:next w:val="a"/>
    <w:autoRedefine/>
    <w:uiPriority w:val="39"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unhideWhenUsed/>
    <w:qFormat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7">
    <w:name w:val="List 2"/>
    <w:basedOn w:val="a"/>
    <w:unhideWhenUsed/>
    <w:qFormat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link w:val="aff1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</w:style>
  <w:style w:type="character" w:customStyle="1" w:styleId="afb">
    <w:name w:val="Нижний колонтитул Знак"/>
    <w:basedOn w:val="a0"/>
    <w:link w:val="afa"/>
    <w:uiPriority w:val="99"/>
    <w:qFormat/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1">
    <w:name w:val="Абзац списка Знак"/>
    <w:link w:val="aff0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qFormat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paragraph" w:customStyle="1" w:styleId="msonormal0">
    <w:name w:val="msonormal"/>
    <w:basedOn w:val="a"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qFormat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  <w:qFormat/>
  </w:style>
  <w:style w:type="paragraph" w:customStyle="1" w:styleId="aff4">
    <w:name w:val="Внимание: недобросовестность!"/>
    <w:basedOn w:val="aff2"/>
    <w:next w:val="a"/>
    <w:uiPriority w:val="99"/>
    <w:qFormat/>
  </w:style>
  <w:style w:type="paragraph" w:customStyle="1" w:styleId="aff5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6"/>
    <w:next w:val="a"/>
    <w:uiPriority w:val="99"/>
    <w:qFormat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qFormat/>
    <w:pPr>
      <w:keepNext/>
      <w:keepLines/>
      <w:shd w:val="clear" w:color="auto" w:fill="FFFFFF"/>
      <w:autoSpaceDE w:val="0"/>
      <w:autoSpaceDN w:val="0"/>
      <w:adjustRightInd w:val="0"/>
      <w:spacing w:before="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qFormat/>
    <w:pPr>
      <w:spacing w:after="0"/>
      <w:jc w:val="left"/>
    </w:pPr>
  </w:style>
  <w:style w:type="paragraph" w:customStyle="1" w:styleId="affd">
    <w:name w:val="Интерактивный заголовок"/>
    <w:basedOn w:val="19"/>
    <w:next w:val="a"/>
    <w:uiPriority w:val="99"/>
    <w:qFormat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qFormat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qFormat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qFormat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qFormat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qFormat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qFormat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  <w:qFormat/>
  </w:style>
  <w:style w:type="paragraph" w:customStyle="1" w:styleId="afff9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qFormat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qFormat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qFormat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qFormat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qFormat/>
    <w:pPr>
      <w:keepNext/>
      <w:keepLines/>
      <w:autoSpaceDE w:val="0"/>
      <w:autoSpaceDN w:val="0"/>
      <w:adjustRightInd w:val="0"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qFormat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qFormat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  <w:qFormat/>
  </w:style>
  <w:style w:type="paragraph" w:customStyle="1" w:styleId="affff6">
    <w:name w:val="Примечание."/>
    <w:basedOn w:val="aff2"/>
    <w:next w:val="a"/>
    <w:uiPriority w:val="99"/>
    <w:qFormat/>
  </w:style>
  <w:style w:type="paragraph" w:customStyle="1" w:styleId="affff7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qFormat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qFormat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qFormat/>
    <w:rPr>
      <w:b/>
      <w:color w:val="106BBE"/>
    </w:rPr>
  </w:style>
  <w:style w:type="character" w:customStyle="1" w:styleId="afffff0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qFormat/>
    <w:rPr>
      <w:b/>
      <w:i/>
      <w:color w:val="0058A9"/>
    </w:rPr>
  </w:style>
  <w:style w:type="character" w:customStyle="1" w:styleId="afffff3">
    <w:name w:val="Заголовок своего сообщения"/>
    <w:uiPriority w:val="99"/>
    <w:qFormat/>
    <w:rPr>
      <w:b/>
      <w:color w:val="26282F"/>
    </w:rPr>
  </w:style>
  <w:style w:type="character" w:customStyle="1" w:styleId="afffff4">
    <w:name w:val="Заголовок чужого сообщения"/>
    <w:uiPriority w:val="99"/>
    <w:qFormat/>
    <w:rPr>
      <w:b/>
      <w:color w:val="FF0000"/>
    </w:rPr>
  </w:style>
  <w:style w:type="character" w:customStyle="1" w:styleId="afffff5">
    <w:name w:val="Найденные слова"/>
    <w:uiPriority w:val="99"/>
    <w:qFormat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qFormat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qFormat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qFormat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4">
    <w:name w:val="Заголовок Знак2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qFormat/>
    <w:rPr>
      <w:rFonts w:ascii="Calibri" w:eastAsia="Times New Roman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qFormat/>
  </w:style>
  <w:style w:type="paragraph" w:customStyle="1" w:styleId="c18">
    <w:name w:val="c18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qFormat/>
  </w:style>
  <w:style w:type="character" w:customStyle="1" w:styleId="c21">
    <w:name w:val="c21"/>
    <w:basedOn w:val="a0"/>
    <w:qFormat/>
  </w:style>
  <w:style w:type="paragraph" w:customStyle="1" w:styleId="xl177">
    <w:name w:val="xl17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1f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4">
    <w:name w:val="Сетка таблицы3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Название Знак1"/>
    <w:uiPriority w:val="10"/>
    <w:qFormat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qFormat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zh-CN" w:eastAsia="zh-CN"/>
    </w:rPr>
  </w:style>
  <w:style w:type="paragraph" w:customStyle="1" w:styleId="113">
    <w:name w:val="Раздел 1.1"/>
    <w:basedOn w:val="afd"/>
    <w:link w:val="114"/>
    <w:qFormat/>
    <w:rsid w:val="006C630C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2">
    <w:name w:val="Раздел 1 Знак"/>
    <w:basedOn w:val="10"/>
    <w:link w:val="1f1"/>
    <w:qFormat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e"/>
    <w:link w:val="113"/>
    <w:qFormat/>
    <w:rsid w:val="006C630C"/>
    <w:rPr>
      <w:rFonts w:ascii="Times New Roman Полужирный" w:eastAsia="Segoe UI" w:hAnsi="Times New Roman Полужирный"/>
      <w:b/>
      <w:bCs/>
      <w:color w:val="595959" w:themeColor="text1" w:themeTint="A6"/>
      <w:spacing w:val="15"/>
      <w:sz w:val="24"/>
      <w:szCs w:val="24"/>
    </w:rPr>
  </w:style>
  <w:style w:type="table" w:customStyle="1" w:styleId="1110">
    <w:name w:val="Сетка таблицы111"/>
    <w:basedOn w:val="a1"/>
    <w:uiPriority w:val="59"/>
    <w:qFormat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qFormat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basedOn w:val="a0"/>
    <w:qFormat/>
  </w:style>
  <w:style w:type="character" w:customStyle="1" w:styleId="50">
    <w:name w:val="Неразрешенное упоминание5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ffff2">
    <w:name w:val="Символ сноски"/>
    <w:uiPriority w:val="99"/>
    <w:qFormat/>
    <w:rsid w:val="006133B4"/>
    <w:rPr>
      <w:rFonts w:cs="Times New Roman"/>
      <w:vertAlign w:val="superscript"/>
    </w:rPr>
  </w:style>
  <w:style w:type="character" w:styleId="affffff3">
    <w:name w:val="Unresolved Mention"/>
    <w:basedOn w:val="a0"/>
    <w:uiPriority w:val="99"/>
    <w:semiHidden/>
    <w:unhideWhenUsed/>
    <w:rsid w:val="00F80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9" Type="http://schemas.openxmlformats.org/officeDocument/2006/relationships/footer" Target="footer1.xml"/><Relationship Id="rId21" Type="http://schemas.openxmlformats.org/officeDocument/2006/relationships/header" Target="header14.xml"/><Relationship Id="rId34" Type="http://schemas.openxmlformats.org/officeDocument/2006/relationships/header" Target="header27.xml"/><Relationship Id="rId42" Type="http://schemas.openxmlformats.org/officeDocument/2006/relationships/hyperlink" Target="https://spolab.firpo.ru/npdv2/category-doc/get/5138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9" Type="http://schemas.openxmlformats.org/officeDocument/2006/relationships/header" Target="header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32" Type="http://schemas.openxmlformats.org/officeDocument/2006/relationships/header" Target="header25.xml"/><Relationship Id="rId37" Type="http://schemas.openxmlformats.org/officeDocument/2006/relationships/header" Target="header30.xml"/><Relationship Id="rId40" Type="http://schemas.openxmlformats.org/officeDocument/2006/relationships/hyperlink" Target="https://spolab.firpo.ru/npdv2/category-doc/get/5133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36" Type="http://schemas.openxmlformats.org/officeDocument/2006/relationships/header" Target="header29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4.xml"/><Relationship Id="rId44" Type="http://schemas.openxmlformats.org/officeDocument/2006/relationships/header" Target="header3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header" Target="header23.xml"/><Relationship Id="rId35" Type="http://schemas.openxmlformats.org/officeDocument/2006/relationships/header" Target="header28.xml"/><Relationship Id="rId43" Type="http://schemas.openxmlformats.org/officeDocument/2006/relationships/hyperlink" Target="https://spolab.firpo.ru/npdv2/category-doc/get/4769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33" Type="http://schemas.openxmlformats.org/officeDocument/2006/relationships/header" Target="header26.xml"/><Relationship Id="rId38" Type="http://schemas.openxmlformats.org/officeDocument/2006/relationships/hyperlink" Target="https://spolab.firpo.ru/npdv2/category-doc/get/4879" TargetMode="External"/><Relationship Id="rId46" Type="http://schemas.openxmlformats.org/officeDocument/2006/relationships/theme" Target="theme/theme1.xml"/><Relationship Id="rId20" Type="http://schemas.openxmlformats.org/officeDocument/2006/relationships/header" Target="header13.xml"/><Relationship Id="rId41" Type="http://schemas.openxmlformats.org/officeDocument/2006/relationships/hyperlink" Target="https://spolab.firpo.ru/npdv2/category-doc/get/48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E92F3-D19C-420E-9178-883C33E6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171</Pages>
  <Words>50261</Words>
  <Characters>286491</Characters>
  <Application>Microsoft Office Word</Application>
  <DocSecurity>0</DocSecurity>
  <Lines>2387</Lines>
  <Paragraphs>672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 Тимонина</dc:creator>
  <cp:lastModifiedBy>Дрогина Антонина Сергеевна</cp:lastModifiedBy>
  <cp:revision>6</cp:revision>
  <cp:lastPrinted>2023-04-28T08:44:00Z</cp:lastPrinted>
  <dcterms:created xsi:type="dcterms:W3CDTF">2026-03-11T08:32:00Z</dcterms:created>
  <dcterms:modified xsi:type="dcterms:W3CDTF">2026-06-03T15:57:00Z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6D7ADAFB947748649F1F4FB032ADB149_12</vt:lpwstr>
  </property>
</Properties>
</file>